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60" w:type="dxa"/>
        <w:tblLayout w:type="fixed"/>
        <w:tblCellMar>
          <w:left w:w="10" w:type="dxa"/>
          <w:right w:w="10" w:type="dxa"/>
        </w:tblCellMar>
        <w:tblLook w:val="04A0" w:firstRow="1" w:lastRow="0" w:firstColumn="1" w:lastColumn="0" w:noHBand="0" w:noVBand="1"/>
      </w:tblPr>
      <w:tblGrid>
        <w:gridCol w:w="2040"/>
        <w:gridCol w:w="11910"/>
        <w:gridCol w:w="1410"/>
      </w:tblGrid>
      <w:tr w:rsidR="002D465A" w14:paraId="0E562A2C" w14:textId="77777777">
        <w:trPr>
          <w:cantSplit/>
          <w:trHeight w:val="432"/>
        </w:trPr>
        <w:tc>
          <w:tcPr>
            <w:tcW w:w="2040" w:type="dxa"/>
            <w:vMerge w:val="restart"/>
            <w:tcMar>
              <w:top w:w="0" w:type="dxa"/>
              <w:left w:w="70" w:type="dxa"/>
              <w:bottom w:w="0" w:type="dxa"/>
              <w:right w:w="70" w:type="dxa"/>
            </w:tcMar>
          </w:tcPr>
          <w:p w14:paraId="357BF79A" w14:textId="77777777" w:rsidR="002D465A" w:rsidRDefault="00F00097">
            <w:pPr>
              <w:pStyle w:val="Standard"/>
              <w:rPr>
                <w:rFonts w:ascii="Arial" w:hAnsi="Arial" w:cs="Arial"/>
                <w:sz w:val="18"/>
                <w:szCs w:val="18"/>
              </w:rPr>
            </w:pPr>
            <w:r>
              <w:rPr>
                <w:rFonts w:ascii="Arial" w:hAnsi="Arial" w:cs="Arial"/>
                <w:noProof/>
                <w:sz w:val="18"/>
                <w:szCs w:val="18"/>
              </w:rPr>
              <w:drawing>
                <wp:inline distT="0" distB="0" distL="0" distR="0" wp14:anchorId="3EEA14F1" wp14:editId="353244C2">
                  <wp:extent cx="1081440" cy="628560"/>
                  <wp:effectExtent l="0" t="0" r="4410" b="9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33" t="-115" r="-133" b="-115"/>
                          <a:stretch>
                            <a:fillRect/>
                          </a:stretch>
                        </pic:blipFill>
                        <pic:spPr>
                          <a:xfrm>
                            <a:off x="0" y="0"/>
                            <a:ext cx="1081440" cy="628560"/>
                          </a:xfrm>
                          <a:prstGeom prst="rect">
                            <a:avLst/>
                          </a:prstGeom>
                          <a:solidFill>
                            <a:srgbClr val="FFFFFF"/>
                          </a:solidFill>
                          <a:ln>
                            <a:noFill/>
                            <a:prstDash/>
                          </a:ln>
                        </pic:spPr>
                      </pic:pic>
                    </a:graphicData>
                  </a:graphic>
                </wp:inline>
              </w:drawing>
            </w:r>
          </w:p>
          <w:p w14:paraId="6FD6A423" w14:textId="77777777" w:rsidR="002D465A" w:rsidRDefault="00F00097">
            <w:pPr>
              <w:pStyle w:val="Standard"/>
              <w:spacing w:before="60"/>
              <w:jc w:val="center"/>
              <w:rPr>
                <w:rFonts w:ascii="Arial" w:hAnsi="Arial" w:cs="Arial"/>
                <w:sz w:val="18"/>
                <w:szCs w:val="18"/>
              </w:rPr>
            </w:pPr>
            <w:r>
              <w:rPr>
                <w:rFonts w:ascii="Arial" w:hAnsi="Arial" w:cs="Arial"/>
                <w:sz w:val="18"/>
                <w:szCs w:val="18"/>
              </w:rPr>
              <w:t xml:space="preserve"> </w:t>
            </w:r>
          </w:p>
        </w:tc>
        <w:tc>
          <w:tcPr>
            <w:tcW w:w="11910" w:type="dxa"/>
            <w:tcMar>
              <w:top w:w="0" w:type="dxa"/>
              <w:left w:w="70" w:type="dxa"/>
              <w:bottom w:w="0" w:type="dxa"/>
              <w:right w:w="70" w:type="dxa"/>
            </w:tcMar>
          </w:tcPr>
          <w:p w14:paraId="1863C0B6" w14:textId="77777777" w:rsidR="002D465A" w:rsidRDefault="002D465A">
            <w:pPr>
              <w:pStyle w:val="Standard"/>
              <w:snapToGrid w:val="0"/>
              <w:jc w:val="center"/>
              <w:rPr>
                <w:rFonts w:ascii="Arial" w:hAnsi="Arial" w:cs="Arial"/>
                <w:b/>
                <w:bCs/>
                <w:sz w:val="4"/>
                <w:szCs w:val="4"/>
              </w:rPr>
            </w:pPr>
          </w:p>
          <w:p w14:paraId="45E4D278" w14:textId="77777777" w:rsidR="002D465A" w:rsidRDefault="00F00097">
            <w:pPr>
              <w:pStyle w:val="TableHeading"/>
              <w:widowControl/>
              <w:suppressLineNumbers w:val="0"/>
              <w:suppressAutoHyphens w:val="0"/>
              <w:rPr>
                <w:rFonts w:ascii="Arial" w:hAnsi="Arial" w:cs="Arial"/>
                <w:spacing w:val="-14"/>
                <w:sz w:val="32"/>
                <w:szCs w:val="32"/>
                <w:lang w:eastAsia="fr-FR"/>
              </w:rPr>
            </w:pPr>
            <w:r>
              <w:rPr>
                <w:rFonts w:ascii="Arial" w:hAnsi="Arial" w:cs="Arial"/>
                <w:spacing w:val="-14"/>
                <w:sz w:val="32"/>
                <w:szCs w:val="32"/>
                <w:lang w:eastAsia="fr-FR"/>
              </w:rPr>
              <w:t>Check-list de vérification d’un dossier de demande d’autorisation environnementale</w:t>
            </w:r>
          </w:p>
          <w:p w14:paraId="766B22F4" w14:textId="77777777" w:rsidR="002D465A" w:rsidRDefault="00F00097">
            <w:pPr>
              <w:pStyle w:val="TableHeading"/>
              <w:widowControl/>
              <w:suppressLineNumbers w:val="0"/>
              <w:suppressAutoHyphens w:val="0"/>
              <w:rPr>
                <w:rFonts w:ascii="Arial" w:hAnsi="Arial" w:cs="Arial"/>
                <w:b w:val="0"/>
                <w:i/>
                <w:spacing w:val="-14"/>
                <w:sz w:val="18"/>
                <w:szCs w:val="18"/>
                <w:lang w:eastAsia="fr-FR"/>
              </w:rPr>
            </w:pPr>
            <w:r>
              <w:rPr>
                <w:rFonts w:ascii="Arial" w:hAnsi="Arial" w:cs="Arial"/>
                <w:b w:val="0"/>
                <w:i/>
                <w:spacing w:val="-14"/>
                <w:sz w:val="18"/>
                <w:szCs w:val="18"/>
                <w:lang w:eastAsia="fr-FR"/>
              </w:rPr>
              <w:t>Articles R.181-13 et suivants du code de l’environnement</w:t>
            </w:r>
          </w:p>
          <w:p w14:paraId="0728D0EC" w14:textId="77777777" w:rsidR="002D465A" w:rsidRDefault="002D465A">
            <w:pPr>
              <w:pStyle w:val="TableHeading"/>
              <w:widowControl/>
              <w:suppressLineNumbers w:val="0"/>
              <w:tabs>
                <w:tab w:val="center" w:pos="3699"/>
              </w:tabs>
              <w:suppressAutoHyphens w:val="0"/>
              <w:jc w:val="left"/>
              <w:rPr>
                <w:rFonts w:ascii="Arial" w:hAnsi="Arial" w:cs="Arial"/>
                <w:b w:val="0"/>
                <w:bCs w:val="0"/>
                <w:i/>
                <w:spacing w:val="-14"/>
                <w:sz w:val="4"/>
                <w:szCs w:val="4"/>
                <w:lang w:eastAsia="fr-FR"/>
              </w:rPr>
            </w:pPr>
          </w:p>
        </w:tc>
        <w:tc>
          <w:tcPr>
            <w:tcW w:w="1410" w:type="dxa"/>
            <w:tcMar>
              <w:top w:w="0" w:type="dxa"/>
              <w:left w:w="70" w:type="dxa"/>
              <w:bottom w:w="0" w:type="dxa"/>
              <w:right w:w="70" w:type="dxa"/>
            </w:tcMar>
          </w:tcPr>
          <w:p w14:paraId="43E39EF6" w14:textId="77777777" w:rsidR="002D465A" w:rsidRDefault="00F00097">
            <w:pPr>
              <w:pStyle w:val="NormalWeb"/>
              <w:spacing w:before="0" w:after="0"/>
              <w:ind w:right="136"/>
              <w:jc w:val="right"/>
              <w:rPr>
                <w:rFonts w:ascii="Arial" w:hAnsi="Arial" w:cs="Arial"/>
                <w:sz w:val="18"/>
                <w:szCs w:val="18"/>
              </w:rPr>
            </w:pPr>
            <w:r>
              <w:rPr>
                <w:rFonts w:ascii="Arial" w:hAnsi="Arial" w:cs="Arial"/>
                <w:sz w:val="18"/>
                <w:szCs w:val="18"/>
              </w:rPr>
              <w:t>V 2019 01</w:t>
            </w:r>
          </w:p>
        </w:tc>
      </w:tr>
      <w:tr w:rsidR="002D465A" w14:paraId="2E3404CE" w14:textId="77777777">
        <w:trPr>
          <w:cantSplit/>
          <w:trHeight w:val="340"/>
        </w:trPr>
        <w:tc>
          <w:tcPr>
            <w:tcW w:w="2040" w:type="dxa"/>
            <w:vMerge/>
            <w:tcMar>
              <w:top w:w="0" w:type="dxa"/>
              <w:left w:w="70" w:type="dxa"/>
              <w:bottom w:w="0" w:type="dxa"/>
              <w:right w:w="70" w:type="dxa"/>
            </w:tcMar>
          </w:tcPr>
          <w:p w14:paraId="1A9C958E" w14:textId="77777777" w:rsidR="006730D9" w:rsidRDefault="006730D9">
            <w:pPr>
              <w:rPr>
                <w:rFonts w:hint="eastAsia"/>
              </w:rPr>
            </w:pPr>
          </w:p>
        </w:tc>
        <w:tc>
          <w:tcPr>
            <w:tcW w:w="13320" w:type="dxa"/>
            <w:gridSpan w:val="2"/>
            <w:tcMar>
              <w:top w:w="0" w:type="dxa"/>
              <w:left w:w="0" w:type="dxa"/>
              <w:bottom w:w="0" w:type="dxa"/>
              <w:right w:w="0" w:type="dxa"/>
            </w:tcMar>
          </w:tcPr>
          <w:p w14:paraId="04222B93" w14:textId="77777777" w:rsidR="002D465A" w:rsidRDefault="002D465A">
            <w:pPr>
              <w:pStyle w:val="Pieddepage"/>
              <w:tabs>
                <w:tab w:val="clear" w:pos="4536"/>
                <w:tab w:val="clear" w:pos="9072"/>
              </w:tabs>
              <w:jc w:val="center"/>
              <w:rPr>
                <w:rFonts w:ascii="Century Gothic" w:hAnsi="Century Gothic" w:cs="Century Gothic"/>
                <w:i/>
                <w:sz w:val="18"/>
                <w:szCs w:val="18"/>
              </w:rPr>
            </w:pPr>
          </w:p>
          <w:p w14:paraId="2DEE68B7" w14:textId="77777777" w:rsidR="002D465A" w:rsidRDefault="00F00097">
            <w:pPr>
              <w:pStyle w:val="Pieddepage"/>
              <w:tabs>
                <w:tab w:val="clear" w:pos="4536"/>
                <w:tab w:val="clear" w:pos="9072"/>
              </w:tabs>
              <w:jc w:val="center"/>
              <w:rPr>
                <w:rFonts w:ascii="Century Gothic" w:hAnsi="Century Gothic" w:cs="Century Gothic"/>
                <w:i/>
                <w:sz w:val="18"/>
                <w:szCs w:val="18"/>
              </w:rPr>
            </w:pPr>
            <w:proofErr w:type="gramStart"/>
            <w:r>
              <w:rPr>
                <w:rFonts w:ascii="Century Gothic" w:hAnsi="Century Gothic" w:cs="Century Gothic"/>
                <w:i/>
                <w:sz w:val="18"/>
                <w:szCs w:val="18"/>
              </w:rPr>
              <w:t>Document  de</w:t>
            </w:r>
            <w:proofErr w:type="gramEnd"/>
            <w:r>
              <w:rPr>
                <w:rFonts w:ascii="Century Gothic" w:hAnsi="Century Gothic" w:cs="Century Gothic"/>
                <w:i/>
                <w:sz w:val="18"/>
                <w:szCs w:val="18"/>
              </w:rPr>
              <w:t xml:space="preserve"> référence réglementaire : CERFA n° 15964*01</w:t>
            </w:r>
          </w:p>
        </w:tc>
      </w:tr>
    </w:tbl>
    <w:p w14:paraId="1CA921E3" w14:textId="77777777" w:rsidR="002D465A" w:rsidRDefault="002D465A">
      <w:pPr>
        <w:pStyle w:val="Pieddepage"/>
        <w:tabs>
          <w:tab w:val="clear" w:pos="4536"/>
          <w:tab w:val="clear" w:pos="9072"/>
        </w:tabs>
        <w:rPr>
          <w:rFonts w:ascii="Century Gothic" w:hAnsi="Century Gothic" w:cs="Century Gothic"/>
          <w:sz w:val="10"/>
          <w:szCs w:val="10"/>
        </w:rPr>
      </w:pPr>
    </w:p>
    <w:p w14:paraId="1F85CD25" w14:textId="77777777" w:rsidR="002D465A" w:rsidRDefault="00F00097">
      <w:pPr>
        <w:pStyle w:val="Pieddepage"/>
        <w:tabs>
          <w:tab w:val="clear" w:pos="4536"/>
          <w:tab w:val="clear" w:pos="9072"/>
        </w:tabs>
        <w:rPr>
          <w:rFonts w:cs="Century Gothic"/>
          <w:sz w:val="18"/>
          <w:szCs w:val="18"/>
        </w:rPr>
      </w:pPr>
      <w:r>
        <w:rPr>
          <w:rFonts w:cs="Century Gothic"/>
          <w:sz w:val="18"/>
          <w:szCs w:val="18"/>
        </w:rPr>
        <w:t>Cette check-list a pour objectif de vérifier la complétude du dossier lors du dépôt de la demande auprès du guichet unique.</w:t>
      </w:r>
    </w:p>
    <w:p w14:paraId="6B1BC973" w14:textId="77777777" w:rsidR="002D465A" w:rsidRDefault="00F00097">
      <w:pPr>
        <w:pStyle w:val="Standard"/>
        <w:jc w:val="both"/>
        <w:rPr>
          <w:rFonts w:ascii="Arial" w:hAnsi="Arial"/>
          <w:sz w:val="18"/>
          <w:szCs w:val="18"/>
        </w:rPr>
      </w:pPr>
      <w:r>
        <w:rPr>
          <w:rFonts w:ascii="Arial" w:hAnsi="Arial"/>
          <w:sz w:val="18"/>
          <w:szCs w:val="18"/>
        </w:rPr>
        <w:t xml:space="preserve">Extrait de l'article R. 181-16 du code de l'environnement : </w:t>
      </w:r>
      <w:r>
        <w:rPr>
          <w:rFonts w:ascii="Arial" w:hAnsi="Arial"/>
          <w:i/>
          <w:sz w:val="18"/>
          <w:szCs w:val="18"/>
        </w:rPr>
        <w:t xml:space="preserve">≪ Le préfet désigne </w:t>
      </w:r>
      <w:proofErr w:type="spellStart"/>
      <w:proofErr w:type="gramStart"/>
      <w:r>
        <w:rPr>
          <w:rFonts w:ascii="Arial" w:hAnsi="Arial"/>
          <w:i/>
          <w:sz w:val="18"/>
          <w:szCs w:val="18"/>
        </w:rPr>
        <w:t>a</w:t>
      </w:r>
      <w:proofErr w:type="spellEnd"/>
      <w:proofErr w:type="gramEnd"/>
      <w:r>
        <w:rPr>
          <w:rFonts w:ascii="Arial" w:hAnsi="Arial"/>
          <w:i/>
          <w:sz w:val="18"/>
          <w:szCs w:val="18"/>
        </w:rPr>
        <w:t xml:space="preserve"> l’article R. 181-2 délivre un accusé de réception dès le dépôt de la demande</w:t>
      </w:r>
    </w:p>
    <w:p w14:paraId="240C25C8" w14:textId="77777777" w:rsidR="002D465A" w:rsidRDefault="00F00097">
      <w:pPr>
        <w:pStyle w:val="Standard"/>
        <w:jc w:val="both"/>
        <w:rPr>
          <w:rFonts w:ascii="Arial" w:hAnsi="Arial"/>
          <w:sz w:val="18"/>
          <w:szCs w:val="18"/>
        </w:rPr>
      </w:pPr>
      <w:proofErr w:type="gramStart"/>
      <w:r>
        <w:rPr>
          <w:rFonts w:ascii="Arial" w:hAnsi="Arial"/>
          <w:i/>
          <w:sz w:val="18"/>
          <w:szCs w:val="18"/>
        </w:rPr>
        <w:t>d'autorisation</w:t>
      </w:r>
      <w:proofErr w:type="gramEnd"/>
      <w:r>
        <w:rPr>
          <w:rFonts w:ascii="Arial" w:hAnsi="Arial"/>
          <w:i/>
          <w:sz w:val="18"/>
          <w:szCs w:val="18"/>
        </w:rPr>
        <w:t xml:space="preserve"> lorsque le dossier comprend les pièces exigées par la sous-section 2 de la section 2 du présent chapitre pour l'autorisation qu'il sollicite. ≫</w:t>
      </w:r>
    </w:p>
    <w:p w14:paraId="01123DCE" w14:textId="77777777" w:rsidR="002D465A" w:rsidRDefault="002D465A">
      <w:pPr>
        <w:pStyle w:val="Standard"/>
        <w:jc w:val="both"/>
        <w:rPr>
          <w:rFonts w:ascii="Arial" w:hAnsi="Arial"/>
          <w:i/>
          <w:sz w:val="18"/>
          <w:szCs w:val="18"/>
        </w:rPr>
      </w:pPr>
    </w:p>
    <w:p w14:paraId="33D9BAA3" w14:textId="77777777" w:rsidR="002D465A" w:rsidRDefault="00F00097">
      <w:pPr>
        <w:pStyle w:val="Standard"/>
        <w:jc w:val="both"/>
        <w:rPr>
          <w:rFonts w:ascii="Arial" w:hAnsi="Arial"/>
          <w:sz w:val="18"/>
          <w:szCs w:val="18"/>
        </w:rPr>
      </w:pPr>
      <w:r>
        <w:rPr>
          <w:rFonts w:ascii="Arial" w:hAnsi="Arial"/>
          <w:sz w:val="18"/>
          <w:szCs w:val="18"/>
        </w:rPr>
        <w:t>Les tableaux suivants sont à renseigner selon le contexte du projet :</w:t>
      </w:r>
    </w:p>
    <w:p w14:paraId="42D9DEE6" w14:textId="77777777" w:rsidR="002D465A" w:rsidRDefault="00F00097">
      <w:pPr>
        <w:pStyle w:val="Standard"/>
        <w:jc w:val="both"/>
        <w:rPr>
          <w:rFonts w:ascii="Arial" w:hAnsi="Arial"/>
          <w:sz w:val="18"/>
          <w:szCs w:val="18"/>
        </w:rPr>
      </w:pPr>
      <w:r>
        <w:rPr>
          <w:rFonts w:ascii="Arial" w:hAnsi="Arial"/>
          <w:sz w:val="18"/>
          <w:szCs w:val="18"/>
        </w:rPr>
        <w:t>• Informations communes (pages 2 à 6)</w:t>
      </w:r>
    </w:p>
    <w:p w14:paraId="3B49012C" w14:textId="77777777" w:rsidR="002D465A" w:rsidRDefault="00F00097">
      <w:pPr>
        <w:pStyle w:val="Standard"/>
        <w:jc w:val="both"/>
        <w:rPr>
          <w:rFonts w:ascii="Arial" w:hAnsi="Arial"/>
          <w:sz w:val="18"/>
          <w:szCs w:val="18"/>
        </w:rPr>
      </w:pPr>
      <w:r>
        <w:rPr>
          <w:rFonts w:ascii="Arial" w:hAnsi="Arial"/>
          <w:sz w:val="18"/>
          <w:szCs w:val="18"/>
        </w:rPr>
        <w:t>• Pièces à joindre en fonction du dossier (pages 7 à 22) :</w:t>
      </w:r>
    </w:p>
    <w:p w14:paraId="7ABECE72"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1 : loi sur l’eau et milieux aquatiques</w:t>
      </w:r>
    </w:p>
    <w:p w14:paraId="0502E6FA"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2 : ICPE</w:t>
      </w:r>
    </w:p>
    <w:p w14:paraId="5B63A629"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2bis : enregistrement</w:t>
      </w:r>
    </w:p>
    <w:p w14:paraId="18EA6C95"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3 : modification d’une réserve naturelle</w:t>
      </w:r>
    </w:p>
    <w:p w14:paraId="74544301"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4 : modification d’un site classé ou en instance de classement</w:t>
      </w:r>
    </w:p>
    <w:p w14:paraId="5F9B6403"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5 : dérogation « espèces et habitats protégées »</w:t>
      </w:r>
    </w:p>
    <w:p w14:paraId="6758C198"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6 :  dossier agrément OGM</w:t>
      </w:r>
    </w:p>
    <w:p w14:paraId="5307E3BF"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7 : dossier agrément déchets</w:t>
      </w:r>
    </w:p>
    <w:p w14:paraId="70B8F611"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8 : dossier énergie</w:t>
      </w:r>
    </w:p>
    <w:p w14:paraId="02C4E8A9" w14:textId="77777777" w:rsidR="002D465A" w:rsidRDefault="00F00097">
      <w:pPr>
        <w:pStyle w:val="Standard"/>
        <w:numPr>
          <w:ilvl w:val="1"/>
          <w:numId w:val="6"/>
        </w:numPr>
        <w:jc w:val="both"/>
        <w:rPr>
          <w:rFonts w:ascii="Arial" w:hAnsi="Arial"/>
          <w:sz w:val="18"/>
          <w:szCs w:val="18"/>
        </w:rPr>
      </w:pPr>
      <w:r>
        <w:rPr>
          <w:rFonts w:ascii="Arial" w:hAnsi="Arial"/>
          <w:sz w:val="18"/>
          <w:szCs w:val="18"/>
        </w:rPr>
        <w:t>Volet 9 : autorisation de défrichement</w:t>
      </w:r>
    </w:p>
    <w:p w14:paraId="571E3FE2" w14:textId="77777777" w:rsidR="002D465A" w:rsidRDefault="00F00097">
      <w:pPr>
        <w:pStyle w:val="Standard"/>
        <w:jc w:val="both"/>
        <w:rPr>
          <w:rFonts w:ascii="Arial" w:hAnsi="Arial"/>
          <w:sz w:val="18"/>
          <w:szCs w:val="18"/>
        </w:rPr>
      </w:pPr>
      <w:r>
        <w:rPr>
          <w:rFonts w:ascii="Arial" w:hAnsi="Arial"/>
          <w:sz w:val="18"/>
          <w:szCs w:val="18"/>
        </w:rPr>
        <w:t>• Annexe 1</w:t>
      </w:r>
    </w:p>
    <w:p w14:paraId="3E85AC8D" w14:textId="77777777" w:rsidR="002D465A" w:rsidRDefault="002D465A">
      <w:pPr>
        <w:pStyle w:val="Standard"/>
        <w:jc w:val="both"/>
        <w:rPr>
          <w:rFonts w:ascii="Arial" w:hAnsi="Arial"/>
          <w:sz w:val="18"/>
          <w:szCs w:val="18"/>
        </w:rPr>
      </w:pPr>
    </w:p>
    <w:p w14:paraId="293979D6" w14:textId="77777777" w:rsidR="002D465A" w:rsidRDefault="00F00097">
      <w:pPr>
        <w:pStyle w:val="Standard"/>
        <w:jc w:val="both"/>
        <w:rPr>
          <w:rFonts w:ascii="Arial" w:hAnsi="Arial"/>
          <w:b/>
          <w:bCs/>
          <w:color w:val="CE181E"/>
          <w:sz w:val="18"/>
          <w:szCs w:val="18"/>
        </w:rPr>
      </w:pPr>
      <w:r>
        <w:rPr>
          <w:rFonts w:ascii="Arial" w:hAnsi="Arial"/>
          <w:b/>
          <w:bCs/>
          <w:color w:val="CE181E"/>
          <w:sz w:val="18"/>
          <w:szCs w:val="18"/>
        </w:rPr>
        <w:t xml:space="preserve">Il est nécessaire de faire remplir le document par le pétitionnaire </w:t>
      </w:r>
      <w:r>
        <w:rPr>
          <w:rFonts w:ascii="Arial" w:hAnsi="Arial"/>
          <w:b/>
          <w:bCs/>
          <w:color w:val="CE181E"/>
          <w:sz w:val="18"/>
          <w:szCs w:val="18"/>
          <w:u w:val="single"/>
        </w:rPr>
        <w:t>avant</w:t>
      </w:r>
      <w:r>
        <w:rPr>
          <w:rFonts w:ascii="Arial" w:hAnsi="Arial"/>
          <w:b/>
          <w:bCs/>
          <w:color w:val="CE181E"/>
          <w:sz w:val="18"/>
          <w:szCs w:val="18"/>
        </w:rPr>
        <w:t xml:space="preserve"> le rendez-vous de dépôt de la demande fixé avec un agent du guichet unique, afin qu’il complète la colonne pièces du dossier et pages du dossier.</w:t>
      </w:r>
    </w:p>
    <w:p w14:paraId="1D03CDB4" w14:textId="77777777" w:rsidR="002D465A" w:rsidRDefault="00F00097">
      <w:pPr>
        <w:pStyle w:val="Standard"/>
        <w:jc w:val="both"/>
        <w:rPr>
          <w:rFonts w:ascii="Arial" w:hAnsi="Arial"/>
          <w:b/>
          <w:bCs/>
          <w:color w:val="CE181E"/>
          <w:sz w:val="18"/>
          <w:szCs w:val="18"/>
        </w:rPr>
      </w:pPr>
      <w:r>
        <w:rPr>
          <w:rFonts w:ascii="Arial" w:hAnsi="Arial"/>
          <w:b/>
          <w:bCs/>
          <w:color w:val="CE181E"/>
          <w:sz w:val="18"/>
          <w:szCs w:val="18"/>
        </w:rPr>
        <w:t>Attention, ne pas oublier de faire signer le CERFA par le pétitionnaire.</w:t>
      </w:r>
    </w:p>
    <w:p w14:paraId="35F72664" w14:textId="77777777" w:rsidR="002D465A" w:rsidRDefault="002D465A">
      <w:pPr>
        <w:pStyle w:val="Standard"/>
        <w:jc w:val="both"/>
        <w:rPr>
          <w:rFonts w:ascii="Arial" w:hAnsi="Arial" w:cs="Century Gothic"/>
          <w:sz w:val="18"/>
          <w:szCs w:val="18"/>
        </w:rPr>
      </w:pPr>
    </w:p>
    <w:p w14:paraId="6588A66A" w14:textId="77777777" w:rsidR="002D465A" w:rsidRDefault="00F00097">
      <w:pPr>
        <w:pStyle w:val="Standard"/>
        <w:jc w:val="both"/>
        <w:rPr>
          <w:rFonts w:ascii="Arial" w:hAnsi="Arial"/>
          <w:sz w:val="18"/>
          <w:szCs w:val="18"/>
        </w:rPr>
      </w:pPr>
      <w:r>
        <w:rPr>
          <w:rFonts w:ascii="Arial" w:hAnsi="Arial" w:cs="Century Gothic"/>
          <w:sz w:val="18"/>
          <w:szCs w:val="18"/>
        </w:rPr>
        <w:t>Si le dossier est concerné par un point (case CONCERNE à cocher), il faut donc vérifier la présence des pièces concernant ce point. Sinon, passer au point suivant.</w:t>
      </w:r>
    </w:p>
    <w:p w14:paraId="4665136A" w14:textId="77777777" w:rsidR="002D465A" w:rsidRDefault="00F00097">
      <w:pPr>
        <w:pStyle w:val="Standard"/>
        <w:jc w:val="both"/>
        <w:rPr>
          <w:rFonts w:ascii="Arial" w:hAnsi="Arial"/>
          <w:sz w:val="18"/>
          <w:szCs w:val="18"/>
        </w:rPr>
      </w:pPr>
      <w:r>
        <w:rPr>
          <w:rFonts w:ascii="Arial" w:hAnsi="Arial" w:cs="Century Gothic"/>
          <w:sz w:val="18"/>
          <w:szCs w:val="18"/>
        </w:rPr>
        <w:t>Si la pièce est présente =&gt; CONFORME sinon NON CONFORME (C/NC)</w:t>
      </w:r>
    </w:p>
    <w:p w14:paraId="2EA69A5B" w14:textId="77777777" w:rsidR="002D465A" w:rsidRDefault="00F00097">
      <w:pPr>
        <w:pStyle w:val="Standard"/>
        <w:jc w:val="both"/>
        <w:rPr>
          <w:rFonts w:ascii="Arial" w:hAnsi="Arial"/>
          <w:sz w:val="18"/>
          <w:szCs w:val="18"/>
        </w:rPr>
      </w:pPr>
      <w:r>
        <w:rPr>
          <w:rFonts w:ascii="Arial" w:hAnsi="Arial" w:cs="Century Gothic"/>
          <w:sz w:val="18"/>
          <w:szCs w:val="18"/>
        </w:rPr>
        <w:t>Dans le cas où l’absence d’un point signalé comme CONCERNE est constaté, l’accusé réception du dossier ne sera pas délivré et les dossiers déposés seront rendus.</w:t>
      </w:r>
    </w:p>
    <w:p w14:paraId="487C6E86" w14:textId="77777777" w:rsidR="002D465A" w:rsidRDefault="002D465A">
      <w:pPr>
        <w:pStyle w:val="Standard"/>
        <w:jc w:val="both"/>
        <w:rPr>
          <w:rFonts w:ascii="Arial" w:hAnsi="Arial" w:cs="Century Gothic"/>
          <w:sz w:val="18"/>
          <w:szCs w:val="18"/>
        </w:rPr>
      </w:pPr>
    </w:p>
    <w:p w14:paraId="68A8DFDF" w14:textId="77777777" w:rsidR="006730D9" w:rsidRDefault="00F00097">
      <w:pPr>
        <w:rPr>
          <w:rFonts w:ascii="Times New Roman" w:eastAsia="Times New Roman" w:hAnsi="Times New Roman" w:cs="Times New Roman"/>
          <w:vanish/>
          <w:lang w:bidi="ar-SA"/>
        </w:rPr>
      </w:pPr>
      <w:r>
        <w:br w:type="page"/>
      </w:r>
    </w:p>
    <w:tbl>
      <w:tblPr>
        <w:tblW w:w="15346" w:type="dxa"/>
        <w:tblLayout w:type="fixed"/>
        <w:tblCellMar>
          <w:left w:w="10" w:type="dxa"/>
          <w:right w:w="10" w:type="dxa"/>
        </w:tblCellMar>
        <w:tblLook w:val="04A0" w:firstRow="1" w:lastRow="0" w:firstColumn="1" w:lastColumn="0" w:noHBand="0" w:noVBand="1"/>
      </w:tblPr>
      <w:tblGrid>
        <w:gridCol w:w="7673"/>
        <w:gridCol w:w="7673"/>
      </w:tblGrid>
      <w:tr w:rsidR="002D465A" w14:paraId="1D252DA1" w14:textId="77777777">
        <w:tc>
          <w:tcPr>
            <w:tcW w:w="7673" w:type="dxa"/>
            <w:shd w:val="clear" w:color="auto" w:fill="auto"/>
            <w:tcMar>
              <w:top w:w="55" w:type="dxa"/>
              <w:left w:w="55" w:type="dxa"/>
              <w:bottom w:w="55" w:type="dxa"/>
              <w:right w:w="55" w:type="dxa"/>
            </w:tcMar>
          </w:tcPr>
          <w:p w14:paraId="31A15C02" w14:textId="356DF0B7" w:rsidR="002D465A" w:rsidRDefault="00F00097">
            <w:pPr>
              <w:pStyle w:val="Textbody"/>
              <w:tabs>
                <w:tab w:val="left" w:pos="3400"/>
              </w:tabs>
              <w:jc w:val="left"/>
              <w:rPr>
                <w:rFonts w:ascii="Arial" w:hAnsi="Arial"/>
                <w:b w:val="0"/>
                <w:bCs w:val="0"/>
                <w:color w:val="000000"/>
                <w:sz w:val="18"/>
                <w:szCs w:val="18"/>
              </w:rPr>
            </w:pPr>
            <w:r>
              <w:rPr>
                <w:rFonts w:ascii="Arial" w:hAnsi="Arial"/>
                <w:b w:val="0"/>
                <w:bCs w:val="0"/>
                <w:color w:val="000000"/>
                <w:sz w:val="18"/>
                <w:szCs w:val="18"/>
              </w:rPr>
              <w:t>Date de rédaction de la check-list :</w:t>
            </w:r>
            <w:r w:rsidR="002F6BF4">
              <w:rPr>
                <w:rFonts w:ascii="Arial" w:hAnsi="Arial"/>
                <w:b w:val="0"/>
                <w:bCs w:val="0"/>
                <w:color w:val="000000"/>
                <w:sz w:val="18"/>
                <w:szCs w:val="18"/>
              </w:rPr>
              <w:t xml:space="preserve">        </w:t>
            </w:r>
            <w:r w:rsidR="006C6989">
              <w:rPr>
                <w:rFonts w:ascii="Arial" w:hAnsi="Arial"/>
                <w:b w:val="0"/>
                <w:bCs w:val="0"/>
                <w:color w:val="000000"/>
                <w:sz w:val="18"/>
                <w:szCs w:val="18"/>
              </w:rPr>
              <w:t>Mars</w:t>
            </w:r>
            <w:r w:rsidR="002F6BF4">
              <w:rPr>
                <w:rFonts w:ascii="Arial" w:hAnsi="Arial"/>
                <w:b w:val="0"/>
                <w:bCs w:val="0"/>
                <w:color w:val="000000"/>
                <w:sz w:val="18"/>
                <w:szCs w:val="18"/>
              </w:rPr>
              <w:t xml:space="preserve"> 202</w:t>
            </w:r>
            <w:r w:rsidR="006C6989">
              <w:rPr>
                <w:rFonts w:ascii="Arial" w:hAnsi="Arial"/>
                <w:b w:val="0"/>
                <w:bCs w:val="0"/>
                <w:color w:val="000000"/>
                <w:sz w:val="18"/>
                <w:szCs w:val="18"/>
              </w:rPr>
              <w:t>1</w:t>
            </w:r>
          </w:p>
        </w:tc>
        <w:tc>
          <w:tcPr>
            <w:tcW w:w="7673" w:type="dxa"/>
            <w:shd w:val="clear" w:color="auto" w:fill="auto"/>
            <w:tcMar>
              <w:top w:w="55" w:type="dxa"/>
              <w:left w:w="55" w:type="dxa"/>
              <w:bottom w:w="55" w:type="dxa"/>
              <w:right w:w="55" w:type="dxa"/>
            </w:tcMar>
          </w:tcPr>
          <w:p w14:paraId="16538515" w14:textId="7FA1199C" w:rsidR="002D465A" w:rsidRDefault="00F00097">
            <w:pPr>
              <w:pStyle w:val="Textbody"/>
              <w:tabs>
                <w:tab w:val="left" w:pos="3400"/>
              </w:tabs>
              <w:jc w:val="left"/>
              <w:rPr>
                <w:rFonts w:ascii="Arial" w:hAnsi="Arial"/>
                <w:b w:val="0"/>
                <w:bCs w:val="0"/>
                <w:color w:val="000000"/>
                <w:sz w:val="18"/>
                <w:szCs w:val="18"/>
              </w:rPr>
            </w:pPr>
            <w:r>
              <w:rPr>
                <w:rFonts w:ascii="Arial" w:hAnsi="Arial"/>
                <w:b w:val="0"/>
                <w:bCs w:val="0"/>
                <w:color w:val="000000"/>
                <w:sz w:val="18"/>
                <w:szCs w:val="18"/>
              </w:rPr>
              <w:t>Pétitionnaire :</w:t>
            </w:r>
            <w:r w:rsidR="002F6BF4">
              <w:rPr>
                <w:rFonts w:ascii="Arial" w:hAnsi="Arial"/>
                <w:b w:val="0"/>
                <w:bCs w:val="0"/>
                <w:color w:val="000000"/>
                <w:sz w:val="18"/>
                <w:szCs w:val="18"/>
              </w:rPr>
              <w:t xml:space="preserve"> PARC EOLIEN DU CHEMIN CROISE</w:t>
            </w:r>
            <w:r>
              <w:rPr>
                <w:rFonts w:ascii="Arial" w:hAnsi="Arial"/>
                <w:b w:val="0"/>
                <w:bCs w:val="0"/>
                <w:color w:val="000000"/>
                <w:sz w:val="18"/>
                <w:szCs w:val="18"/>
              </w:rPr>
              <w:tab/>
            </w:r>
          </w:p>
        </w:tc>
      </w:tr>
      <w:tr w:rsidR="002D465A" w14:paraId="040FDFA9" w14:textId="77777777">
        <w:tc>
          <w:tcPr>
            <w:tcW w:w="7673" w:type="dxa"/>
            <w:shd w:val="clear" w:color="auto" w:fill="auto"/>
            <w:tcMar>
              <w:top w:w="55" w:type="dxa"/>
              <w:left w:w="55" w:type="dxa"/>
              <w:bottom w:w="55" w:type="dxa"/>
              <w:right w:w="55" w:type="dxa"/>
            </w:tcMar>
          </w:tcPr>
          <w:p w14:paraId="36543967" w14:textId="5C1BC237" w:rsidR="002D465A" w:rsidRDefault="00F00097">
            <w:pPr>
              <w:pStyle w:val="Textbody"/>
              <w:tabs>
                <w:tab w:val="left" w:pos="3400"/>
              </w:tabs>
              <w:jc w:val="left"/>
              <w:rPr>
                <w:rFonts w:ascii="Arial" w:hAnsi="Arial"/>
                <w:b w:val="0"/>
                <w:bCs w:val="0"/>
                <w:color w:val="000000"/>
                <w:sz w:val="18"/>
                <w:szCs w:val="18"/>
              </w:rPr>
            </w:pPr>
            <w:r>
              <w:rPr>
                <w:rFonts w:ascii="Arial" w:hAnsi="Arial"/>
                <w:b w:val="0"/>
                <w:bCs w:val="0"/>
                <w:color w:val="000000"/>
                <w:sz w:val="18"/>
                <w:szCs w:val="18"/>
              </w:rPr>
              <w:t>Lieu du projet :</w:t>
            </w:r>
            <w:r w:rsidR="002F6BF4">
              <w:rPr>
                <w:rFonts w:ascii="Arial" w:hAnsi="Arial"/>
                <w:b w:val="0"/>
                <w:bCs w:val="0"/>
                <w:color w:val="000000"/>
                <w:sz w:val="18"/>
                <w:szCs w:val="18"/>
              </w:rPr>
              <w:t xml:space="preserve"> CHILLY et MAUCOURT (SOMME)</w:t>
            </w:r>
          </w:p>
        </w:tc>
        <w:tc>
          <w:tcPr>
            <w:tcW w:w="7673" w:type="dxa"/>
            <w:shd w:val="clear" w:color="auto" w:fill="auto"/>
            <w:tcMar>
              <w:top w:w="55" w:type="dxa"/>
              <w:left w:w="55" w:type="dxa"/>
              <w:bottom w:w="55" w:type="dxa"/>
              <w:right w:w="55" w:type="dxa"/>
            </w:tcMar>
          </w:tcPr>
          <w:p w14:paraId="582AFBEF" w14:textId="77777777" w:rsidR="002D465A" w:rsidRDefault="00F00097">
            <w:pPr>
              <w:pStyle w:val="Textbody"/>
              <w:tabs>
                <w:tab w:val="left" w:pos="3400"/>
              </w:tabs>
              <w:jc w:val="left"/>
              <w:rPr>
                <w:rFonts w:ascii="Arial" w:hAnsi="Arial"/>
                <w:b w:val="0"/>
                <w:bCs w:val="0"/>
                <w:color w:val="000000"/>
                <w:sz w:val="18"/>
                <w:szCs w:val="18"/>
              </w:rPr>
            </w:pPr>
            <w:r>
              <w:rPr>
                <w:rFonts w:ascii="Arial" w:hAnsi="Arial"/>
                <w:b w:val="0"/>
                <w:bCs w:val="0"/>
                <w:color w:val="000000"/>
                <w:sz w:val="18"/>
                <w:szCs w:val="18"/>
              </w:rPr>
              <w:t>Service coordonnateur désigné :</w:t>
            </w:r>
            <w:r>
              <w:rPr>
                <w:rFonts w:ascii="Arial" w:hAnsi="Arial"/>
                <w:b w:val="0"/>
                <w:bCs w:val="0"/>
                <w:color w:val="000000"/>
                <w:sz w:val="18"/>
                <w:szCs w:val="18"/>
              </w:rPr>
              <w:tab/>
              <w:t>DREAL DDPP</w:t>
            </w:r>
          </w:p>
        </w:tc>
      </w:tr>
      <w:tr w:rsidR="002D465A" w14:paraId="33805C38" w14:textId="77777777">
        <w:trPr>
          <w:trHeight w:val="3329"/>
        </w:trPr>
        <w:tc>
          <w:tcPr>
            <w:tcW w:w="15346" w:type="dxa"/>
            <w:gridSpan w:val="2"/>
            <w:shd w:val="clear" w:color="auto" w:fill="auto"/>
            <w:tcMar>
              <w:top w:w="55" w:type="dxa"/>
              <w:left w:w="55" w:type="dxa"/>
              <w:bottom w:w="55" w:type="dxa"/>
              <w:right w:w="55" w:type="dxa"/>
            </w:tcMar>
          </w:tcPr>
          <w:p w14:paraId="70041615" w14:textId="77777777" w:rsidR="002D465A" w:rsidRDefault="00F00097">
            <w:pPr>
              <w:pStyle w:val="Textbody"/>
              <w:tabs>
                <w:tab w:val="left" w:pos="3400"/>
              </w:tabs>
              <w:jc w:val="both"/>
              <w:rPr>
                <w:rFonts w:ascii="Arial" w:hAnsi="Arial"/>
                <w:b w:val="0"/>
                <w:bCs w:val="0"/>
                <w:color w:val="000000"/>
                <w:sz w:val="18"/>
                <w:szCs w:val="18"/>
              </w:rPr>
            </w:pPr>
            <w:r>
              <w:rPr>
                <w:rFonts w:ascii="Arial" w:hAnsi="Arial" w:cs="Century Gothic"/>
                <w:b w:val="0"/>
                <w:bCs w:val="0"/>
                <w:color w:val="000000"/>
                <w:sz w:val="18"/>
                <w:szCs w:val="18"/>
              </w:rPr>
              <w:t>Pièces absentes (n°) :</w:t>
            </w:r>
          </w:p>
          <w:p w14:paraId="67D00C9A" w14:textId="77777777" w:rsidR="002D465A" w:rsidRDefault="00F00097">
            <w:pPr>
              <w:pStyle w:val="Textbody"/>
              <w:tabs>
                <w:tab w:val="left" w:pos="3400"/>
              </w:tabs>
              <w:jc w:val="both"/>
              <w:rPr>
                <w:rFonts w:ascii="Arial" w:hAnsi="Arial"/>
                <w:b w:val="0"/>
                <w:bCs w:val="0"/>
                <w:color w:val="000000"/>
                <w:sz w:val="18"/>
                <w:szCs w:val="18"/>
              </w:rPr>
            </w:pPr>
            <w:r>
              <w:rPr>
                <w:rFonts w:ascii="LiberationSerif" w:hAnsi="LiberationSerif" w:cs="Century Gothic"/>
                <w:b w:val="0"/>
                <w:bCs w:val="0"/>
                <w:color w:val="000000"/>
                <w:sz w:val="24"/>
                <w:szCs w:val="28"/>
              </w:rPr>
              <w:tab/>
            </w:r>
          </w:p>
        </w:tc>
      </w:tr>
    </w:tbl>
    <w:p w14:paraId="5E5E95E0" w14:textId="77777777" w:rsidR="002D465A" w:rsidRDefault="002D465A">
      <w:pPr>
        <w:pStyle w:val="Standard"/>
        <w:jc w:val="both"/>
        <w:rPr>
          <w:rFonts w:ascii="LiberationSerif" w:hAnsi="LiberationSerif" w:cs="Century Gothic"/>
          <w:sz w:val="12"/>
          <w:szCs w:val="12"/>
        </w:rPr>
      </w:pPr>
    </w:p>
    <w:p w14:paraId="6DA8A1CA" w14:textId="77777777" w:rsidR="006730D9" w:rsidRDefault="00F00097">
      <w:pPr>
        <w:rPr>
          <w:rFonts w:ascii="Times New Roman" w:eastAsia="Times New Roman" w:hAnsi="Times New Roman" w:cs="Times New Roman"/>
          <w:vanish/>
          <w:lang w:bidi="ar-SA"/>
        </w:rPr>
      </w:pPr>
      <w:r>
        <w:br w:type="page"/>
      </w:r>
    </w:p>
    <w:tbl>
      <w:tblPr>
        <w:tblW w:w="15540" w:type="dxa"/>
        <w:tblLayout w:type="fixed"/>
        <w:tblCellMar>
          <w:left w:w="10" w:type="dxa"/>
          <w:right w:w="10" w:type="dxa"/>
        </w:tblCellMar>
        <w:tblLook w:val="04A0" w:firstRow="1" w:lastRow="0" w:firstColumn="1" w:lastColumn="0" w:noHBand="0" w:noVBand="1"/>
      </w:tblPr>
      <w:tblGrid>
        <w:gridCol w:w="162"/>
        <w:gridCol w:w="7635"/>
        <w:gridCol w:w="3318"/>
        <w:gridCol w:w="2385"/>
        <w:gridCol w:w="2040"/>
      </w:tblGrid>
      <w:tr w:rsidR="002D465A" w14:paraId="1DEF5FB8" w14:textId="77777777">
        <w:trPr>
          <w:cantSplit/>
          <w:trHeight w:val="340"/>
        </w:trPr>
        <w:tc>
          <w:tcPr>
            <w:tcW w:w="15540" w:type="dxa"/>
            <w:gridSpan w:val="5"/>
            <w:tcBorders>
              <w:bottom w:val="single" w:sz="4" w:space="0" w:color="C0C0C0"/>
            </w:tcBorders>
            <w:shd w:val="clear" w:color="auto" w:fill="404040"/>
            <w:tcMar>
              <w:top w:w="0" w:type="dxa"/>
              <w:left w:w="70" w:type="dxa"/>
              <w:bottom w:w="0" w:type="dxa"/>
              <w:right w:w="70" w:type="dxa"/>
            </w:tcMar>
            <w:vAlign w:val="center"/>
          </w:tcPr>
          <w:p w14:paraId="7953C667" w14:textId="77777777" w:rsidR="002D465A" w:rsidRDefault="00F00097">
            <w:pPr>
              <w:pStyle w:val="Titre1"/>
              <w:ind w:left="50" w:hanging="432"/>
              <w:jc w:val="both"/>
              <w:rPr>
                <w:rFonts w:ascii="Arial" w:hAnsi="Arial" w:cs="Arial"/>
                <w:color w:val="FFFFFF"/>
                <w:sz w:val="22"/>
                <w:szCs w:val="22"/>
              </w:rPr>
            </w:pPr>
            <w:r>
              <w:rPr>
                <w:rFonts w:ascii="Arial" w:hAnsi="Arial" w:cs="Arial"/>
                <w:color w:val="FFFFFF"/>
                <w:sz w:val="22"/>
                <w:szCs w:val="22"/>
              </w:rPr>
              <w:t>1.   Procédures concernées par l’autorisation environnementale sollicitée</w:t>
            </w:r>
          </w:p>
        </w:tc>
      </w:tr>
      <w:tr w:rsidR="002D465A" w14:paraId="07AEAC0C" w14:textId="77777777" w:rsidTr="002F6BF4">
        <w:trPr>
          <w:cantSplit/>
          <w:trHeight w:val="110"/>
        </w:trPr>
        <w:tc>
          <w:tcPr>
            <w:tcW w:w="162" w:type="dxa"/>
            <w:tcBorders>
              <w:top w:val="single" w:sz="4" w:space="0" w:color="C0C0C0"/>
            </w:tcBorders>
            <w:shd w:val="clear" w:color="auto" w:fill="E6E6E6"/>
            <w:tcMar>
              <w:top w:w="0" w:type="dxa"/>
              <w:left w:w="70" w:type="dxa"/>
              <w:bottom w:w="0" w:type="dxa"/>
              <w:right w:w="70" w:type="dxa"/>
            </w:tcMar>
            <w:vAlign w:val="center"/>
          </w:tcPr>
          <w:p w14:paraId="0337EAE4" w14:textId="77777777" w:rsidR="002D465A" w:rsidRDefault="002D465A">
            <w:pPr>
              <w:pStyle w:val="Standard"/>
              <w:snapToGrid w:val="0"/>
              <w:rPr>
                <w:rFonts w:ascii="Arial" w:hAnsi="Arial" w:cs="Arial"/>
                <w:b/>
                <w:bCs/>
                <w:color w:val="FFFFFF"/>
                <w:sz w:val="6"/>
                <w:szCs w:val="6"/>
              </w:rPr>
            </w:pPr>
          </w:p>
        </w:tc>
        <w:tc>
          <w:tcPr>
            <w:tcW w:w="7635" w:type="dxa"/>
            <w:tcBorders>
              <w:top w:val="single" w:sz="4" w:space="0" w:color="C0C0C0"/>
            </w:tcBorders>
            <w:shd w:val="clear" w:color="auto" w:fill="E6E6E6"/>
            <w:tcMar>
              <w:top w:w="0" w:type="dxa"/>
              <w:left w:w="70" w:type="dxa"/>
              <w:bottom w:w="0" w:type="dxa"/>
              <w:right w:w="70" w:type="dxa"/>
            </w:tcMar>
            <w:vAlign w:val="center"/>
          </w:tcPr>
          <w:p w14:paraId="133AE687" w14:textId="77777777" w:rsidR="002D465A" w:rsidRDefault="002D465A">
            <w:pPr>
              <w:pStyle w:val="Standard"/>
              <w:snapToGrid w:val="0"/>
              <w:jc w:val="both"/>
              <w:rPr>
                <w:rFonts w:ascii="Arial" w:hAnsi="Arial" w:cs="Arial"/>
                <w:b/>
                <w:bCs/>
                <w:color w:val="FFFFFF"/>
                <w:sz w:val="6"/>
                <w:szCs w:val="6"/>
              </w:rPr>
            </w:pPr>
          </w:p>
        </w:tc>
        <w:tc>
          <w:tcPr>
            <w:tcW w:w="7743" w:type="dxa"/>
            <w:gridSpan w:val="3"/>
            <w:tcBorders>
              <w:top w:val="single" w:sz="4" w:space="0" w:color="C0C0C0"/>
            </w:tcBorders>
            <w:shd w:val="clear" w:color="auto" w:fill="E6E6E6"/>
            <w:tcMar>
              <w:top w:w="0" w:type="dxa"/>
              <w:left w:w="70" w:type="dxa"/>
              <w:bottom w:w="0" w:type="dxa"/>
              <w:right w:w="70" w:type="dxa"/>
            </w:tcMar>
            <w:vAlign w:val="center"/>
          </w:tcPr>
          <w:p w14:paraId="55AA7746" w14:textId="77777777" w:rsidR="002D465A" w:rsidRDefault="002D465A">
            <w:pPr>
              <w:pStyle w:val="Standard"/>
              <w:snapToGrid w:val="0"/>
              <w:rPr>
                <w:rFonts w:ascii="Arial" w:hAnsi="Arial" w:cs="Arial"/>
                <w:b/>
                <w:bCs/>
                <w:color w:val="FFFFFF"/>
                <w:sz w:val="6"/>
                <w:szCs w:val="6"/>
              </w:rPr>
            </w:pPr>
          </w:p>
        </w:tc>
      </w:tr>
      <w:tr w:rsidR="002D465A" w14:paraId="50AB037A" w14:textId="77777777">
        <w:trPr>
          <w:cantSplit/>
          <w:trHeight w:val="10155"/>
        </w:trPr>
        <w:tc>
          <w:tcPr>
            <w:tcW w:w="162" w:type="dxa"/>
            <w:shd w:val="clear" w:color="auto" w:fill="E6E6E6"/>
            <w:tcMar>
              <w:top w:w="0" w:type="dxa"/>
              <w:left w:w="70" w:type="dxa"/>
              <w:bottom w:w="0" w:type="dxa"/>
              <w:right w:w="70" w:type="dxa"/>
            </w:tcMar>
            <w:vAlign w:val="center"/>
          </w:tcPr>
          <w:p w14:paraId="530B0640" w14:textId="77777777" w:rsidR="002D465A" w:rsidRDefault="002D465A">
            <w:pPr>
              <w:pStyle w:val="Standard"/>
              <w:snapToGrid w:val="0"/>
              <w:rPr>
                <w:rFonts w:ascii="Arial" w:hAnsi="Arial" w:cs="Arial"/>
                <w:b/>
                <w:bCs/>
                <w:color w:val="FFFFFF"/>
                <w:sz w:val="18"/>
                <w:szCs w:val="18"/>
              </w:rPr>
            </w:pPr>
          </w:p>
        </w:tc>
        <w:tc>
          <w:tcPr>
            <w:tcW w:w="15378" w:type="dxa"/>
            <w:gridSpan w:val="4"/>
            <w:shd w:val="clear" w:color="auto" w:fill="E6E6E6"/>
            <w:tcMar>
              <w:top w:w="0" w:type="dxa"/>
              <w:left w:w="70" w:type="dxa"/>
              <w:bottom w:w="0" w:type="dxa"/>
              <w:right w:w="70" w:type="dxa"/>
            </w:tcMar>
            <w:vAlign w:val="center"/>
          </w:tcPr>
          <w:p w14:paraId="68FBA070" w14:textId="120324E7" w:rsidR="002D465A" w:rsidRDefault="00F00097">
            <w:pPr>
              <w:pStyle w:val="Standard"/>
              <w:jc w:val="both"/>
            </w:pPr>
            <w:r>
              <w:rPr>
                <w:rFonts w:ascii="Arial" w:hAnsi="Arial" w:cs="Arial"/>
                <w:b/>
                <w:bCs/>
                <w:sz w:val="18"/>
                <w:szCs w:val="18"/>
              </w:rPr>
              <w:t xml:space="preserve">Ne sont pas compris dans le champ d’application du présent </w:t>
            </w:r>
            <w:proofErr w:type="spellStart"/>
            <w:r>
              <w:rPr>
                <w:rFonts w:ascii="Arial" w:hAnsi="Arial" w:cs="Arial"/>
                <w:b/>
                <w:bCs/>
                <w:sz w:val="18"/>
                <w:szCs w:val="18"/>
              </w:rPr>
              <w:t>Cerfa</w:t>
            </w:r>
            <w:proofErr w:type="spellEnd"/>
            <w:r>
              <w:rPr>
                <w:rFonts w:ascii="Arial" w:hAnsi="Arial" w:cs="Arial"/>
                <w:b/>
                <w:bCs/>
                <w:sz w:val="18"/>
                <w:szCs w:val="18"/>
              </w:rPr>
              <w:t>, les projets visés au II de l’article L.181-2 du code de l’environnemen</w:t>
            </w:r>
            <w:r w:rsidR="006C6989">
              <w:rPr>
                <w:rFonts w:ascii="Arial" w:hAnsi="Arial" w:cs="Arial"/>
                <w:b/>
                <w:bCs/>
                <w:sz w:val="18"/>
                <w:szCs w:val="18"/>
              </w:rPr>
              <w:t>t</w:t>
            </w:r>
            <w:r>
              <w:rPr>
                <w:rFonts w:ascii="Arial" w:hAnsi="Arial" w:cs="Arial"/>
                <w:b/>
                <w:bCs/>
                <w:sz w:val="18"/>
                <w:szCs w:val="18"/>
              </w:rPr>
              <w:t>.</w:t>
            </w:r>
          </w:p>
          <w:p w14:paraId="1846C4B4" w14:textId="77777777" w:rsidR="002D465A" w:rsidRDefault="002D465A">
            <w:pPr>
              <w:pStyle w:val="Standard"/>
              <w:jc w:val="both"/>
              <w:rPr>
                <w:rFonts w:ascii="Arial" w:hAnsi="Arial" w:cs="Arial"/>
                <w:b/>
                <w:bCs/>
                <w:sz w:val="18"/>
                <w:szCs w:val="18"/>
              </w:rPr>
            </w:pPr>
          </w:p>
          <w:p w14:paraId="6DF4E2F6" w14:textId="77777777" w:rsidR="002D465A" w:rsidRDefault="00F00097">
            <w:pPr>
              <w:pStyle w:val="Standard"/>
              <w:spacing w:before="57"/>
              <w:jc w:val="both"/>
              <w:rPr>
                <w:rFonts w:ascii="Arial" w:hAnsi="Arial" w:cs="Arial"/>
                <w:b/>
                <w:bCs/>
                <w:sz w:val="18"/>
                <w:szCs w:val="18"/>
              </w:rPr>
            </w:pPr>
            <w:r>
              <w:rPr>
                <w:rFonts w:ascii="Arial" w:hAnsi="Arial" w:cs="Arial"/>
                <w:b/>
                <w:bCs/>
                <w:sz w:val="18"/>
                <w:szCs w:val="18"/>
              </w:rPr>
              <w:t>Demande d’autorisation environnementale concernant :</w:t>
            </w:r>
          </w:p>
          <w:p w14:paraId="66B3F2B2" w14:textId="77777777" w:rsidR="002D465A" w:rsidRDefault="002D465A">
            <w:pPr>
              <w:pStyle w:val="Standard"/>
              <w:spacing w:before="57"/>
              <w:jc w:val="both"/>
              <w:rPr>
                <w:rFonts w:ascii="Arial" w:hAnsi="Arial" w:cs="Arial"/>
                <w:b/>
                <w:bCs/>
                <w:sz w:val="18"/>
                <w:szCs w:val="18"/>
              </w:rPr>
            </w:pPr>
          </w:p>
          <w:p w14:paraId="20729645" w14:textId="77777777" w:rsidR="002D465A" w:rsidRDefault="00F00097">
            <w:pPr>
              <w:pStyle w:val="Standard"/>
              <w:spacing w:before="57"/>
              <w:jc w:val="both"/>
            </w:pPr>
            <w:r>
              <w:t xml:space="preserve"> </w:t>
            </w:r>
            <w:r>
              <w:rPr>
                <w:rFonts w:ascii="Arial" w:hAnsi="Arial" w:cs="Arial"/>
                <w:b/>
                <w:bCs/>
                <w:sz w:val="18"/>
                <w:szCs w:val="18"/>
              </w:rPr>
              <w:t xml:space="preserve">Une ou plusieurs installations, ouvrages, travaux ou activités soumis à autorisation </w:t>
            </w:r>
            <w:r>
              <w:rPr>
                <w:rFonts w:ascii="Arial" w:hAnsi="Arial" w:cs="Arial"/>
                <w:bCs/>
                <w:sz w:val="18"/>
                <w:szCs w:val="18"/>
              </w:rPr>
              <w:t xml:space="preserve">mentionnés au I de l’article L. 214-3 du code de </w:t>
            </w:r>
            <w:proofErr w:type="gramStart"/>
            <w:r>
              <w:rPr>
                <w:rFonts w:ascii="Arial" w:hAnsi="Arial" w:cs="Arial"/>
                <w:bCs/>
                <w:sz w:val="18"/>
                <w:szCs w:val="18"/>
              </w:rPr>
              <w:t xml:space="preserve">l’environnement </w:t>
            </w:r>
            <w:r>
              <w:rPr>
                <w:rFonts w:ascii="Arial" w:hAnsi="Arial" w:cs="Arial"/>
                <w:b/>
                <w:bCs/>
                <w:color w:val="FF3300"/>
                <w:sz w:val="18"/>
                <w:szCs w:val="18"/>
              </w:rPr>
              <w:t xml:space="preserve"> =</w:t>
            </w:r>
            <w:proofErr w:type="gramEnd"/>
            <w:r>
              <w:rPr>
                <w:rFonts w:ascii="Arial" w:hAnsi="Arial" w:cs="Arial"/>
                <w:b/>
                <w:bCs/>
                <w:color w:val="FF3300"/>
                <w:sz w:val="18"/>
                <w:szCs w:val="18"/>
              </w:rPr>
              <w:t>&gt; VOIR VOLET 1 + ANNEXE I</w:t>
            </w:r>
          </w:p>
          <w:p w14:paraId="66FB955A" w14:textId="77777777" w:rsidR="002D465A" w:rsidRDefault="00F00097">
            <w:pPr>
              <w:pStyle w:val="Standard"/>
              <w:spacing w:before="57"/>
              <w:jc w:val="both"/>
            </w:pPr>
            <w:r>
              <w:t xml:space="preserve"> </w:t>
            </w:r>
            <w:r>
              <w:rPr>
                <w:rFonts w:ascii="Arial" w:hAnsi="Arial"/>
                <w:b/>
                <w:bCs/>
                <w:sz w:val="18"/>
                <w:szCs w:val="18"/>
              </w:rPr>
              <w:t>Une ou plusieurs installations classées pour la protection de l’environnement soumises à autorisation</w:t>
            </w:r>
            <w:r>
              <w:t xml:space="preserve"> </w:t>
            </w:r>
            <w:r>
              <w:rPr>
                <w:rFonts w:ascii="Arial" w:hAnsi="Arial" w:cs="Arial"/>
                <w:bCs/>
                <w:sz w:val="18"/>
                <w:szCs w:val="18"/>
              </w:rPr>
              <w:t xml:space="preserve">mentionnées à l’article L. 512-1 du code de </w:t>
            </w:r>
            <w:proofErr w:type="gramStart"/>
            <w:r>
              <w:rPr>
                <w:rFonts w:ascii="Arial" w:hAnsi="Arial" w:cs="Arial"/>
                <w:bCs/>
                <w:sz w:val="18"/>
                <w:szCs w:val="18"/>
              </w:rPr>
              <w:t>l’environnement)</w:t>
            </w:r>
            <w:r>
              <w:rPr>
                <w:rFonts w:ascii="Arial" w:hAnsi="Arial" w:cs="Arial"/>
                <w:b/>
                <w:bCs/>
                <w:sz w:val="18"/>
                <w:szCs w:val="18"/>
              </w:rPr>
              <w:t xml:space="preserve">  </w:t>
            </w:r>
            <w:r>
              <w:rPr>
                <w:rFonts w:ascii="Arial" w:hAnsi="Arial" w:cs="Arial"/>
                <w:b/>
                <w:bCs/>
                <w:color w:val="FF3300"/>
                <w:sz w:val="18"/>
                <w:szCs w:val="18"/>
              </w:rPr>
              <w:t xml:space="preserve"> </w:t>
            </w:r>
            <w:proofErr w:type="gramEnd"/>
            <w:r>
              <w:rPr>
                <w:rFonts w:ascii="Arial" w:hAnsi="Arial" w:cs="Arial"/>
                <w:b/>
                <w:bCs/>
                <w:color w:val="FF3300"/>
                <w:sz w:val="18"/>
                <w:szCs w:val="18"/>
              </w:rPr>
              <w:t>=&gt; VOIR VOLET 2 + ANNEXE I</w:t>
            </w:r>
          </w:p>
          <w:p w14:paraId="5C9D980D" w14:textId="77777777" w:rsidR="002D465A" w:rsidRDefault="00F00097">
            <w:pPr>
              <w:pStyle w:val="Standard"/>
              <w:spacing w:before="57"/>
              <w:jc w:val="both"/>
            </w:pPr>
            <w:r>
              <w:t xml:space="preserve"> </w:t>
            </w:r>
            <w:r>
              <w:rPr>
                <w:rFonts w:ascii="Arial" w:hAnsi="Arial" w:cs="Arial"/>
                <w:b/>
                <w:bCs/>
                <w:sz w:val="18"/>
                <w:szCs w:val="18"/>
              </w:rPr>
              <w:t xml:space="preserve">Un autre projet soumis à évaluation environnementale </w:t>
            </w:r>
            <w:r>
              <w:rPr>
                <w:rFonts w:ascii="Arial" w:hAnsi="Arial" w:cs="Arial"/>
                <w:bCs/>
                <w:sz w:val="18"/>
                <w:szCs w:val="18"/>
              </w:rPr>
              <w:t xml:space="preserve">mentionné aux articles L. 181-1 et au II du L. 122-1-1 du code de l’environnement </w:t>
            </w:r>
            <w:r>
              <w:rPr>
                <w:rFonts w:ascii="Arial" w:hAnsi="Arial" w:cs="Arial"/>
                <w:b/>
                <w:bCs/>
                <w:color w:val="FF3300"/>
                <w:sz w:val="18"/>
                <w:szCs w:val="18"/>
              </w:rPr>
              <w:t>=&gt; VOIR ANNEXE I Chapitre 1) /Etude d’impact</w:t>
            </w:r>
          </w:p>
          <w:p w14:paraId="24DF1C51" w14:textId="77777777" w:rsidR="002D465A" w:rsidRDefault="002D465A">
            <w:pPr>
              <w:pStyle w:val="Standard"/>
              <w:spacing w:before="57"/>
              <w:jc w:val="both"/>
              <w:rPr>
                <w:rFonts w:ascii="Arial" w:hAnsi="Arial" w:cs="Arial"/>
                <w:b/>
                <w:bCs/>
                <w:sz w:val="18"/>
                <w:szCs w:val="18"/>
              </w:rPr>
            </w:pPr>
          </w:p>
          <w:p w14:paraId="1E4E10FE" w14:textId="77777777" w:rsidR="002D465A" w:rsidRDefault="00F00097">
            <w:pPr>
              <w:pStyle w:val="Standard"/>
              <w:spacing w:before="57"/>
              <w:jc w:val="both"/>
              <w:rPr>
                <w:rFonts w:ascii="Arial" w:hAnsi="Arial" w:cs="Arial"/>
                <w:b/>
                <w:bCs/>
                <w:sz w:val="18"/>
                <w:szCs w:val="18"/>
              </w:rPr>
            </w:pPr>
            <w:r>
              <w:rPr>
                <w:rFonts w:ascii="Arial" w:hAnsi="Arial" w:cs="Arial"/>
                <w:b/>
                <w:bCs/>
                <w:sz w:val="18"/>
                <w:szCs w:val="18"/>
              </w:rPr>
              <w:t>Autres procédures concernées :</w:t>
            </w:r>
          </w:p>
          <w:p w14:paraId="33EE9147" w14:textId="77777777" w:rsidR="002D465A" w:rsidRDefault="00F00097">
            <w:pPr>
              <w:pStyle w:val="Standard"/>
              <w:spacing w:before="57"/>
              <w:jc w:val="both"/>
            </w:pPr>
            <w:r>
              <w:t xml:space="preserve"> </w:t>
            </w:r>
            <w:r>
              <w:rPr>
                <w:rFonts w:ascii="Arial" w:hAnsi="Arial" w:cs="Arial"/>
                <w:b/>
                <w:bCs/>
                <w:sz w:val="18"/>
                <w:szCs w:val="18"/>
              </w:rPr>
              <w:t xml:space="preserve">Une ou plusieurs installations classées pour la protection de l’environnement soumises à </w:t>
            </w:r>
            <w:proofErr w:type="gramStart"/>
            <w:r>
              <w:rPr>
                <w:rFonts w:ascii="Arial" w:hAnsi="Arial" w:cs="Arial"/>
                <w:b/>
                <w:bCs/>
                <w:sz w:val="18"/>
                <w:szCs w:val="18"/>
              </w:rPr>
              <w:t xml:space="preserve">enregistrement </w:t>
            </w:r>
            <w:r>
              <w:rPr>
                <w:rStyle w:val="Marquedecommentaire2"/>
              </w:rPr>
              <w:t xml:space="preserve"> </w:t>
            </w:r>
            <w:r>
              <w:rPr>
                <w:rFonts w:ascii="Arial" w:hAnsi="Arial" w:cs="Arial"/>
                <w:bCs/>
                <w:sz w:val="18"/>
                <w:szCs w:val="18"/>
              </w:rPr>
              <w:t>mentionnées</w:t>
            </w:r>
            <w:proofErr w:type="gramEnd"/>
            <w:r>
              <w:rPr>
                <w:rFonts w:ascii="Arial" w:hAnsi="Arial" w:cs="Arial"/>
                <w:bCs/>
                <w:sz w:val="18"/>
                <w:szCs w:val="18"/>
              </w:rPr>
              <w:t xml:space="preserve"> à  l’article L. 181-2 du code de l’environnement  </w:t>
            </w:r>
            <w:r>
              <w:rPr>
                <w:rFonts w:ascii="Arial" w:hAnsi="Arial" w:cs="Arial"/>
                <w:b/>
                <w:bCs/>
                <w:color w:val="FF3300"/>
                <w:sz w:val="18"/>
                <w:szCs w:val="18"/>
              </w:rPr>
              <w:t xml:space="preserve"> =&gt; VOIR VOLET 2 bis</w:t>
            </w:r>
          </w:p>
          <w:p w14:paraId="624822B0" w14:textId="77777777" w:rsidR="002D465A" w:rsidRDefault="00F00097">
            <w:pPr>
              <w:pStyle w:val="Standard"/>
              <w:spacing w:before="57"/>
              <w:jc w:val="both"/>
            </w:pPr>
            <w:r>
              <w:t xml:space="preserve"> </w:t>
            </w:r>
            <w:r>
              <w:rPr>
                <w:rFonts w:ascii="Arial" w:hAnsi="Arial" w:cs="Arial"/>
                <w:b/>
                <w:bCs/>
                <w:sz w:val="18"/>
                <w:szCs w:val="18"/>
              </w:rPr>
              <w:t>Une ou plusieurs installations, ouvrages, travaux ou activités soumis à déclaration</w:t>
            </w:r>
            <w:r>
              <w:rPr>
                <w:rStyle w:val="Marquedecommentaire2"/>
              </w:rPr>
              <w:t xml:space="preserve"> </w:t>
            </w:r>
            <w:r>
              <w:rPr>
                <w:rFonts w:ascii="Arial" w:hAnsi="Arial" w:cs="Arial"/>
                <w:bCs/>
                <w:sz w:val="18"/>
                <w:szCs w:val="18"/>
              </w:rPr>
              <w:t>mentionnés au II de l’article L. 214-3 du code de l’environnement)</w:t>
            </w:r>
          </w:p>
          <w:p w14:paraId="0467A83C" w14:textId="77777777" w:rsidR="002D465A" w:rsidRDefault="00F00097">
            <w:pPr>
              <w:pStyle w:val="Standard"/>
              <w:spacing w:before="57"/>
              <w:jc w:val="both"/>
            </w:pPr>
            <w:r>
              <w:t xml:space="preserve"> </w:t>
            </w:r>
            <w:r>
              <w:rPr>
                <w:rFonts w:ascii="Arial" w:hAnsi="Arial" w:cs="Arial"/>
                <w:b/>
                <w:bCs/>
                <w:sz w:val="18"/>
                <w:szCs w:val="18"/>
              </w:rPr>
              <w:t>Une ou plusieurs installations classées pour la protection de l’environnement soumises à déclaration</w:t>
            </w:r>
            <w:r>
              <w:rPr>
                <w:rStyle w:val="Marquedecommentaire2"/>
              </w:rPr>
              <w:t xml:space="preserve"> </w:t>
            </w:r>
            <w:r>
              <w:rPr>
                <w:rFonts w:ascii="Arial" w:hAnsi="Arial" w:cs="Arial"/>
                <w:bCs/>
                <w:sz w:val="18"/>
                <w:szCs w:val="18"/>
              </w:rPr>
              <w:t xml:space="preserve">mentionnées </w:t>
            </w:r>
            <w:proofErr w:type="gramStart"/>
            <w:r>
              <w:rPr>
                <w:rFonts w:ascii="Arial" w:hAnsi="Arial" w:cs="Arial"/>
                <w:bCs/>
                <w:sz w:val="18"/>
                <w:szCs w:val="18"/>
              </w:rPr>
              <w:t>à  l’article</w:t>
            </w:r>
            <w:proofErr w:type="gramEnd"/>
            <w:r>
              <w:rPr>
                <w:rFonts w:ascii="Arial" w:hAnsi="Arial" w:cs="Arial"/>
                <w:bCs/>
                <w:sz w:val="18"/>
                <w:szCs w:val="18"/>
              </w:rPr>
              <w:t xml:space="preserve"> L. 181-2 du code de l’environnement, sauf si cette déclaration est réalisée à part</w:t>
            </w:r>
          </w:p>
          <w:p w14:paraId="17ADC7A9" w14:textId="77777777" w:rsidR="002D465A" w:rsidRDefault="00F00097">
            <w:pPr>
              <w:pStyle w:val="Standard"/>
              <w:spacing w:before="57"/>
              <w:jc w:val="both"/>
            </w:pPr>
            <w:r>
              <w:t xml:space="preserve"> </w:t>
            </w:r>
            <w:proofErr w:type="gramStart"/>
            <w:r>
              <w:rPr>
                <w:rFonts w:ascii="Arial" w:hAnsi="Arial"/>
                <w:b/>
                <w:bCs/>
                <w:sz w:val="18"/>
                <w:szCs w:val="18"/>
              </w:rPr>
              <w:t>Une</w:t>
            </w:r>
            <w:r>
              <w:t xml:space="preserve"> </w:t>
            </w:r>
            <w:r>
              <w:rPr>
                <w:rFonts w:ascii="Arial" w:hAnsi="Arial" w:cs="Arial"/>
                <w:b/>
                <w:bCs/>
                <w:sz w:val="18"/>
                <w:szCs w:val="18"/>
              </w:rPr>
              <w:t xml:space="preserve"> activité</w:t>
            </w:r>
            <w:proofErr w:type="gramEnd"/>
            <w:r>
              <w:rPr>
                <w:rFonts w:ascii="Arial" w:hAnsi="Arial" w:cs="Arial"/>
                <w:b/>
                <w:bCs/>
                <w:sz w:val="18"/>
                <w:szCs w:val="18"/>
              </w:rPr>
              <w:t>, une  installation, un ouvrage ou des travaux</w:t>
            </w:r>
            <w:r>
              <w:rPr>
                <w:rFonts w:ascii="Arial" w:hAnsi="Arial" w:cs="Arial"/>
                <w:bCs/>
                <w:sz w:val="18"/>
                <w:szCs w:val="18"/>
              </w:rPr>
              <w:t xml:space="preserve"> requérant une autorisation pour l’émission de gaz à effet de serre (au titre de l’article L. 229-6 du code de l’environnement)  </w:t>
            </w:r>
            <w:r>
              <w:rPr>
                <w:rFonts w:ascii="Arial" w:hAnsi="Arial" w:cs="Arial"/>
                <w:b/>
                <w:bCs/>
                <w:color w:val="FF3300"/>
                <w:sz w:val="18"/>
                <w:szCs w:val="18"/>
              </w:rPr>
              <w:t xml:space="preserve"> =&gt; VOIR PJ n° 53 à 56</w:t>
            </w:r>
          </w:p>
          <w:p w14:paraId="00D16B46" w14:textId="77777777" w:rsidR="002D465A" w:rsidRDefault="00F00097">
            <w:pPr>
              <w:pStyle w:val="Standard"/>
              <w:spacing w:before="57"/>
              <w:jc w:val="both"/>
            </w:pPr>
            <w:r>
              <w:rPr>
                <w:rFonts w:ascii="Arial" w:hAnsi="Arial" w:cs="Arial"/>
                <w:b/>
                <w:bCs/>
                <w:sz w:val="18"/>
                <w:szCs w:val="18"/>
              </w:rPr>
              <w:t xml:space="preserve"> La modification de l’état des lieux ou de </w:t>
            </w:r>
            <w:proofErr w:type="gramStart"/>
            <w:r>
              <w:rPr>
                <w:rFonts w:ascii="Arial" w:hAnsi="Arial" w:cs="Arial"/>
                <w:b/>
                <w:bCs/>
                <w:sz w:val="18"/>
                <w:szCs w:val="18"/>
              </w:rPr>
              <w:t>l’aspect  d’une</w:t>
            </w:r>
            <w:proofErr w:type="gramEnd"/>
            <w:r>
              <w:rPr>
                <w:rFonts w:ascii="Arial" w:hAnsi="Arial" w:cs="Arial"/>
                <w:b/>
                <w:bCs/>
                <w:sz w:val="18"/>
                <w:szCs w:val="18"/>
              </w:rPr>
              <w:t xml:space="preserve"> réserve naturelle</w:t>
            </w:r>
            <w:r>
              <w:rPr>
                <w:rStyle w:val="Marquedecommentaire2"/>
              </w:rPr>
              <w:t xml:space="preserve"> </w:t>
            </w:r>
            <w:r>
              <w:rPr>
                <w:rFonts w:ascii="Arial" w:hAnsi="Arial" w:cs="Arial"/>
                <w:bCs/>
                <w:sz w:val="18"/>
                <w:szCs w:val="18"/>
              </w:rPr>
              <w:t>(au titre des articles L. 332-6 et L. 332-9 du code de l’environnement)</w:t>
            </w:r>
            <w:r>
              <w:rPr>
                <w:rFonts w:ascii="Arial" w:hAnsi="Arial" w:cs="Arial"/>
                <w:b/>
                <w:bCs/>
                <w:sz w:val="18"/>
                <w:szCs w:val="18"/>
              </w:rPr>
              <w:t xml:space="preserve"> </w:t>
            </w:r>
            <w:r>
              <w:rPr>
                <w:rFonts w:ascii="Arial" w:hAnsi="Arial" w:cs="Arial"/>
                <w:b/>
                <w:bCs/>
                <w:color w:val="FF3300"/>
                <w:sz w:val="18"/>
                <w:szCs w:val="18"/>
              </w:rPr>
              <w:t>=&gt; VOIR VOLET 3</w:t>
            </w:r>
          </w:p>
          <w:p w14:paraId="7D0D1DD7" w14:textId="77777777" w:rsidR="002D465A" w:rsidRDefault="00F00097">
            <w:pPr>
              <w:pStyle w:val="Standard"/>
              <w:spacing w:before="57"/>
              <w:jc w:val="both"/>
            </w:pPr>
            <w:r>
              <w:rPr>
                <w:rFonts w:ascii="Arial" w:hAnsi="Arial" w:cs="Arial"/>
                <w:b/>
                <w:bCs/>
              </w:rPr>
              <w:t xml:space="preserve"> </w:t>
            </w:r>
            <w:r>
              <w:rPr>
                <w:rFonts w:ascii="Arial" w:hAnsi="Arial" w:cs="Arial"/>
                <w:b/>
                <w:bCs/>
                <w:sz w:val="18"/>
                <w:szCs w:val="18"/>
              </w:rPr>
              <w:t>La modification de l’état des lieux ou de l’aspect d’un site classé ou en instance de classement (</w:t>
            </w:r>
            <w:r>
              <w:rPr>
                <w:rFonts w:ascii="Arial" w:hAnsi="Arial" w:cs="Arial"/>
                <w:bCs/>
                <w:sz w:val="18"/>
                <w:szCs w:val="18"/>
              </w:rPr>
              <w:t>au titre des articles L. 341-7 et L. 341-10 du code de l’environnement)</w:t>
            </w:r>
            <w:r>
              <w:rPr>
                <w:rFonts w:ascii="Arial" w:hAnsi="Arial" w:cs="Arial"/>
                <w:b/>
                <w:bCs/>
                <w:sz w:val="18"/>
                <w:szCs w:val="18"/>
              </w:rPr>
              <w:t xml:space="preserve"> </w:t>
            </w:r>
            <w:r>
              <w:rPr>
                <w:rFonts w:ascii="Arial" w:hAnsi="Arial" w:cs="Arial"/>
                <w:b/>
                <w:bCs/>
                <w:color w:val="FF3300"/>
                <w:sz w:val="18"/>
                <w:szCs w:val="18"/>
              </w:rPr>
              <w:t>=&gt; VOIR VOLET 4</w:t>
            </w:r>
          </w:p>
          <w:p w14:paraId="7B3EB0E5" w14:textId="77777777" w:rsidR="002D465A" w:rsidRDefault="00F00097">
            <w:pPr>
              <w:pStyle w:val="Standard"/>
              <w:spacing w:before="57"/>
              <w:jc w:val="both"/>
            </w:pPr>
            <w:r>
              <w:rPr>
                <w:rFonts w:ascii="Arial" w:hAnsi="Arial" w:cs="Arial"/>
                <w:b/>
                <w:bCs/>
              </w:rPr>
              <w:t xml:space="preserve"> </w:t>
            </w:r>
            <w:r>
              <w:rPr>
                <w:rFonts w:ascii="Arial" w:hAnsi="Arial" w:cs="Arial"/>
                <w:b/>
                <w:bCs/>
                <w:sz w:val="18"/>
                <w:szCs w:val="18"/>
              </w:rPr>
              <w:t xml:space="preserve">Une ou plusieurs </w:t>
            </w:r>
            <w:proofErr w:type="gramStart"/>
            <w:r>
              <w:rPr>
                <w:rFonts w:ascii="Arial" w:hAnsi="Arial" w:cs="Arial"/>
                <w:b/>
                <w:bCs/>
                <w:sz w:val="18"/>
                <w:szCs w:val="18"/>
              </w:rPr>
              <w:t>activités,  installations</w:t>
            </w:r>
            <w:proofErr w:type="gramEnd"/>
            <w:r>
              <w:rPr>
                <w:rFonts w:ascii="Arial" w:hAnsi="Arial" w:cs="Arial"/>
                <w:b/>
                <w:bCs/>
                <w:sz w:val="18"/>
                <w:szCs w:val="18"/>
              </w:rPr>
              <w:t>, ouvrages ou  travaux</w:t>
            </w:r>
            <w:r>
              <w:rPr>
                <w:rFonts w:ascii="Arial" w:hAnsi="Arial" w:cs="Arial"/>
                <w:bCs/>
                <w:sz w:val="18"/>
                <w:szCs w:val="18"/>
              </w:rPr>
              <w:t xml:space="preserve"> </w:t>
            </w:r>
            <w:r>
              <w:rPr>
                <w:rFonts w:ascii="Arial" w:hAnsi="Arial" w:cs="Arial"/>
                <w:b/>
                <w:bCs/>
                <w:sz w:val="18"/>
                <w:szCs w:val="18"/>
              </w:rPr>
              <w:t>requérant  une</w:t>
            </w:r>
            <w:r>
              <w:rPr>
                <w:rFonts w:ascii="Arial" w:hAnsi="Arial" w:cs="Arial"/>
                <w:bCs/>
                <w:sz w:val="18"/>
                <w:szCs w:val="18"/>
              </w:rPr>
              <w:t xml:space="preserve"> </w:t>
            </w:r>
            <w:r>
              <w:rPr>
                <w:rFonts w:ascii="Arial" w:hAnsi="Arial" w:cs="Arial"/>
                <w:b/>
                <w:bCs/>
                <w:sz w:val="18"/>
                <w:szCs w:val="18"/>
              </w:rPr>
              <w:t xml:space="preserve">dérogation « espèces et habitats protégés » </w:t>
            </w:r>
            <w:r>
              <w:rPr>
                <w:rFonts w:ascii="Arial" w:hAnsi="Arial" w:cs="Arial"/>
                <w:bCs/>
                <w:sz w:val="18"/>
                <w:szCs w:val="18"/>
              </w:rPr>
              <w:t>(au titre de l’article L. 411-2 du code de l’environnement)</w:t>
            </w:r>
            <w:r>
              <w:rPr>
                <w:rFonts w:ascii="Arial" w:hAnsi="Arial" w:cs="Arial"/>
                <w:b/>
                <w:bCs/>
                <w:sz w:val="18"/>
                <w:szCs w:val="18"/>
              </w:rPr>
              <w:t xml:space="preserve"> </w:t>
            </w:r>
            <w:r>
              <w:rPr>
                <w:rFonts w:ascii="Arial" w:hAnsi="Arial" w:cs="Arial"/>
                <w:b/>
                <w:bCs/>
                <w:color w:val="FF3300"/>
                <w:sz w:val="18"/>
                <w:szCs w:val="18"/>
              </w:rPr>
              <w:t>=&gt; VOIR VOLET 5</w:t>
            </w:r>
          </w:p>
          <w:p w14:paraId="2F154D3C" w14:textId="77777777" w:rsidR="002D465A" w:rsidRDefault="00F00097">
            <w:pPr>
              <w:pStyle w:val="Standard"/>
              <w:spacing w:before="57"/>
              <w:jc w:val="both"/>
            </w:pPr>
            <w:r>
              <w:t xml:space="preserve"> </w:t>
            </w:r>
            <w:r>
              <w:rPr>
                <w:rFonts w:ascii="Arial" w:hAnsi="Arial"/>
                <w:b/>
                <w:bCs/>
                <w:sz w:val="18"/>
                <w:szCs w:val="18"/>
              </w:rPr>
              <w:t>Une ou plusieurs activités, installations, ouvrages ou travaux pouvant faire l’objet d’une absence d’opposition au titre du régime d’évaluation des incidences Natura 2000</w:t>
            </w:r>
            <w:r>
              <w:rPr>
                <w:rFonts w:ascii="Arial" w:hAnsi="Arial"/>
                <w:sz w:val="18"/>
                <w:szCs w:val="18"/>
              </w:rPr>
              <w:t xml:space="preserve"> (</w:t>
            </w:r>
            <w:r>
              <w:rPr>
                <w:rFonts w:ascii="Arial" w:hAnsi="Arial" w:cs="Arial"/>
                <w:bCs/>
                <w:sz w:val="18"/>
                <w:szCs w:val="18"/>
              </w:rPr>
              <w:t xml:space="preserve">au titre de l’article L414-4 du code de </w:t>
            </w:r>
            <w:proofErr w:type="gramStart"/>
            <w:r>
              <w:rPr>
                <w:rFonts w:ascii="Arial" w:hAnsi="Arial" w:cs="Arial"/>
                <w:bCs/>
                <w:sz w:val="18"/>
                <w:szCs w:val="18"/>
              </w:rPr>
              <w:t>l’environnement)</w:t>
            </w:r>
            <w:r>
              <w:rPr>
                <w:rFonts w:ascii="Arial" w:hAnsi="Arial" w:cs="Arial"/>
                <w:b/>
                <w:bCs/>
                <w:sz w:val="18"/>
                <w:szCs w:val="18"/>
              </w:rPr>
              <w:t xml:space="preserve">  </w:t>
            </w:r>
            <w:r>
              <w:rPr>
                <w:rFonts w:ascii="Arial" w:hAnsi="Arial" w:cs="Arial"/>
                <w:b/>
                <w:bCs/>
                <w:color w:val="FF3300"/>
                <w:sz w:val="18"/>
                <w:szCs w:val="18"/>
              </w:rPr>
              <w:t>=</w:t>
            </w:r>
            <w:proofErr w:type="gramEnd"/>
            <w:r>
              <w:rPr>
                <w:rFonts w:ascii="Arial" w:hAnsi="Arial" w:cs="Arial"/>
                <w:b/>
                <w:bCs/>
                <w:color w:val="FF3300"/>
                <w:sz w:val="18"/>
                <w:szCs w:val="18"/>
              </w:rPr>
              <w:t>&gt; VOIR ANNEXE I chapitre I)</w:t>
            </w:r>
          </w:p>
          <w:p w14:paraId="5F40BD01" w14:textId="77777777" w:rsidR="002D465A" w:rsidRDefault="00F00097">
            <w:pPr>
              <w:pStyle w:val="Standard"/>
              <w:spacing w:before="57"/>
              <w:jc w:val="both"/>
            </w:pPr>
            <w:r>
              <w:rPr>
                <w:rFonts w:ascii="Arial" w:hAnsi="Arial"/>
              </w:rPr>
              <w:t xml:space="preserve"> </w:t>
            </w:r>
            <w:r>
              <w:rPr>
                <w:rFonts w:ascii="Arial" w:hAnsi="Arial"/>
                <w:b/>
                <w:bCs/>
                <w:sz w:val="18"/>
                <w:szCs w:val="18"/>
              </w:rPr>
              <w:t>Un dossier</w:t>
            </w:r>
            <w:r>
              <w:rPr>
                <w:rStyle w:val="Marquedecommentaire2"/>
                <w:rFonts w:ascii="Arial" w:hAnsi="Arial"/>
                <w:b/>
                <w:bCs/>
                <w:sz w:val="18"/>
                <w:szCs w:val="18"/>
              </w:rPr>
              <w:t xml:space="preserve"> </w:t>
            </w:r>
            <w:r>
              <w:rPr>
                <w:rFonts w:ascii="Arial" w:hAnsi="Arial" w:cs="Arial"/>
                <w:b/>
                <w:bCs/>
                <w:sz w:val="18"/>
                <w:szCs w:val="18"/>
              </w:rPr>
              <w:t xml:space="preserve">agrément OGM </w:t>
            </w:r>
            <w:r>
              <w:rPr>
                <w:rFonts w:ascii="Arial" w:hAnsi="Arial" w:cs="Arial"/>
                <w:bCs/>
                <w:sz w:val="18"/>
                <w:szCs w:val="18"/>
              </w:rPr>
              <w:t xml:space="preserve">(au titre de l’article L. 532-3 du code de l’environnement) </w:t>
            </w:r>
            <w:r>
              <w:rPr>
                <w:rFonts w:ascii="Arial" w:hAnsi="Arial" w:cs="Arial"/>
                <w:b/>
                <w:bCs/>
                <w:color w:val="FF3300"/>
                <w:sz w:val="18"/>
                <w:szCs w:val="18"/>
              </w:rPr>
              <w:t>=&gt; VOIR VOLET 6</w:t>
            </w:r>
          </w:p>
          <w:p w14:paraId="519FB0C5" w14:textId="77777777" w:rsidR="002D465A" w:rsidRDefault="00F00097">
            <w:pPr>
              <w:pStyle w:val="Standard"/>
              <w:spacing w:before="57"/>
              <w:jc w:val="both"/>
              <w:rPr>
                <w:rFonts w:ascii="Arial" w:hAnsi="Arial"/>
                <w:sz w:val="18"/>
                <w:szCs w:val="18"/>
              </w:rPr>
            </w:pPr>
            <w:r>
              <w:rPr>
                <w:rFonts w:ascii="Arial" w:hAnsi="Arial"/>
              </w:rPr>
              <w:t xml:space="preserve"> </w:t>
            </w:r>
            <w:r>
              <w:rPr>
                <w:rFonts w:ascii="Arial" w:hAnsi="Arial"/>
                <w:b/>
                <w:bCs/>
                <w:sz w:val="18"/>
                <w:szCs w:val="18"/>
              </w:rPr>
              <w:t>Un dossier agrément déchets (</w:t>
            </w:r>
            <w:r>
              <w:rPr>
                <w:rFonts w:ascii="Arial" w:hAnsi="Arial" w:cs="Arial"/>
                <w:bCs/>
                <w:sz w:val="18"/>
                <w:szCs w:val="18"/>
              </w:rPr>
              <w:t>au titre de l’article L. 541-22 du code de l’environnement) =&gt;</w:t>
            </w:r>
            <w:r>
              <w:rPr>
                <w:rFonts w:ascii="Arial" w:hAnsi="Arial" w:cs="Arial"/>
                <w:b/>
                <w:bCs/>
                <w:color w:val="FF3300"/>
                <w:sz w:val="18"/>
                <w:szCs w:val="18"/>
              </w:rPr>
              <w:t xml:space="preserve"> VOIR VOLET 7</w:t>
            </w:r>
          </w:p>
          <w:p w14:paraId="764D547F" w14:textId="77777777" w:rsidR="002D465A" w:rsidRDefault="00F00097">
            <w:pPr>
              <w:pStyle w:val="Standard"/>
              <w:spacing w:before="57"/>
              <w:jc w:val="both"/>
            </w:pPr>
            <w:r>
              <w:t xml:space="preserve"> </w:t>
            </w:r>
            <w:r>
              <w:rPr>
                <w:rFonts w:ascii="Arial" w:hAnsi="Arial" w:cs="Arial"/>
                <w:b/>
                <w:bCs/>
                <w:sz w:val="18"/>
                <w:szCs w:val="18"/>
              </w:rPr>
              <w:t>Une installation de production d’électricité</w:t>
            </w:r>
            <w:r>
              <w:rPr>
                <w:rFonts w:ascii="Arial" w:hAnsi="Arial" w:cs="Arial"/>
                <w:bCs/>
                <w:sz w:val="18"/>
                <w:szCs w:val="18"/>
              </w:rPr>
              <w:t xml:space="preserve"> </w:t>
            </w:r>
            <w:r>
              <w:rPr>
                <w:rFonts w:ascii="Arial" w:hAnsi="Arial" w:cs="Arial"/>
                <w:b/>
                <w:bCs/>
                <w:sz w:val="18"/>
                <w:szCs w:val="18"/>
              </w:rPr>
              <w:t>requérant une</w:t>
            </w:r>
            <w:r>
              <w:rPr>
                <w:rFonts w:ascii="Arial" w:hAnsi="Arial" w:cs="Arial"/>
                <w:bCs/>
                <w:sz w:val="18"/>
                <w:szCs w:val="18"/>
              </w:rPr>
              <w:t xml:space="preserve"> </w:t>
            </w:r>
            <w:r>
              <w:rPr>
                <w:rFonts w:ascii="Arial" w:hAnsi="Arial" w:cs="Arial"/>
                <w:b/>
                <w:bCs/>
                <w:sz w:val="18"/>
                <w:szCs w:val="18"/>
              </w:rPr>
              <w:t xml:space="preserve">autorisation d’exploiter </w:t>
            </w:r>
            <w:r>
              <w:rPr>
                <w:rFonts w:ascii="Arial" w:hAnsi="Arial" w:cs="Arial"/>
                <w:bCs/>
                <w:sz w:val="18"/>
                <w:szCs w:val="18"/>
              </w:rPr>
              <w:t xml:space="preserve">(au titre de l’article L. 311-1 du code de l’énergie) |si puissance </w:t>
            </w:r>
            <w:r>
              <w:rPr>
                <w:rFonts w:ascii="Arial" w:hAnsi="Arial" w:cs="Arial"/>
                <w:b/>
                <w:bCs/>
                <w:color w:val="FF3300"/>
                <w:sz w:val="18"/>
                <w:szCs w:val="18"/>
              </w:rPr>
              <w:t>=&gt; VOIR VOLET 8 + ANNEXE I</w:t>
            </w:r>
          </w:p>
          <w:p w14:paraId="0FAF91AA" w14:textId="77777777" w:rsidR="002D465A" w:rsidRDefault="00F00097">
            <w:pPr>
              <w:pStyle w:val="Standard"/>
              <w:spacing w:before="57"/>
              <w:jc w:val="both"/>
            </w:pPr>
            <w:r>
              <w:t xml:space="preserve"> </w:t>
            </w:r>
            <w:r>
              <w:rPr>
                <w:rFonts w:ascii="Arial" w:hAnsi="Arial" w:cs="Arial"/>
                <w:b/>
                <w:bCs/>
                <w:sz w:val="18"/>
                <w:szCs w:val="18"/>
              </w:rPr>
              <w:t xml:space="preserve">Une activité, </w:t>
            </w:r>
            <w:proofErr w:type="gramStart"/>
            <w:r>
              <w:rPr>
                <w:rFonts w:ascii="Arial" w:hAnsi="Arial" w:cs="Arial"/>
                <w:b/>
                <w:bCs/>
                <w:sz w:val="18"/>
                <w:szCs w:val="18"/>
              </w:rPr>
              <w:t>une  installation</w:t>
            </w:r>
            <w:proofErr w:type="gramEnd"/>
            <w:r>
              <w:rPr>
                <w:rFonts w:ascii="Arial" w:hAnsi="Arial" w:cs="Arial"/>
                <w:b/>
                <w:bCs/>
                <w:sz w:val="18"/>
                <w:szCs w:val="18"/>
              </w:rPr>
              <w:t>, un ouvrage ou des travaux</w:t>
            </w:r>
            <w:r>
              <w:rPr>
                <w:rFonts w:ascii="Arial" w:hAnsi="Arial" w:cs="Arial"/>
                <w:bCs/>
                <w:sz w:val="18"/>
                <w:szCs w:val="18"/>
              </w:rPr>
              <w:t xml:space="preserve"> </w:t>
            </w:r>
            <w:r>
              <w:rPr>
                <w:rFonts w:ascii="Arial" w:hAnsi="Arial" w:cs="Arial"/>
                <w:b/>
                <w:bCs/>
                <w:sz w:val="18"/>
                <w:szCs w:val="18"/>
              </w:rPr>
              <w:t>requérant  une</w:t>
            </w:r>
            <w:r>
              <w:rPr>
                <w:rFonts w:ascii="Arial" w:hAnsi="Arial" w:cs="Arial"/>
                <w:bCs/>
                <w:sz w:val="18"/>
                <w:szCs w:val="18"/>
              </w:rPr>
              <w:t xml:space="preserve"> </w:t>
            </w:r>
            <w:r>
              <w:rPr>
                <w:rFonts w:ascii="Arial" w:hAnsi="Arial" w:cs="Arial"/>
                <w:b/>
                <w:bCs/>
                <w:sz w:val="18"/>
                <w:szCs w:val="18"/>
              </w:rPr>
              <w:t>autorisation de défrichement</w:t>
            </w:r>
            <w:r>
              <w:rPr>
                <w:rFonts w:ascii="Arial" w:hAnsi="Arial" w:cs="Arial"/>
                <w:bCs/>
                <w:sz w:val="18"/>
                <w:szCs w:val="18"/>
              </w:rPr>
              <w:t xml:space="preserve"> (au titre des articles L. 214-13 et L.341-3 du code forestier) </w:t>
            </w:r>
            <w:r>
              <w:rPr>
                <w:rFonts w:ascii="Arial" w:hAnsi="Arial" w:cs="Arial"/>
                <w:b/>
                <w:bCs/>
                <w:color w:val="FF3300"/>
                <w:sz w:val="18"/>
                <w:szCs w:val="18"/>
              </w:rPr>
              <w:t>=&gt; VOIR VOLET 9</w:t>
            </w:r>
          </w:p>
          <w:p w14:paraId="5D73CE3E" w14:textId="77777777" w:rsidR="002D465A" w:rsidRDefault="00F00097">
            <w:pPr>
              <w:pStyle w:val="Standard"/>
              <w:spacing w:before="57"/>
              <w:jc w:val="both"/>
            </w:pPr>
            <w:r>
              <w:t xml:space="preserve"> </w:t>
            </w:r>
            <w:r>
              <w:rPr>
                <w:rFonts w:ascii="Arial" w:hAnsi="Arial" w:cs="Arial"/>
                <w:b/>
                <w:bCs/>
                <w:sz w:val="18"/>
                <w:szCs w:val="18"/>
              </w:rPr>
              <w:t>Une installation de production d’électricité</w:t>
            </w:r>
            <w:r>
              <w:rPr>
                <w:rFonts w:ascii="Arial" w:hAnsi="Arial" w:cs="Arial"/>
                <w:bCs/>
                <w:sz w:val="18"/>
                <w:szCs w:val="18"/>
              </w:rPr>
              <w:t xml:space="preserve"> </w:t>
            </w:r>
            <w:r>
              <w:rPr>
                <w:rFonts w:ascii="Arial" w:hAnsi="Arial" w:cs="Arial"/>
                <w:b/>
                <w:bCs/>
                <w:sz w:val="18"/>
                <w:szCs w:val="18"/>
              </w:rPr>
              <w:t xml:space="preserve">utilisant l’énergie mécanique du vent </w:t>
            </w:r>
            <w:r>
              <w:rPr>
                <w:rFonts w:ascii="Arial" w:hAnsi="Arial" w:cs="Arial"/>
                <w:bCs/>
                <w:sz w:val="18"/>
                <w:szCs w:val="18"/>
              </w:rPr>
              <w:t xml:space="preserve">(au titre des articles L. 5111-1-6, L. 5112-2, L. 5114-2, L. 5113-1 du code de la </w:t>
            </w:r>
            <w:proofErr w:type="gramStart"/>
            <w:r>
              <w:rPr>
                <w:rFonts w:ascii="Arial" w:hAnsi="Arial" w:cs="Arial"/>
                <w:bCs/>
                <w:sz w:val="18"/>
                <w:szCs w:val="18"/>
              </w:rPr>
              <w:t>défense,  L.</w:t>
            </w:r>
            <w:proofErr w:type="gramEnd"/>
            <w:r>
              <w:rPr>
                <w:rFonts w:ascii="Arial" w:hAnsi="Arial" w:cs="Arial"/>
                <w:bCs/>
                <w:sz w:val="18"/>
                <w:szCs w:val="18"/>
              </w:rPr>
              <w:t xml:space="preserve"> 54 du code des postes et des communications électroniques, L. 621-32 et L. 632-1 du code du patrimoine, L. 6352-1 du code des transports)  </w:t>
            </w:r>
            <w:r>
              <w:rPr>
                <w:rFonts w:ascii="Arial" w:hAnsi="Arial" w:cs="Arial"/>
                <w:b/>
                <w:bCs/>
                <w:color w:val="FF3300"/>
                <w:sz w:val="18"/>
                <w:szCs w:val="18"/>
              </w:rPr>
              <w:t>=&gt; VOIR VOLET 2 + ANNEXE I</w:t>
            </w:r>
          </w:p>
          <w:p w14:paraId="3EBC1629" w14:textId="77777777" w:rsidR="002D465A" w:rsidRDefault="002D465A">
            <w:pPr>
              <w:pStyle w:val="Standard"/>
              <w:spacing w:before="57"/>
              <w:jc w:val="both"/>
              <w:rPr>
                <w:rFonts w:ascii="Arial" w:hAnsi="Arial" w:cs="Arial"/>
                <w:b/>
                <w:bCs/>
                <w:sz w:val="18"/>
                <w:szCs w:val="18"/>
              </w:rPr>
            </w:pPr>
          </w:p>
        </w:tc>
      </w:tr>
      <w:tr w:rsidR="002D465A" w14:paraId="69B102A4" w14:textId="77777777">
        <w:trPr>
          <w:cantSplit/>
          <w:trHeight w:val="340"/>
        </w:trPr>
        <w:tc>
          <w:tcPr>
            <w:tcW w:w="15540" w:type="dxa"/>
            <w:gridSpan w:val="5"/>
            <w:tcBorders>
              <w:bottom w:val="single" w:sz="4" w:space="0" w:color="C0C0C0"/>
            </w:tcBorders>
            <w:shd w:val="clear" w:color="auto" w:fill="404040"/>
            <w:tcMar>
              <w:top w:w="0" w:type="dxa"/>
              <w:left w:w="70" w:type="dxa"/>
              <w:bottom w:w="0" w:type="dxa"/>
              <w:right w:w="70" w:type="dxa"/>
            </w:tcMar>
            <w:vAlign w:val="center"/>
          </w:tcPr>
          <w:p w14:paraId="4BB13E54" w14:textId="77777777" w:rsidR="002D465A" w:rsidRDefault="00F00097">
            <w:pPr>
              <w:pStyle w:val="Standard"/>
              <w:snapToGrid w:val="0"/>
              <w:rPr>
                <w:rFonts w:ascii="Arial" w:hAnsi="Arial" w:cs="Arial"/>
                <w:b/>
                <w:bCs/>
                <w:color w:val="FFFFFF"/>
                <w:sz w:val="22"/>
                <w:szCs w:val="22"/>
              </w:rPr>
            </w:pPr>
            <w:r>
              <w:rPr>
                <w:rFonts w:ascii="Arial" w:hAnsi="Arial" w:cs="Arial"/>
                <w:b/>
                <w:bCs/>
                <w:color w:val="FFFFFF"/>
                <w:sz w:val="22"/>
                <w:szCs w:val="22"/>
              </w:rPr>
              <w:lastRenderedPageBreak/>
              <w:t>Présence du CERFA</w:t>
            </w:r>
          </w:p>
        </w:tc>
      </w:tr>
      <w:tr w:rsidR="002D465A" w14:paraId="1977B7E9" w14:textId="77777777" w:rsidTr="002F6BF4">
        <w:trPr>
          <w:cantSplit/>
          <w:trHeight w:val="340"/>
        </w:trPr>
        <w:tc>
          <w:tcPr>
            <w:tcW w:w="7797" w:type="dxa"/>
            <w:gridSpan w:val="2"/>
            <w:shd w:val="clear" w:color="auto" w:fill="E6E6E6"/>
            <w:tcMar>
              <w:top w:w="0" w:type="dxa"/>
              <w:left w:w="0" w:type="dxa"/>
              <w:bottom w:w="0" w:type="dxa"/>
              <w:right w:w="0" w:type="dxa"/>
            </w:tcMar>
            <w:vAlign w:val="center"/>
          </w:tcPr>
          <w:p w14:paraId="46BF3D85" w14:textId="77777777" w:rsidR="002D465A" w:rsidRDefault="002D465A">
            <w:pPr>
              <w:pStyle w:val="Standard"/>
              <w:ind w:firstLine="134"/>
              <w:rPr>
                <w:rFonts w:ascii="Arial" w:hAnsi="Arial" w:cs="Arial"/>
                <w:b/>
                <w:bCs/>
                <w:color w:val="CE181E"/>
                <w:sz w:val="18"/>
                <w:szCs w:val="18"/>
              </w:rPr>
            </w:pPr>
          </w:p>
        </w:tc>
        <w:tc>
          <w:tcPr>
            <w:tcW w:w="3318" w:type="dxa"/>
            <w:shd w:val="clear" w:color="auto" w:fill="E6E6E6"/>
            <w:tcMar>
              <w:top w:w="0" w:type="dxa"/>
              <w:left w:w="0" w:type="dxa"/>
              <w:bottom w:w="0" w:type="dxa"/>
              <w:right w:w="0" w:type="dxa"/>
            </w:tcMar>
            <w:vAlign w:val="center"/>
          </w:tcPr>
          <w:p w14:paraId="31A7FF65" w14:textId="77777777" w:rsidR="002D465A" w:rsidRDefault="00F00097">
            <w:pPr>
              <w:pStyle w:val="Standard"/>
              <w:snapToGrid w:val="0"/>
              <w:jc w:val="center"/>
              <w:rPr>
                <w:rFonts w:ascii="Arial" w:eastAsia="Wingdings 2" w:hAnsi="Arial" w:cs="Arial"/>
                <w:b/>
                <w:bCs/>
                <w:color w:val="FF3300"/>
                <w:sz w:val="16"/>
                <w:szCs w:val="16"/>
              </w:rPr>
            </w:pPr>
            <w:r>
              <w:rPr>
                <w:rFonts w:ascii="Arial" w:eastAsia="Wingdings 2" w:hAnsi="Arial" w:cs="Arial"/>
                <w:b/>
                <w:bCs/>
                <w:color w:val="FF3300"/>
                <w:sz w:val="16"/>
                <w:szCs w:val="16"/>
              </w:rPr>
              <w:t>Fichier informatique</w:t>
            </w:r>
          </w:p>
        </w:tc>
        <w:tc>
          <w:tcPr>
            <w:tcW w:w="2385" w:type="dxa"/>
            <w:shd w:val="clear" w:color="auto" w:fill="E6E6E6"/>
            <w:tcMar>
              <w:top w:w="0" w:type="dxa"/>
              <w:left w:w="0" w:type="dxa"/>
              <w:bottom w:w="0" w:type="dxa"/>
              <w:right w:w="0" w:type="dxa"/>
            </w:tcMar>
            <w:vAlign w:val="center"/>
          </w:tcPr>
          <w:p w14:paraId="14FD84A2" w14:textId="77777777" w:rsidR="002D465A" w:rsidRDefault="00F00097">
            <w:pPr>
              <w:pStyle w:val="Standard"/>
              <w:ind w:firstLine="134"/>
              <w:jc w:val="both"/>
              <w:rPr>
                <w:rFonts w:ascii="Arial" w:eastAsia="Wingdings 2" w:hAnsi="Arial" w:cs="Arial"/>
                <w:b/>
                <w:bCs/>
                <w:color w:val="FF3300"/>
                <w:sz w:val="16"/>
                <w:szCs w:val="16"/>
              </w:rPr>
            </w:pPr>
            <w:r>
              <w:rPr>
                <w:rFonts w:ascii="Arial" w:eastAsia="Wingdings 2" w:hAnsi="Arial" w:cs="Arial"/>
                <w:b/>
                <w:bCs/>
                <w:color w:val="FF3300"/>
                <w:sz w:val="16"/>
                <w:szCs w:val="16"/>
              </w:rPr>
              <w:t>Pièce du dossier</w:t>
            </w:r>
            <w:r>
              <w:rPr>
                <w:rStyle w:val="Appelnotedebasdep"/>
                <w:rFonts w:ascii="Arial" w:eastAsia="Wingdings 2" w:hAnsi="Arial" w:cs="Arial"/>
                <w:b/>
                <w:bCs/>
                <w:color w:val="FF3300"/>
                <w:sz w:val="16"/>
                <w:szCs w:val="16"/>
              </w:rPr>
              <w:footnoteReference w:id="1"/>
            </w:r>
            <w:r>
              <w:rPr>
                <w:rFonts w:ascii="Arial" w:eastAsia="Wingdings 2" w:hAnsi="Arial" w:cs="Arial"/>
                <w:b/>
                <w:bCs/>
                <w:color w:val="FF3300"/>
                <w:sz w:val="16"/>
                <w:szCs w:val="16"/>
              </w:rPr>
              <w:t xml:space="preserve"> et Page(s) du dossier</w:t>
            </w:r>
          </w:p>
        </w:tc>
        <w:tc>
          <w:tcPr>
            <w:tcW w:w="2040" w:type="dxa"/>
            <w:shd w:val="clear" w:color="auto" w:fill="E6E6E6"/>
            <w:tcMar>
              <w:top w:w="0" w:type="dxa"/>
              <w:left w:w="0" w:type="dxa"/>
              <w:bottom w:w="0" w:type="dxa"/>
              <w:right w:w="0" w:type="dxa"/>
            </w:tcMar>
            <w:vAlign w:val="center"/>
          </w:tcPr>
          <w:p w14:paraId="5CD60481" w14:textId="77777777" w:rsidR="002D465A" w:rsidRDefault="00F00097">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Conforme/Non conforme</w:t>
            </w:r>
          </w:p>
        </w:tc>
      </w:tr>
      <w:tr w:rsidR="002D465A" w14:paraId="20009C1E" w14:textId="77777777" w:rsidTr="002F6BF4">
        <w:trPr>
          <w:cantSplit/>
          <w:trHeight w:val="340"/>
        </w:trPr>
        <w:tc>
          <w:tcPr>
            <w:tcW w:w="7797" w:type="dxa"/>
            <w:gridSpan w:val="2"/>
            <w:shd w:val="clear" w:color="auto" w:fill="E6E6E6"/>
            <w:tcMar>
              <w:top w:w="0" w:type="dxa"/>
              <w:left w:w="0" w:type="dxa"/>
              <w:bottom w:w="0" w:type="dxa"/>
              <w:right w:w="0" w:type="dxa"/>
            </w:tcMar>
            <w:vAlign w:val="center"/>
          </w:tcPr>
          <w:p w14:paraId="20D72077" w14:textId="77777777" w:rsidR="002D465A" w:rsidRDefault="00F00097">
            <w:pPr>
              <w:pStyle w:val="Standard"/>
              <w:ind w:firstLine="134"/>
              <w:rPr>
                <w:rFonts w:ascii="Arial" w:hAnsi="Arial" w:cs="Arial"/>
                <w:b/>
                <w:bCs/>
                <w:sz w:val="18"/>
                <w:szCs w:val="18"/>
              </w:rPr>
            </w:pPr>
            <w:r>
              <w:rPr>
                <w:rFonts w:ascii="Arial" w:hAnsi="Arial" w:cs="Arial"/>
                <w:b/>
                <w:bCs/>
                <w:sz w:val="18"/>
                <w:szCs w:val="18"/>
              </w:rPr>
              <w:t>CERFA rempli et signé par le demandeur désigné au § 3.1.a ou 3.</w:t>
            </w:r>
            <w:proofErr w:type="gramStart"/>
            <w:r>
              <w:rPr>
                <w:rFonts w:ascii="Arial" w:hAnsi="Arial" w:cs="Arial"/>
                <w:b/>
                <w:bCs/>
                <w:sz w:val="18"/>
                <w:szCs w:val="18"/>
              </w:rPr>
              <w:t>1.b</w:t>
            </w:r>
            <w:proofErr w:type="gramEnd"/>
          </w:p>
        </w:tc>
        <w:tc>
          <w:tcPr>
            <w:tcW w:w="3318" w:type="dxa"/>
            <w:shd w:val="clear" w:color="auto" w:fill="E6E6E6"/>
            <w:tcMar>
              <w:top w:w="0" w:type="dxa"/>
              <w:left w:w="0" w:type="dxa"/>
              <w:bottom w:w="0" w:type="dxa"/>
              <w:right w:w="0" w:type="dxa"/>
            </w:tcMar>
            <w:vAlign w:val="center"/>
          </w:tcPr>
          <w:p w14:paraId="78053F42" w14:textId="404E0A03" w:rsidR="002D465A" w:rsidRDefault="005B3763">
            <w:pPr>
              <w:pStyle w:val="Standard"/>
              <w:snapToGrid w:val="0"/>
              <w:jc w:val="center"/>
              <w:rPr>
                <w:rFonts w:ascii="Arial" w:eastAsia="Wingdings 2" w:hAnsi="Arial" w:cs="Arial"/>
                <w:b/>
                <w:bCs/>
                <w:color w:val="FF3300"/>
                <w:sz w:val="16"/>
                <w:szCs w:val="16"/>
              </w:rPr>
            </w:pPr>
            <w:r>
              <w:rPr>
                <w:rFonts w:ascii="Arial" w:eastAsia="Wingdings 2" w:hAnsi="Arial" w:cs="Arial"/>
                <w:b/>
                <w:bCs/>
                <w:color w:val="FF3300"/>
                <w:sz w:val="16"/>
                <w:szCs w:val="16"/>
              </w:rPr>
              <w:t>01a_</w:t>
            </w:r>
            <w:r w:rsidR="0030348C" w:rsidRPr="0030348C">
              <w:rPr>
                <w:rFonts w:ascii="Arial" w:eastAsia="Wingdings 2" w:hAnsi="Arial" w:cs="Arial" w:hint="eastAsia"/>
                <w:b/>
                <w:bCs/>
                <w:color w:val="FF3300"/>
                <w:sz w:val="16"/>
                <w:szCs w:val="16"/>
              </w:rPr>
              <w:t>cerfa_15964_01.pdf</w:t>
            </w:r>
          </w:p>
        </w:tc>
        <w:tc>
          <w:tcPr>
            <w:tcW w:w="2385" w:type="dxa"/>
            <w:shd w:val="clear" w:color="auto" w:fill="E6E6E6"/>
            <w:tcMar>
              <w:top w:w="0" w:type="dxa"/>
              <w:left w:w="0" w:type="dxa"/>
              <w:bottom w:w="0" w:type="dxa"/>
              <w:right w:w="0" w:type="dxa"/>
            </w:tcMar>
            <w:vAlign w:val="center"/>
          </w:tcPr>
          <w:p w14:paraId="7C58B27F" w14:textId="05F9D11C" w:rsidR="002D465A" w:rsidRDefault="002F6BF4">
            <w:pPr>
              <w:pStyle w:val="Standard"/>
              <w:ind w:firstLine="134"/>
              <w:jc w:val="both"/>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p>
        </w:tc>
        <w:tc>
          <w:tcPr>
            <w:tcW w:w="2040" w:type="dxa"/>
            <w:shd w:val="clear" w:color="auto" w:fill="E6E6E6"/>
            <w:tcMar>
              <w:top w:w="0" w:type="dxa"/>
              <w:left w:w="0" w:type="dxa"/>
              <w:bottom w:w="0" w:type="dxa"/>
              <w:right w:w="0" w:type="dxa"/>
            </w:tcMar>
            <w:vAlign w:val="center"/>
          </w:tcPr>
          <w:p w14:paraId="71C4A526" w14:textId="77777777" w:rsidR="002D465A" w:rsidRDefault="002D465A">
            <w:pPr>
              <w:pStyle w:val="Standard"/>
              <w:jc w:val="center"/>
              <w:rPr>
                <w:rFonts w:ascii="Arial" w:eastAsia="Wingdings 2" w:hAnsi="Arial" w:cs="Arial"/>
                <w:b/>
                <w:bCs/>
                <w:color w:val="FF3300"/>
                <w:sz w:val="16"/>
                <w:szCs w:val="16"/>
              </w:rPr>
            </w:pPr>
          </w:p>
        </w:tc>
      </w:tr>
      <w:tr w:rsidR="002D465A" w14:paraId="44E801B4" w14:textId="77777777" w:rsidTr="002F6BF4">
        <w:trPr>
          <w:cantSplit/>
          <w:trHeight w:val="340"/>
        </w:trPr>
        <w:tc>
          <w:tcPr>
            <w:tcW w:w="7797" w:type="dxa"/>
            <w:gridSpan w:val="2"/>
            <w:shd w:val="clear" w:color="auto" w:fill="auto"/>
            <w:tcMar>
              <w:top w:w="0" w:type="dxa"/>
              <w:left w:w="0" w:type="dxa"/>
              <w:bottom w:w="0" w:type="dxa"/>
              <w:right w:w="0" w:type="dxa"/>
            </w:tcMar>
            <w:vAlign w:val="center"/>
          </w:tcPr>
          <w:p w14:paraId="5271E15F" w14:textId="77777777" w:rsidR="002D465A" w:rsidRDefault="002D465A">
            <w:pPr>
              <w:pStyle w:val="Standard"/>
              <w:ind w:firstLine="134"/>
              <w:rPr>
                <w:rFonts w:ascii="Arial" w:hAnsi="Arial" w:cs="Arial"/>
                <w:b/>
                <w:bCs/>
                <w:sz w:val="18"/>
                <w:szCs w:val="18"/>
              </w:rPr>
            </w:pPr>
          </w:p>
        </w:tc>
        <w:tc>
          <w:tcPr>
            <w:tcW w:w="3318" w:type="dxa"/>
            <w:shd w:val="clear" w:color="auto" w:fill="auto"/>
            <w:tcMar>
              <w:top w:w="0" w:type="dxa"/>
              <w:left w:w="0" w:type="dxa"/>
              <w:bottom w:w="0" w:type="dxa"/>
              <w:right w:w="0" w:type="dxa"/>
            </w:tcMar>
            <w:vAlign w:val="center"/>
          </w:tcPr>
          <w:p w14:paraId="75DFD55F" w14:textId="77777777" w:rsidR="002D465A" w:rsidRDefault="002D465A">
            <w:pPr>
              <w:pStyle w:val="Standard"/>
              <w:snapToGrid w:val="0"/>
              <w:jc w:val="center"/>
              <w:rPr>
                <w:rFonts w:ascii="Arial" w:eastAsia="Wingdings 2" w:hAnsi="Arial" w:cs="Arial"/>
                <w:b/>
                <w:bCs/>
                <w:color w:val="FF3300"/>
                <w:sz w:val="16"/>
                <w:szCs w:val="16"/>
              </w:rPr>
            </w:pPr>
          </w:p>
        </w:tc>
        <w:tc>
          <w:tcPr>
            <w:tcW w:w="2385" w:type="dxa"/>
            <w:shd w:val="clear" w:color="auto" w:fill="auto"/>
            <w:tcMar>
              <w:top w:w="0" w:type="dxa"/>
              <w:left w:w="0" w:type="dxa"/>
              <w:bottom w:w="0" w:type="dxa"/>
              <w:right w:w="0" w:type="dxa"/>
            </w:tcMar>
            <w:vAlign w:val="center"/>
          </w:tcPr>
          <w:p w14:paraId="270991E1" w14:textId="77777777" w:rsidR="002D465A" w:rsidRDefault="002D465A">
            <w:pPr>
              <w:pStyle w:val="Standard"/>
              <w:ind w:firstLine="134"/>
              <w:jc w:val="both"/>
              <w:rPr>
                <w:rFonts w:ascii="Arial" w:eastAsia="Wingdings 2" w:hAnsi="Arial" w:cs="Arial"/>
                <w:b/>
                <w:bCs/>
                <w:color w:val="FF3300"/>
                <w:sz w:val="16"/>
                <w:szCs w:val="16"/>
              </w:rPr>
            </w:pPr>
          </w:p>
        </w:tc>
        <w:tc>
          <w:tcPr>
            <w:tcW w:w="2040" w:type="dxa"/>
            <w:shd w:val="clear" w:color="auto" w:fill="auto"/>
            <w:tcMar>
              <w:top w:w="0" w:type="dxa"/>
              <w:left w:w="0" w:type="dxa"/>
              <w:bottom w:w="0" w:type="dxa"/>
              <w:right w:w="0" w:type="dxa"/>
            </w:tcMar>
            <w:vAlign w:val="center"/>
          </w:tcPr>
          <w:p w14:paraId="352E1BA9" w14:textId="77777777" w:rsidR="002D465A" w:rsidRDefault="002D465A">
            <w:pPr>
              <w:pStyle w:val="Standard"/>
              <w:jc w:val="center"/>
              <w:rPr>
                <w:rFonts w:ascii="Arial" w:eastAsia="Wingdings 2" w:hAnsi="Arial" w:cs="Arial"/>
                <w:b/>
                <w:bCs/>
                <w:color w:val="FF3300"/>
                <w:sz w:val="16"/>
                <w:szCs w:val="16"/>
              </w:rPr>
            </w:pPr>
          </w:p>
        </w:tc>
      </w:tr>
      <w:tr w:rsidR="002D465A" w14:paraId="040A1601" w14:textId="77777777">
        <w:trPr>
          <w:cantSplit/>
          <w:trHeight w:val="340"/>
        </w:trPr>
        <w:tc>
          <w:tcPr>
            <w:tcW w:w="15540" w:type="dxa"/>
            <w:gridSpan w:val="5"/>
            <w:tcBorders>
              <w:bottom w:val="single" w:sz="4" w:space="0" w:color="C0C0C0"/>
            </w:tcBorders>
            <w:shd w:val="clear" w:color="auto" w:fill="404040"/>
            <w:tcMar>
              <w:top w:w="0" w:type="dxa"/>
              <w:left w:w="70" w:type="dxa"/>
              <w:bottom w:w="0" w:type="dxa"/>
              <w:right w:w="70" w:type="dxa"/>
            </w:tcMar>
            <w:vAlign w:val="center"/>
          </w:tcPr>
          <w:p w14:paraId="13963208" w14:textId="77777777" w:rsidR="002D465A" w:rsidRDefault="00F00097">
            <w:pPr>
              <w:pStyle w:val="Standard"/>
              <w:snapToGrid w:val="0"/>
              <w:rPr>
                <w:rFonts w:ascii="Arial" w:hAnsi="Arial" w:cs="Arial"/>
                <w:b/>
                <w:bCs/>
                <w:color w:val="FFFFFF"/>
                <w:sz w:val="22"/>
                <w:szCs w:val="22"/>
              </w:rPr>
            </w:pPr>
            <w:r>
              <w:rPr>
                <w:rFonts w:ascii="Arial" w:hAnsi="Arial" w:cs="Arial"/>
                <w:b/>
                <w:bCs/>
                <w:color w:val="FFFFFF"/>
                <w:sz w:val="22"/>
                <w:szCs w:val="22"/>
              </w:rPr>
              <w:t>Informations générales sur le projet</w:t>
            </w:r>
          </w:p>
        </w:tc>
      </w:tr>
      <w:tr w:rsidR="002D465A" w14:paraId="57823561" w14:textId="77777777" w:rsidTr="002F6BF4">
        <w:trPr>
          <w:cantSplit/>
          <w:trHeight w:val="50"/>
        </w:trPr>
        <w:tc>
          <w:tcPr>
            <w:tcW w:w="162" w:type="dxa"/>
            <w:tcBorders>
              <w:top w:val="single" w:sz="4" w:space="0" w:color="C0C0C0"/>
            </w:tcBorders>
            <w:shd w:val="clear" w:color="auto" w:fill="E6E6E6"/>
            <w:tcMar>
              <w:top w:w="0" w:type="dxa"/>
              <w:left w:w="70" w:type="dxa"/>
              <w:bottom w:w="0" w:type="dxa"/>
              <w:right w:w="70" w:type="dxa"/>
            </w:tcMar>
            <w:vAlign w:val="center"/>
          </w:tcPr>
          <w:p w14:paraId="11FAE794" w14:textId="77777777" w:rsidR="002D465A" w:rsidRDefault="002D465A">
            <w:pPr>
              <w:pStyle w:val="Standard"/>
              <w:snapToGrid w:val="0"/>
              <w:jc w:val="center"/>
              <w:rPr>
                <w:rFonts w:ascii="Arial" w:hAnsi="Arial" w:cs="Arial"/>
                <w:b/>
                <w:bCs/>
                <w:color w:val="FFFFFF"/>
                <w:sz w:val="18"/>
                <w:szCs w:val="18"/>
              </w:rPr>
            </w:pPr>
          </w:p>
        </w:tc>
        <w:tc>
          <w:tcPr>
            <w:tcW w:w="7635" w:type="dxa"/>
            <w:tcBorders>
              <w:top w:val="single" w:sz="4" w:space="0" w:color="C0C0C0"/>
            </w:tcBorders>
            <w:shd w:val="clear" w:color="auto" w:fill="E6E6E6"/>
            <w:tcMar>
              <w:top w:w="0" w:type="dxa"/>
              <w:left w:w="70" w:type="dxa"/>
              <w:bottom w:w="0" w:type="dxa"/>
              <w:right w:w="70" w:type="dxa"/>
            </w:tcMar>
            <w:vAlign w:val="center"/>
          </w:tcPr>
          <w:p w14:paraId="6192C99E" w14:textId="77777777" w:rsidR="002D465A" w:rsidRDefault="002D465A">
            <w:pPr>
              <w:pStyle w:val="Standard"/>
              <w:ind w:firstLine="134"/>
              <w:jc w:val="both"/>
              <w:rPr>
                <w:rFonts w:ascii="Arial" w:hAnsi="Arial" w:cs="Arial"/>
                <w:b/>
                <w:bCs/>
                <w:sz w:val="18"/>
                <w:szCs w:val="18"/>
              </w:rPr>
            </w:pPr>
          </w:p>
        </w:tc>
        <w:tc>
          <w:tcPr>
            <w:tcW w:w="7743" w:type="dxa"/>
            <w:gridSpan w:val="3"/>
            <w:tcBorders>
              <w:top w:val="single" w:sz="4" w:space="0" w:color="C0C0C0"/>
            </w:tcBorders>
            <w:shd w:val="clear" w:color="auto" w:fill="E6E6E6"/>
            <w:tcMar>
              <w:top w:w="0" w:type="dxa"/>
              <w:left w:w="70" w:type="dxa"/>
              <w:bottom w:w="0" w:type="dxa"/>
              <w:right w:w="70" w:type="dxa"/>
            </w:tcMar>
            <w:vAlign w:val="center"/>
          </w:tcPr>
          <w:p w14:paraId="574D9CB8" w14:textId="77777777" w:rsidR="002D465A" w:rsidRDefault="002D465A">
            <w:pPr>
              <w:pStyle w:val="Standard"/>
              <w:snapToGrid w:val="0"/>
              <w:jc w:val="center"/>
              <w:rPr>
                <w:rFonts w:ascii="Arial" w:hAnsi="Arial" w:cs="Arial"/>
                <w:b/>
                <w:bCs/>
                <w:color w:val="FFFFFF"/>
                <w:sz w:val="18"/>
                <w:szCs w:val="18"/>
              </w:rPr>
            </w:pPr>
          </w:p>
        </w:tc>
      </w:tr>
      <w:tr w:rsidR="002D465A" w14:paraId="568C1C7E" w14:textId="77777777" w:rsidTr="002F6BF4">
        <w:trPr>
          <w:cantSplit/>
          <w:trHeight w:val="284"/>
        </w:trPr>
        <w:tc>
          <w:tcPr>
            <w:tcW w:w="162" w:type="dxa"/>
            <w:shd w:val="clear" w:color="auto" w:fill="E6E6E6"/>
            <w:tcMar>
              <w:top w:w="0" w:type="dxa"/>
              <w:left w:w="0" w:type="dxa"/>
              <w:bottom w:w="0" w:type="dxa"/>
              <w:right w:w="0" w:type="dxa"/>
            </w:tcMar>
            <w:vAlign w:val="center"/>
          </w:tcPr>
          <w:p w14:paraId="3946B1B7" w14:textId="77777777" w:rsidR="002D465A" w:rsidRDefault="002D465A">
            <w:pPr>
              <w:pStyle w:val="Standard"/>
              <w:snapToGrid w:val="0"/>
              <w:jc w:val="center"/>
              <w:rPr>
                <w:rFonts w:ascii="Arial" w:hAnsi="Arial" w:cs="Arial"/>
                <w:b/>
                <w:bCs/>
                <w:color w:val="FFFFFF"/>
                <w:sz w:val="18"/>
                <w:szCs w:val="18"/>
              </w:rPr>
            </w:pPr>
          </w:p>
        </w:tc>
        <w:tc>
          <w:tcPr>
            <w:tcW w:w="7635" w:type="dxa"/>
            <w:shd w:val="clear" w:color="auto" w:fill="E6E6E6"/>
            <w:tcMar>
              <w:top w:w="0" w:type="dxa"/>
              <w:left w:w="0" w:type="dxa"/>
              <w:bottom w:w="0" w:type="dxa"/>
              <w:right w:w="0" w:type="dxa"/>
            </w:tcMar>
            <w:vAlign w:val="center"/>
          </w:tcPr>
          <w:p w14:paraId="681C8D66" w14:textId="77777777" w:rsidR="002D465A" w:rsidRDefault="002D465A">
            <w:pPr>
              <w:pStyle w:val="Standard"/>
              <w:ind w:firstLine="134"/>
              <w:rPr>
                <w:rFonts w:ascii="Arial" w:hAnsi="Arial" w:cs="Arial"/>
                <w:b/>
                <w:bCs/>
                <w:sz w:val="18"/>
                <w:szCs w:val="18"/>
              </w:rPr>
            </w:pPr>
          </w:p>
        </w:tc>
        <w:tc>
          <w:tcPr>
            <w:tcW w:w="3318" w:type="dxa"/>
            <w:shd w:val="clear" w:color="auto" w:fill="E6E6E6"/>
            <w:tcMar>
              <w:top w:w="0" w:type="dxa"/>
              <w:left w:w="0" w:type="dxa"/>
              <w:bottom w:w="0" w:type="dxa"/>
              <w:right w:w="0" w:type="dxa"/>
            </w:tcMar>
            <w:vAlign w:val="center"/>
          </w:tcPr>
          <w:p w14:paraId="2A696CAE" w14:textId="77777777" w:rsidR="002D465A" w:rsidRDefault="00F00097">
            <w:pPr>
              <w:pStyle w:val="Standard"/>
              <w:snapToGrid w:val="0"/>
              <w:jc w:val="center"/>
              <w:rPr>
                <w:rFonts w:ascii="Arial" w:eastAsia="Wingdings 2" w:hAnsi="Arial" w:cs="Arial"/>
                <w:b/>
                <w:bCs/>
                <w:color w:val="FF3300"/>
                <w:sz w:val="16"/>
                <w:szCs w:val="16"/>
              </w:rPr>
            </w:pPr>
            <w:r>
              <w:rPr>
                <w:rFonts w:ascii="Arial" w:eastAsia="Wingdings 2" w:hAnsi="Arial" w:cs="Arial"/>
                <w:b/>
                <w:bCs/>
                <w:color w:val="FF3300"/>
                <w:sz w:val="16"/>
                <w:szCs w:val="16"/>
              </w:rPr>
              <w:t>Fichier informatique</w:t>
            </w:r>
          </w:p>
        </w:tc>
        <w:tc>
          <w:tcPr>
            <w:tcW w:w="2385" w:type="dxa"/>
            <w:shd w:val="clear" w:color="auto" w:fill="E6E6E6"/>
            <w:tcMar>
              <w:top w:w="0" w:type="dxa"/>
              <w:left w:w="0" w:type="dxa"/>
              <w:bottom w:w="0" w:type="dxa"/>
              <w:right w:w="0" w:type="dxa"/>
            </w:tcMar>
            <w:vAlign w:val="center"/>
          </w:tcPr>
          <w:p w14:paraId="297B14E5" w14:textId="77777777" w:rsidR="002D465A" w:rsidRDefault="00F00097">
            <w:pPr>
              <w:pStyle w:val="Standard"/>
              <w:ind w:firstLine="134"/>
              <w:jc w:val="both"/>
              <w:rPr>
                <w:rFonts w:ascii="Arial" w:eastAsia="Wingdings 2" w:hAnsi="Arial" w:cs="Arial"/>
                <w:b/>
                <w:bCs/>
                <w:color w:val="FF3300"/>
                <w:sz w:val="16"/>
                <w:szCs w:val="16"/>
              </w:rPr>
            </w:pPr>
            <w:r>
              <w:rPr>
                <w:rFonts w:ascii="Arial" w:eastAsia="Wingdings 2" w:hAnsi="Arial" w:cs="Arial"/>
                <w:b/>
                <w:bCs/>
                <w:color w:val="FF3300"/>
                <w:sz w:val="16"/>
                <w:szCs w:val="16"/>
              </w:rPr>
              <w:t>Pièce du dossier et Page(s) du dossier</w:t>
            </w:r>
          </w:p>
        </w:tc>
        <w:tc>
          <w:tcPr>
            <w:tcW w:w="2040" w:type="dxa"/>
            <w:shd w:val="clear" w:color="auto" w:fill="E6E6E6"/>
            <w:tcMar>
              <w:top w:w="0" w:type="dxa"/>
              <w:left w:w="0" w:type="dxa"/>
              <w:bottom w:w="0" w:type="dxa"/>
              <w:right w:w="0" w:type="dxa"/>
            </w:tcMar>
            <w:vAlign w:val="center"/>
          </w:tcPr>
          <w:p w14:paraId="71DD6C2E" w14:textId="77777777" w:rsidR="002D465A" w:rsidRDefault="00F00097">
            <w:pPr>
              <w:pStyle w:val="Standard"/>
              <w:jc w:val="center"/>
              <w:rPr>
                <w:rFonts w:ascii="Arial" w:eastAsia="Wingdings 2" w:hAnsi="Arial" w:cs="Arial"/>
                <w:b/>
                <w:color w:val="FF3300"/>
                <w:sz w:val="16"/>
                <w:szCs w:val="16"/>
              </w:rPr>
            </w:pPr>
            <w:r>
              <w:rPr>
                <w:rFonts w:ascii="Arial" w:eastAsia="Wingdings 2" w:hAnsi="Arial" w:cs="Arial"/>
                <w:b/>
                <w:color w:val="FF3300"/>
                <w:sz w:val="16"/>
                <w:szCs w:val="16"/>
              </w:rPr>
              <w:t>Conforme/Non conforme</w:t>
            </w:r>
          </w:p>
        </w:tc>
      </w:tr>
      <w:tr w:rsidR="002F6BF4" w14:paraId="1C507FE1" w14:textId="77777777" w:rsidTr="002F6BF4">
        <w:trPr>
          <w:cantSplit/>
          <w:trHeight w:val="284"/>
        </w:trPr>
        <w:tc>
          <w:tcPr>
            <w:tcW w:w="162" w:type="dxa"/>
            <w:shd w:val="clear" w:color="auto" w:fill="E6E6E6"/>
            <w:tcMar>
              <w:top w:w="0" w:type="dxa"/>
              <w:left w:w="0" w:type="dxa"/>
              <w:bottom w:w="0" w:type="dxa"/>
              <w:right w:w="0" w:type="dxa"/>
            </w:tcMar>
            <w:vAlign w:val="center"/>
          </w:tcPr>
          <w:p w14:paraId="582DEA4F" w14:textId="77777777" w:rsidR="002F6BF4" w:rsidRDefault="002F6BF4" w:rsidP="002F6BF4">
            <w:pPr>
              <w:pStyle w:val="Standard"/>
              <w:snapToGrid w:val="0"/>
              <w:jc w:val="center"/>
              <w:rPr>
                <w:rFonts w:ascii="Arial" w:hAnsi="Arial" w:cs="Arial"/>
                <w:b/>
                <w:bCs/>
                <w:color w:val="FFFFFF"/>
                <w:sz w:val="18"/>
                <w:szCs w:val="18"/>
              </w:rPr>
            </w:pPr>
          </w:p>
        </w:tc>
        <w:tc>
          <w:tcPr>
            <w:tcW w:w="7635" w:type="dxa"/>
            <w:shd w:val="clear" w:color="auto" w:fill="E6E6E6"/>
            <w:tcMar>
              <w:top w:w="0" w:type="dxa"/>
              <w:left w:w="0" w:type="dxa"/>
              <w:bottom w:w="0" w:type="dxa"/>
              <w:right w:w="0" w:type="dxa"/>
            </w:tcMar>
            <w:vAlign w:val="center"/>
          </w:tcPr>
          <w:p w14:paraId="7482BF0C" w14:textId="77777777" w:rsidR="002F6BF4" w:rsidRDefault="002F6BF4" w:rsidP="002F6BF4">
            <w:pPr>
              <w:pStyle w:val="Standard"/>
              <w:ind w:firstLine="134"/>
              <w:jc w:val="both"/>
            </w:pPr>
            <w:r>
              <w:rPr>
                <w:rFonts w:ascii="Arial" w:hAnsi="Arial" w:cs="Arial"/>
                <w:b/>
                <w:bCs/>
                <w:sz w:val="18"/>
                <w:szCs w:val="18"/>
              </w:rPr>
              <w:t>2.1 Nature de l’objet de la demande</w:t>
            </w:r>
          </w:p>
        </w:tc>
        <w:tc>
          <w:tcPr>
            <w:tcW w:w="3318" w:type="dxa"/>
            <w:shd w:val="clear" w:color="auto" w:fill="E6E6E6"/>
            <w:tcMar>
              <w:top w:w="0" w:type="dxa"/>
              <w:left w:w="0" w:type="dxa"/>
              <w:bottom w:w="0" w:type="dxa"/>
              <w:right w:w="0" w:type="dxa"/>
            </w:tcMar>
            <w:vAlign w:val="center"/>
          </w:tcPr>
          <w:p w14:paraId="56E83435" w14:textId="21CAAF80" w:rsidR="002F6BF4" w:rsidRDefault="000F3BEF" w:rsidP="002F6BF4">
            <w:pPr>
              <w:pStyle w:val="Standard"/>
              <w:snapToGrid w:val="0"/>
              <w:jc w:val="center"/>
              <w:rPr>
                <w:rFonts w:ascii="Arial" w:hAnsi="Arial" w:cs="Arial"/>
                <w:b/>
                <w:bCs/>
                <w:color w:val="FFFFFF"/>
                <w:sz w:val="18"/>
                <w:szCs w:val="18"/>
              </w:rPr>
            </w:pPr>
            <w:r w:rsidRPr="000F3BEF">
              <w:rPr>
                <w:rFonts w:ascii="Arial" w:eastAsia="Wingdings 2" w:hAnsi="Arial" w:cs="Arial" w:hint="eastAsia"/>
                <w:b/>
                <w:bCs/>
                <w:color w:val="FF3300"/>
                <w:sz w:val="16"/>
                <w:szCs w:val="16"/>
              </w:rPr>
              <w:t>01a_cerfa_15964_01.pdf</w:t>
            </w:r>
          </w:p>
        </w:tc>
        <w:tc>
          <w:tcPr>
            <w:tcW w:w="2385" w:type="dxa"/>
            <w:shd w:val="clear" w:color="auto" w:fill="E6E6E6"/>
            <w:tcMar>
              <w:top w:w="0" w:type="dxa"/>
              <w:left w:w="0" w:type="dxa"/>
              <w:bottom w:w="0" w:type="dxa"/>
              <w:right w:w="0" w:type="dxa"/>
            </w:tcMar>
            <w:vAlign w:val="center"/>
          </w:tcPr>
          <w:p w14:paraId="2527B10B" w14:textId="763791AF" w:rsidR="002F6BF4" w:rsidRDefault="002F6BF4" w:rsidP="0030348C">
            <w:pPr>
              <w:pStyle w:val="Standard"/>
              <w:jc w:val="center"/>
              <w:rPr>
                <w:rFonts w:ascii="Arial" w:hAnsi="Arial" w:cs="Arial"/>
                <w:b/>
                <w:bCs/>
                <w:sz w:val="18"/>
                <w:szCs w:val="18"/>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r w:rsidR="0030348C">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1 §2.1</w:t>
            </w:r>
          </w:p>
        </w:tc>
        <w:tc>
          <w:tcPr>
            <w:tcW w:w="2040" w:type="dxa"/>
            <w:shd w:val="clear" w:color="auto" w:fill="E6E6E6"/>
            <w:tcMar>
              <w:top w:w="0" w:type="dxa"/>
              <w:left w:w="0" w:type="dxa"/>
              <w:bottom w:w="0" w:type="dxa"/>
              <w:right w:w="0" w:type="dxa"/>
            </w:tcMar>
            <w:vAlign w:val="center"/>
          </w:tcPr>
          <w:p w14:paraId="7EBFBA06" w14:textId="77777777" w:rsidR="002F6BF4" w:rsidRDefault="002F6BF4" w:rsidP="002F6BF4">
            <w:pPr>
              <w:pStyle w:val="Standard"/>
              <w:jc w:val="center"/>
            </w:pPr>
          </w:p>
        </w:tc>
      </w:tr>
      <w:tr w:rsidR="002F6BF4" w14:paraId="50E9BC2B" w14:textId="77777777" w:rsidTr="002F6BF4">
        <w:trPr>
          <w:cantSplit/>
          <w:trHeight w:val="284"/>
        </w:trPr>
        <w:tc>
          <w:tcPr>
            <w:tcW w:w="162" w:type="dxa"/>
            <w:shd w:val="clear" w:color="auto" w:fill="E6E6E6"/>
            <w:tcMar>
              <w:top w:w="0" w:type="dxa"/>
              <w:left w:w="0" w:type="dxa"/>
              <w:bottom w:w="0" w:type="dxa"/>
              <w:right w:w="0" w:type="dxa"/>
            </w:tcMar>
            <w:vAlign w:val="center"/>
          </w:tcPr>
          <w:p w14:paraId="57468C6A" w14:textId="77777777" w:rsidR="002F6BF4" w:rsidRDefault="002F6BF4" w:rsidP="002F6BF4">
            <w:pPr>
              <w:pStyle w:val="Standard"/>
              <w:snapToGrid w:val="0"/>
              <w:jc w:val="center"/>
              <w:rPr>
                <w:rFonts w:ascii="Arial" w:hAnsi="Arial" w:cs="Arial"/>
                <w:b/>
                <w:bCs/>
                <w:color w:val="FFFFFF"/>
                <w:sz w:val="18"/>
                <w:szCs w:val="18"/>
              </w:rPr>
            </w:pPr>
          </w:p>
        </w:tc>
        <w:tc>
          <w:tcPr>
            <w:tcW w:w="7635" w:type="dxa"/>
            <w:shd w:val="clear" w:color="auto" w:fill="E6E6E6"/>
            <w:tcMar>
              <w:top w:w="0" w:type="dxa"/>
              <w:left w:w="0" w:type="dxa"/>
              <w:bottom w:w="0" w:type="dxa"/>
              <w:right w:w="0" w:type="dxa"/>
            </w:tcMar>
            <w:vAlign w:val="center"/>
          </w:tcPr>
          <w:p w14:paraId="4885A8C2" w14:textId="77777777" w:rsidR="002F6BF4" w:rsidRDefault="002F6BF4" w:rsidP="002F6BF4">
            <w:pPr>
              <w:pStyle w:val="Standard"/>
              <w:ind w:firstLine="134"/>
              <w:jc w:val="both"/>
              <w:rPr>
                <w:rFonts w:ascii="Arial" w:hAnsi="Arial" w:cs="Arial"/>
                <w:b/>
                <w:bCs/>
                <w:sz w:val="18"/>
                <w:szCs w:val="18"/>
              </w:rPr>
            </w:pPr>
            <w:r>
              <w:rPr>
                <w:rFonts w:ascii="Arial" w:hAnsi="Arial" w:cs="Arial"/>
                <w:b/>
                <w:bCs/>
                <w:sz w:val="18"/>
                <w:szCs w:val="18"/>
              </w:rPr>
              <w:t>2.2 Adresse du projet</w:t>
            </w:r>
          </w:p>
        </w:tc>
        <w:tc>
          <w:tcPr>
            <w:tcW w:w="3318" w:type="dxa"/>
            <w:shd w:val="clear" w:color="auto" w:fill="E6E6E6"/>
            <w:tcMar>
              <w:top w:w="0" w:type="dxa"/>
              <w:left w:w="0" w:type="dxa"/>
              <w:bottom w:w="0" w:type="dxa"/>
              <w:right w:w="0" w:type="dxa"/>
            </w:tcMar>
            <w:vAlign w:val="center"/>
          </w:tcPr>
          <w:p w14:paraId="4AA7E3AE" w14:textId="2BA6A262" w:rsidR="002F6BF4" w:rsidRDefault="000F3BEF" w:rsidP="002F6BF4">
            <w:pPr>
              <w:pStyle w:val="Standard"/>
              <w:jc w:val="center"/>
            </w:pPr>
            <w:r w:rsidRPr="000F3BEF">
              <w:rPr>
                <w:rFonts w:ascii="Arial" w:eastAsia="Wingdings 2" w:hAnsi="Arial" w:cs="Arial" w:hint="eastAsia"/>
                <w:b/>
                <w:bCs/>
                <w:color w:val="FF3300"/>
                <w:sz w:val="16"/>
                <w:szCs w:val="16"/>
              </w:rPr>
              <w:t>01a_cerfa_15964_01.pdf</w:t>
            </w:r>
          </w:p>
        </w:tc>
        <w:tc>
          <w:tcPr>
            <w:tcW w:w="2385" w:type="dxa"/>
            <w:shd w:val="clear" w:color="auto" w:fill="E6E6E6"/>
            <w:tcMar>
              <w:top w:w="0" w:type="dxa"/>
              <w:left w:w="0" w:type="dxa"/>
              <w:bottom w:w="0" w:type="dxa"/>
              <w:right w:w="0" w:type="dxa"/>
            </w:tcMar>
            <w:vAlign w:val="center"/>
          </w:tcPr>
          <w:p w14:paraId="25D675CF" w14:textId="4CDCEE6B" w:rsidR="002F6BF4" w:rsidRDefault="002F6BF4" w:rsidP="0030348C">
            <w:pPr>
              <w:pStyle w:val="Standard"/>
              <w:jc w:val="cente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r w:rsidR="0030348C">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1 §2.2</w:t>
            </w:r>
          </w:p>
        </w:tc>
        <w:tc>
          <w:tcPr>
            <w:tcW w:w="2040" w:type="dxa"/>
            <w:shd w:val="clear" w:color="auto" w:fill="E6E6E6"/>
            <w:tcMar>
              <w:top w:w="0" w:type="dxa"/>
              <w:left w:w="0" w:type="dxa"/>
              <w:bottom w:w="0" w:type="dxa"/>
              <w:right w:w="0" w:type="dxa"/>
            </w:tcMar>
            <w:vAlign w:val="center"/>
          </w:tcPr>
          <w:p w14:paraId="2F7259BF" w14:textId="77777777" w:rsidR="002F6BF4" w:rsidRDefault="002F6BF4" w:rsidP="002F6BF4">
            <w:pPr>
              <w:pStyle w:val="Standard"/>
              <w:jc w:val="center"/>
            </w:pPr>
          </w:p>
        </w:tc>
      </w:tr>
      <w:tr w:rsidR="002F6BF4" w14:paraId="07D066B0" w14:textId="77777777" w:rsidTr="002F6BF4">
        <w:trPr>
          <w:cantSplit/>
          <w:trHeight w:val="284"/>
        </w:trPr>
        <w:tc>
          <w:tcPr>
            <w:tcW w:w="162" w:type="dxa"/>
            <w:shd w:val="clear" w:color="auto" w:fill="E6E6E6"/>
            <w:tcMar>
              <w:top w:w="0" w:type="dxa"/>
              <w:left w:w="0" w:type="dxa"/>
              <w:bottom w:w="0" w:type="dxa"/>
              <w:right w:w="0" w:type="dxa"/>
            </w:tcMar>
            <w:vAlign w:val="center"/>
          </w:tcPr>
          <w:p w14:paraId="31E497E9" w14:textId="77777777" w:rsidR="002F6BF4" w:rsidRDefault="002F6BF4" w:rsidP="002F6BF4">
            <w:pPr>
              <w:pStyle w:val="Standard"/>
              <w:snapToGrid w:val="0"/>
              <w:jc w:val="center"/>
              <w:rPr>
                <w:rFonts w:ascii="Arial" w:hAnsi="Arial" w:cs="Arial"/>
                <w:b/>
                <w:bCs/>
                <w:color w:val="FFFFFF"/>
                <w:sz w:val="18"/>
                <w:szCs w:val="18"/>
              </w:rPr>
            </w:pPr>
          </w:p>
        </w:tc>
        <w:tc>
          <w:tcPr>
            <w:tcW w:w="7635" w:type="dxa"/>
            <w:shd w:val="clear" w:color="auto" w:fill="E6E6E6"/>
            <w:tcMar>
              <w:top w:w="0" w:type="dxa"/>
              <w:left w:w="0" w:type="dxa"/>
              <w:bottom w:w="0" w:type="dxa"/>
              <w:right w:w="0" w:type="dxa"/>
            </w:tcMar>
            <w:vAlign w:val="center"/>
          </w:tcPr>
          <w:p w14:paraId="29A49AC4" w14:textId="77777777" w:rsidR="002F6BF4" w:rsidRDefault="002F6BF4" w:rsidP="002F6BF4">
            <w:pPr>
              <w:pStyle w:val="Standard"/>
              <w:ind w:firstLine="134"/>
              <w:jc w:val="both"/>
              <w:rPr>
                <w:rFonts w:ascii="Arial" w:hAnsi="Arial" w:cs="Arial"/>
                <w:b/>
                <w:bCs/>
                <w:sz w:val="18"/>
                <w:szCs w:val="18"/>
              </w:rPr>
            </w:pPr>
            <w:r>
              <w:rPr>
                <w:rFonts w:ascii="Arial" w:hAnsi="Arial" w:cs="Arial"/>
                <w:b/>
                <w:bCs/>
                <w:sz w:val="18"/>
                <w:szCs w:val="18"/>
              </w:rPr>
              <w:t>2.3 Pour un projet terrestre, précisez les références cadastrales :</w:t>
            </w:r>
          </w:p>
        </w:tc>
        <w:tc>
          <w:tcPr>
            <w:tcW w:w="3318" w:type="dxa"/>
            <w:shd w:val="clear" w:color="auto" w:fill="E6E6E6"/>
            <w:tcMar>
              <w:top w:w="0" w:type="dxa"/>
              <w:left w:w="0" w:type="dxa"/>
              <w:bottom w:w="0" w:type="dxa"/>
              <w:right w:w="0" w:type="dxa"/>
            </w:tcMar>
            <w:vAlign w:val="center"/>
          </w:tcPr>
          <w:p w14:paraId="2AD211DE" w14:textId="56E16BE7" w:rsidR="002F6BF4" w:rsidRDefault="000F3BEF" w:rsidP="002F6BF4">
            <w:pPr>
              <w:pStyle w:val="Standard"/>
              <w:jc w:val="center"/>
            </w:pPr>
            <w:r>
              <w:rPr>
                <w:rFonts w:ascii="Arial" w:eastAsia="Wingdings 2" w:hAnsi="Arial" w:cs="Arial"/>
                <w:b/>
                <w:bCs/>
                <w:color w:val="FF3300"/>
                <w:sz w:val="16"/>
                <w:szCs w:val="16"/>
              </w:rPr>
              <w:t>01a_</w:t>
            </w:r>
            <w:r w:rsidR="0030348C" w:rsidRPr="0030348C">
              <w:rPr>
                <w:rFonts w:ascii="Arial" w:eastAsia="Wingdings 2" w:hAnsi="Arial" w:cs="Arial" w:hint="eastAsia"/>
                <w:b/>
                <w:bCs/>
                <w:color w:val="FF3300"/>
                <w:sz w:val="16"/>
                <w:szCs w:val="16"/>
              </w:rPr>
              <w:t>cerfa_15964_01_AnnexeReferencesCadastrales.pdf</w:t>
            </w:r>
          </w:p>
        </w:tc>
        <w:tc>
          <w:tcPr>
            <w:tcW w:w="2385" w:type="dxa"/>
            <w:shd w:val="clear" w:color="auto" w:fill="E6E6E6"/>
            <w:tcMar>
              <w:top w:w="0" w:type="dxa"/>
              <w:left w:w="0" w:type="dxa"/>
              <w:bottom w:w="0" w:type="dxa"/>
              <w:right w:w="0" w:type="dxa"/>
            </w:tcMar>
            <w:vAlign w:val="center"/>
          </w:tcPr>
          <w:p w14:paraId="08EF979B" w14:textId="187288D1" w:rsidR="002F6BF4" w:rsidRDefault="002F6BF4" w:rsidP="002F6BF4">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b</w:t>
            </w:r>
            <w:r>
              <w:rPr>
                <w:rFonts w:ascii="Arial" w:eastAsia="Wingdings 2" w:hAnsi="Arial" w:cs="Arial"/>
                <w:b/>
                <w:bCs/>
                <w:color w:val="FF3300"/>
                <w:sz w:val="16"/>
                <w:szCs w:val="16"/>
              </w:rPr>
              <w:t xml:space="preserve"> </w:t>
            </w:r>
            <w:r w:rsidR="005B3763">
              <w:rPr>
                <w:rFonts w:ascii="Arial" w:eastAsia="Wingdings 2" w:hAnsi="Arial" w:cs="Arial"/>
                <w:b/>
                <w:bCs/>
                <w:color w:val="FF3300"/>
                <w:sz w:val="16"/>
                <w:szCs w:val="16"/>
              </w:rPr>
              <w:t>–</w:t>
            </w:r>
            <w:r>
              <w:rPr>
                <w:rFonts w:ascii="Arial" w:eastAsia="Wingdings 2" w:hAnsi="Arial" w:cs="Arial"/>
                <w:b/>
                <w:bCs/>
                <w:color w:val="FF3300"/>
                <w:sz w:val="16"/>
                <w:szCs w:val="16"/>
              </w:rPr>
              <w:t xml:space="preserve"> </w:t>
            </w:r>
            <w:r w:rsidR="005B3763">
              <w:rPr>
                <w:rFonts w:ascii="Arial" w:eastAsia="Wingdings 2" w:hAnsi="Arial" w:cs="Arial"/>
                <w:b/>
                <w:bCs/>
                <w:color w:val="FF3300"/>
                <w:sz w:val="16"/>
                <w:szCs w:val="16"/>
              </w:rPr>
              <w:t>CERFA (Références cadastrales)</w:t>
            </w:r>
          </w:p>
          <w:p w14:paraId="5804421F" w14:textId="7CF766E1" w:rsidR="002F6BF4" w:rsidRDefault="002F6BF4" w:rsidP="002F6BF4">
            <w:pPr>
              <w:pStyle w:val="Standard"/>
              <w:jc w:val="center"/>
            </w:pPr>
          </w:p>
        </w:tc>
        <w:tc>
          <w:tcPr>
            <w:tcW w:w="2040" w:type="dxa"/>
            <w:shd w:val="clear" w:color="auto" w:fill="E6E6E6"/>
            <w:tcMar>
              <w:top w:w="0" w:type="dxa"/>
              <w:left w:w="0" w:type="dxa"/>
              <w:bottom w:w="0" w:type="dxa"/>
              <w:right w:w="0" w:type="dxa"/>
            </w:tcMar>
            <w:vAlign w:val="center"/>
          </w:tcPr>
          <w:p w14:paraId="36697C40" w14:textId="77777777" w:rsidR="002F6BF4" w:rsidRDefault="002F6BF4" w:rsidP="002F6BF4">
            <w:pPr>
              <w:pStyle w:val="Standard"/>
              <w:jc w:val="center"/>
            </w:pPr>
          </w:p>
        </w:tc>
      </w:tr>
      <w:tr w:rsidR="002F6BF4" w14:paraId="64888162" w14:textId="77777777" w:rsidTr="002F6BF4">
        <w:trPr>
          <w:cantSplit/>
          <w:trHeight w:val="284"/>
        </w:trPr>
        <w:tc>
          <w:tcPr>
            <w:tcW w:w="162" w:type="dxa"/>
            <w:shd w:val="clear" w:color="auto" w:fill="E6E6E6"/>
            <w:tcMar>
              <w:top w:w="0" w:type="dxa"/>
              <w:left w:w="0" w:type="dxa"/>
              <w:bottom w:w="0" w:type="dxa"/>
              <w:right w:w="0" w:type="dxa"/>
            </w:tcMar>
            <w:vAlign w:val="center"/>
          </w:tcPr>
          <w:p w14:paraId="610033B2" w14:textId="77777777" w:rsidR="002F6BF4" w:rsidRDefault="002F6BF4" w:rsidP="002F6BF4">
            <w:pPr>
              <w:pStyle w:val="Standard"/>
              <w:snapToGrid w:val="0"/>
              <w:jc w:val="center"/>
              <w:rPr>
                <w:rFonts w:ascii="Arial" w:hAnsi="Arial" w:cs="Arial"/>
                <w:b/>
                <w:bCs/>
                <w:color w:val="FFFFFF"/>
                <w:sz w:val="18"/>
                <w:szCs w:val="18"/>
              </w:rPr>
            </w:pPr>
          </w:p>
        </w:tc>
        <w:tc>
          <w:tcPr>
            <w:tcW w:w="7635" w:type="dxa"/>
            <w:shd w:val="clear" w:color="auto" w:fill="E6E6E6"/>
            <w:tcMar>
              <w:top w:w="0" w:type="dxa"/>
              <w:left w:w="0" w:type="dxa"/>
              <w:bottom w:w="0" w:type="dxa"/>
              <w:right w:w="0" w:type="dxa"/>
            </w:tcMar>
            <w:vAlign w:val="center"/>
          </w:tcPr>
          <w:p w14:paraId="5FCC119F" w14:textId="77777777" w:rsidR="002F6BF4" w:rsidRDefault="002F6BF4" w:rsidP="002F6BF4">
            <w:pPr>
              <w:pStyle w:val="Standard"/>
              <w:ind w:firstLine="134"/>
            </w:pPr>
            <w:r>
              <w:rPr>
                <w:rFonts w:ascii="Arial" w:hAnsi="Arial" w:cs="Arial"/>
                <w:b/>
                <w:bCs/>
                <w:sz w:val="18"/>
                <w:szCs w:val="18"/>
              </w:rPr>
              <w:t>2.4 Pour un projet maritime ou fluvial, précisez les référence</w:t>
            </w:r>
            <w:r>
              <w:rPr>
                <w:rStyle w:val="Marquedecommentaire1"/>
              </w:rPr>
              <w:t>s</w:t>
            </w:r>
            <w:r>
              <w:rPr>
                <w:rFonts w:ascii="Arial" w:hAnsi="Arial" w:cs="Arial"/>
                <w:b/>
                <w:bCs/>
                <w:sz w:val="18"/>
                <w:szCs w:val="18"/>
              </w:rPr>
              <w:t> géographiques </w:t>
            </w:r>
          </w:p>
        </w:tc>
        <w:tc>
          <w:tcPr>
            <w:tcW w:w="3318" w:type="dxa"/>
            <w:shd w:val="clear" w:color="auto" w:fill="E6E6E6"/>
            <w:tcMar>
              <w:top w:w="0" w:type="dxa"/>
              <w:left w:w="0" w:type="dxa"/>
              <w:bottom w:w="0" w:type="dxa"/>
              <w:right w:w="0" w:type="dxa"/>
            </w:tcMar>
            <w:vAlign w:val="center"/>
          </w:tcPr>
          <w:p w14:paraId="32CCF86C" w14:textId="0E6645A6" w:rsidR="002F6BF4" w:rsidRDefault="002F6BF4" w:rsidP="002F6BF4">
            <w:pPr>
              <w:pStyle w:val="Standard"/>
              <w:jc w:val="center"/>
            </w:pPr>
          </w:p>
        </w:tc>
        <w:tc>
          <w:tcPr>
            <w:tcW w:w="2385" w:type="dxa"/>
            <w:shd w:val="clear" w:color="auto" w:fill="E6E6E6"/>
            <w:tcMar>
              <w:top w:w="0" w:type="dxa"/>
              <w:left w:w="0" w:type="dxa"/>
              <w:bottom w:w="0" w:type="dxa"/>
              <w:right w:w="0" w:type="dxa"/>
            </w:tcMar>
            <w:vAlign w:val="center"/>
          </w:tcPr>
          <w:p w14:paraId="7C632424" w14:textId="048AB9D7" w:rsidR="002F6BF4" w:rsidRDefault="002F6BF4" w:rsidP="002F6BF4">
            <w:pPr>
              <w:pStyle w:val="Standard"/>
              <w:jc w:val="center"/>
            </w:pPr>
            <w:r>
              <w:rPr>
                <w:rFonts w:ascii="Arial" w:hAnsi="Arial" w:cs="Arial"/>
                <w:bCs/>
                <w:i/>
                <w:sz w:val="18"/>
                <w:szCs w:val="18"/>
              </w:rPr>
              <w:t>NON CONCERNE</w:t>
            </w:r>
          </w:p>
        </w:tc>
        <w:tc>
          <w:tcPr>
            <w:tcW w:w="2040" w:type="dxa"/>
            <w:shd w:val="clear" w:color="auto" w:fill="E6E6E6"/>
            <w:tcMar>
              <w:top w:w="0" w:type="dxa"/>
              <w:left w:w="0" w:type="dxa"/>
              <w:bottom w:w="0" w:type="dxa"/>
              <w:right w:w="0" w:type="dxa"/>
            </w:tcMar>
            <w:vAlign w:val="center"/>
          </w:tcPr>
          <w:p w14:paraId="026E8247" w14:textId="77777777" w:rsidR="002F6BF4" w:rsidRDefault="002F6BF4" w:rsidP="002F6BF4">
            <w:pPr>
              <w:pStyle w:val="Standard"/>
              <w:jc w:val="center"/>
            </w:pPr>
          </w:p>
        </w:tc>
      </w:tr>
      <w:tr w:rsidR="002F6BF4" w14:paraId="6F7539BB" w14:textId="77777777" w:rsidTr="002F6BF4">
        <w:trPr>
          <w:cantSplit/>
          <w:trHeight w:val="926"/>
        </w:trPr>
        <w:tc>
          <w:tcPr>
            <w:tcW w:w="162" w:type="dxa"/>
            <w:shd w:val="clear" w:color="auto" w:fill="E6E6E6"/>
            <w:tcMar>
              <w:top w:w="0" w:type="dxa"/>
              <w:left w:w="70" w:type="dxa"/>
              <w:bottom w:w="0" w:type="dxa"/>
              <w:right w:w="70" w:type="dxa"/>
            </w:tcMar>
            <w:vAlign w:val="center"/>
          </w:tcPr>
          <w:p w14:paraId="63D87128" w14:textId="77777777" w:rsidR="002F6BF4" w:rsidRDefault="002F6BF4" w:rsidP="002F6BF4">
            <w:pPr>
              <w:pStyle w:val="Standard"/>
              <w:snapToGrid w:val="0"/>
              <w:jc w:val="center"/>
              <w:rPr>
                <w:rFonts w:ascii="Arial" w:hAnsi="Arial" w:cs="Arial"/>
                <w:b/>
                <w:bCs/>
                <w:sz w:val="6"/>
                <w:szCs w:val="18"/>
              </w:rPr>
            </w:pPr>
          </w:p>
        </w:tc>
        <w:tc>
          <w:tcPr>
            <w:tcW w:w="7635" w:type="dxa"/>
            <w:shd w:val="clear" w:color="auto" w:fill="E6E6E6"/>
            <w:tcMar>
              <w:top w:w="0" w:type="dxa"/>
              <w:left w:w="70" w:type="dxa"/>
              <w:bottom w:w="0" w:type="dxa"/>
              <w:right w:w="70" w:type="dxa"/>
            </w:tcMar>
            <w:vAlign w:val="center"/>
          </w:tcPr>
          <w:p w14:paraId="0179F33C" w14:textId="77777777" w:rsidR="002F6BF4" w:rsidRDefault="002F6BF4" w:rsidP="002F6BF4">
            <w:pPr>
              <w:pStyle w:val="Standard"/>
              <w:ind w:firstLine="134"/>
              <w:rPr>
                <w:rFonts w:ascii="Arial" w:hAnsi="Arial" w:cs="Arial"/>
                <w:b/>
                <w:bCs/>
                <w:sz w:val="18"/>
                <w:szCs w:val="18"/>
              </w:rPr>
            </w:pPr>
            <w:r>
              <w:rPr>
                <w:rFonts w:ascii="Arial" w:hAnsi="Arial" w:cs="Arial"/>
                <w:b/>
                <w:bCs/>
                <w:sz w:val="18"/>
                <w:szCs w:val="18"/>
              </w:rPr>
              <w:t>2.5 Certificat de projet éventuellement délivré</w:t>
            </w:r>
          </w:p>
        </w:tc>
        <w:tc>
          <w:tcPr>
            <w:tcW w:w="3318" w:type="dxa"/>
            <w:shd w:val="clear" w:color="auto" w:fill="E6E6E6"/>
            <w:tcMar>
              <w:top w:w="0" w:type="dxa"/>
              <w:left w:w="0" w:type="dxa"/>
              <w:bottom w:w="0" w:type="dxa"/>
              <w:right w:w="0" w:type="dxa"/>
            </w:tcMar>
            <w:vAlign w:val="center"/>
          </w:tcPr>
          <w:p w14:paraId="3E750742" w14:textId="05BCD8FD" w:rsidR="002F6BF4" w:rsidRDefault="000F3BEF" w:rsidP="002F6BF4">
            <w:pPr>
              <w:pStyle w:val="Standard"/>
              <w:snapToGrid w:val="0"/>
              <w:jc w:val="center"/>
              <w:rPr>
                <w:b/>
                <w:bCs/>
              </w:rPr>
            </w:pPr>
            <w:r w:rsidRPr="000F3BEF">
              <w:rPr>
                <w:rFonts w:ascii="Arial" w:eastAsia="Wingdings 2" w:hAnsi="Arial" w:cs="Arial" w:hint="eastAsia"/>
                <w:b/>
                <w:bCs/>
                <w:color w:val="FF3300"/>
                <w:sz w:val="16"/>
                <w:szCs w:val="16"/>
              </w:rPr>
              <w:t>01a_cerfa_15964_01.pdf</w:t>
            </w:r>
          </w:p>
        </w:tc>
        <w:tc>
          <w:tcPr>
            <w:tcW w:w="2385" w:type="dxa"/>
            <w:shd w:val="clear" w:color="auto" w:fill="E6E6E6"/>
            <w:tcMar>
              <w:top w:w="0" w:type="dxa"/>
              <w:left w:w="0" w:type="dxa"/>
              <w:bottom w:w="0" w:type="dxa"/>
              <w:right w:w="0" w:type="dxa"/>
            </w:tcMar>
            <w:vAlign w:val="center"/>
          </w:tcPr>
          <w:p w14:paraId="2AA44D3D" w14:textId="217FA443" w:rsidR="002F6BF4" w:rsidRDefault="002F6BF4" w:rsidP="0030348C">
            <w:pPr>
              <w:pStyle w:val="Standard"/>
              <w:jc w:val="center"/>
              <w:rPr>
                <w:b/>
                <w:bCs/>
              </w:rPr>
            </w:pPr>
            <w:r>
              <w:rPr>
                <w:rFonts w:ascii="Arial" w:eastAsia="Wingdings 2" w:hAnsi="Arial" w:cs="Arial"/>
                <w:b/>
                <w:bCs/>
                <w:color w:val="FF3300"/>
                <w:sz w:val="16"/>
                <w:szCs w:val="16"/>
              </w:rPr>
              <w:t>PIECE 1</w:t>
            </w:r>
            <w:r w:rsidR="0030348C">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2 §2.5</w:t>
            </w:r>
          </w:p>
        </w:tc>
        <w:tc>
          <w:tcPr>
            <w:tcW w:w="2040" w:type="dxa"/>
            <w:shd w:val="clear" w:color="auto" w:fill="E6E6E6"/>
            <w:tcMar>
              <w:top w:w="0" w:type="dxa"/>
              <w:left w:w="0" w:type="dxa"/>
              <w:bottom w:w="0" w:type="dxa"/>
              <w:right w:w="0" w:type="dxa"/>
            </w:tcMar>
            <w:vAlign w:val="center"/>
          </w:tcPr>
          <w:p w14:paraId="7C33EF6E" w14:textId="77777777" w:rsidR="002F6BF4" w:rsidRDefault="002F6BF4" w:rsidP="002F6BF4">
            <w:pPr>
              <w:pStyle w:val="Standard"/>
              <w:snapToGrid w:val="0"/>
              <w:jc w:val="center"/>
              <w:rPr>
                <w:b/>
                <w:bCs/>
              </w:rPr>
            </w:pPr>
          </w:p>
        </w:tc>
      </w:tr>
    </w:tbl>
    <w:p w14:paraId="7F34B4FD" w14:textId="77777777" w:rsidR="002D465A" w:rsidRDefault="00F00097">
      <w:pPr>
        <w:pStyle w:val="Standard"/>
        <w:jc w:val="center"/>
        <w:rPr>
          <w:rFonts w:ascii="Arial" w:eastAsia="Arial" w:hAnsi="Arial" w:cs="Arial"/>
          <w:i/>
          <w:sz w:val="14"/>
          <w:szCs w:val="14"/>
          <w:lang w:val="nl-NL"/>
        </w:rPr>
      </w:pPr>
      <w:r>
        <w:rPr>
          <w:rFonts w:ascii="Arial" w:eastAsia="Arial" w:hAnsi="Arial" w:cs="Arial"/>
          <w:i/>
          <w:sz w:val="14"/>
          <w:szCs w:val="14"/>
          <w:lang w:val="nl-NL"/>
        </w:rPr>
        <w:t xml:space="preserve"> </w:t>
      </w:r>
    </w:p>
    <w:p w14:paraId="24104A12" w14:textId="77777777" w:rsidR="006730D9" w:rsidRDefault="006730D9">
      <w:pPr>
        <w:rPr>
          <w:rFonts w:hint="eastAsia"/>
          <w:szCs w:val="21"/>
        </w:rPr>
        <w:sectPr w:rsidR="006730D9">
          <w:footerReference w:type="default" r:id="rId8"/>
          <w:pgSz w:w="16838" w:h="11906" w:orient="landscape"/>
          <w:pgMar w:top="510" w:right="925" w:bottom="710" w:left="567" w:header="720" w:footer="284" w:gutter="0"/>
          <w:pgBorders>
            <w:bottom w:val="single" w:sz="4" w:space="13" w:color="C0C0C0"/>
          </w:pgBorders>
          <w:cols w:space="720"/>
        </w:sectPr>
      </w:pPr>
    </w:p>
    <w:p w14:paraId="1FF64745" w14:textId="77777777" w:rsidR="002D465A" w:rsidRDefault="002D465A">
      <w:pPr>
        <w:pStyle w:val="Standard"/>
        <w:jc w:val="both"/>
        <w:rPr>
          <w:rFonts w:ascii="Arial" w:hAnsi="Arial" w:cs="Arial"/>
          <w:b/>
          <w:bCs/>
          <w:i/>
          <w:sz w:val="12"/>
          <w:szCs w:val="12"/>
          <w:lang w:val="nl-NL"/>
        </w:rPr>
      </w:pPr>
    </w:p>
    <w:p w14:paraId="4618D46B" w14:textId="77777777" w:rsidR="006730D9" w:rsidRDefault="006730D9">
      <w:pPr>
        <w:rPr>
          <w:rFonts w:hint="eastAsia"/>
          <w:szCs w:val="21"/>
        </w:rPr>
        <w:sectPr w:rsidR="006730D9">
          <w:type w:val="continuous"/>
          <w:pgSz w:w="16838" w:h="11906" w:orient="landscape"/>
          <w:pgMar w:top="510" w:right="925" w:bottom="710" w:left="567" w:header="720" w:footer="284" w:gutter="0"/>
          <w:pgBorders>
            <w:bottom w:val="single" w:sz="4" w:space="13" w:color="C0C0C0"/>
          </w:pgBorders>
          <w:cols w:space="0"/>
        </w:sectPr>
      </w:pPr>
    </w:p>
    <w:tbl>
      <w:tblPr>
        <w:tblW w:w="15540" w:type="dxa"/>
        <w:tblLayout w:type="fixed"/>
        <w:tblCellMar>
          <w:left w:w="10" w:type="dxa"/>
          <w:right w:w="10" w:type="dxa"/>
        </w:tblCellMar>
        <w:tblLook w:val="04A0" w:firstRow="1" w:lastRow="0" w:firstColumn="1" w:lastColumn="0" w:noHBand="0" w:noVBand="1"/>
      </w:tblPr>
      <w:tblGrid>
        <w:gridCol w:w="160"/>
        <w:gridCol w:w="5931"/>
        <w:gridCol w:w="2951"/>
        <w:gridCol w:w="2091"/>
        <w:gridCol w:w="2375"/>
        <w:gridCol w:w="2032"/>
      </w:tblGrid>
      <w:tr w:rsidR="002D465A" w14:paraId="73F8F3A4" w14:textId="77777777" w:rsidTr="002F6BF4">
        <w:trPr>
          <w:cantSplit/>
          <w:trHeight w:val="387"/>
        </w:trPr>
        <w:tc>
          <w:tcPr>
            <w:tcW w:w="11133" w:type="dxa"/>
            <w:gridSpan w:val="4"/>
            <w:tcBorders>
              <w:top w:val="single" w:sz="2" w:space="0" w:color="C0C0C0"/>
              <w:left w:val="single" w:sz="2" w:space="0" w:color="C0C0C0"/>
            </w:tcBorders>
            <w:shd w:val="clear" w:color="auto" w:fill="404040"/>
            <w:tcMar>
              <w:top w:w="0" w:type="dxa"/>
              <w:left w:w="0" w:type="dxa"/>
              <w:bottom w:w="0" w:type="dxa"/>
              <w:right w:w="0" w:type="dxa"/>
            </w:tcMar>
            <w:vAlign w:val="center"/>
          </w:tcPr>
          <w:p w14:paraId="4199E91C" w14:textId="77777777" w:rsidR="002D465A" w:rsidRDefault="00F00097">
            <w:pPr>
              <w:pStyle w:val="Titre1"/>
              <w:ind w:left="50" w:hanging="432"/>
            </w:pPr>
            <w:r>
              <w:rPr>
                <w:rFonts w:ascii="Arial" w:eastAsia="Arial" w:hAnsi="Arial" w:cs="Arial"/>
                <w:color w:val="FFFFFF"/>
                <w:sz w:val="22"/>
                <w:szCs w:val="22"/>
              </w:rPr>
              <w:t xml:space="preserve"> </w:t>
            </w:r>
            <w:r>
              <w:rPr>
                <w:rFonts w:ascii="Arial" w:hAnsi="Arial" w:cs="Arial"/>
                <w:color w:val="FFFFFF"/>
                <w:sz w:val="22"/>
                <w:szCs w:val="22"/>
              </w:rPr>
              <w:t xml:space="preserve">3.   Identification du demandeur </w:t>
            </w:r>
            <w:r>
              <w:rPr>
                <w:rFonts w:ascii="Arial" w:hAnsi="Arial" w:cs="Arial"/>
                <w:b w:val="0"/>
                <w:bCs w:val="0"/>
                <w:i/>
                <w:iCs/>
                <w:color w:val="FFFFFF"/>
              </w:rPr>
              <w:t xml:space="preserve">(remplir le 3.1.a pour un particulier, remplir le 3.1.b pour une </w:t>
            </w:r>
            <w:proofErr w:type="gramStart"/>
            <w:r>
              <w:rPr>
                <w:rFonts w:ascii="Arial" w:hAnsi="Arial" w:cs="Arial"/>
                <w:b w:val="0"/>
                <w:bCs w:val="0"/>
                <w:i/>
                <w:iCs/>
                <w:color w:val="FFFFFF"/>
              </w:rPr>
              <w:t xml:space="preserve">entreprise)   </w:t>
            </w:r>
            <w:proofErr w:type="gramEnd"/>
            <w:r>
              <w:rPr>
                <w:rFonts w:ascii="Arial" w:hAnsi="Arial" w:cs="Arial"/>
                <w:b w:val="0"/>
                <w:bCs w:val="0"/>
                <w:i/>
                <w:iCs/>
                <w:color w:val="FFFFFF"/>
              </w:rPr>
              <w:t xml:space="preserve">                         </w:t>
            </w:r>
          </w:p>
        </w:tc>
        <w:tc>
          <w:tcPr>
            <w:tcW w:w="2375" w:type="dxa"/>
            <w:tcBorders>
              <w:top w:val="single" w:sz="2" w:space="0" w:color="C0C0C0"/>
              <w:left w:val="single" w:sz="2" w:space="0" w:color="C0C0C0"/>
            </w:tcBorders>
            <w:shd w:val="clear" w:color="auto" w:fill="404040"/>
            <w:tcMar>
              <w:top w:w="0" w:type="dxa"/>
              <w:left w:w="0" w:type="dxa"/>
              <w:bottom w:w="0" w:type="dxa"/>
              <w:right w:w="0" w:type="dxa"/>
            </w:tcMar>
            <w:vAlign w:val="center"/>
          </w:tcPr>
          <w:p w14:paraId="4890A1A7" w14:textId="77777777" w:rsidR="002D465A" w:rsidRDefault="002D465A">
            <w:pPr>
              <w:pStyle w:val="Titre1"/>
              <w:ind w:left="50" w:hanging="432"/>
            </w:pPr>
          </w:p>
        </w:tc>
        <w:tc>
          <w:tcPr>
            <w:tcW w:w="2032" w:type="dxa"/>
            <w:tcBorders>
              <w:top w:val="single" w:sz="2" w:space="0" w:color="C0C0C0"/>
              <w:left w:val="single" w:sz="2" w:space="0" w:color="C0C0C0"/>
              <w:right w:val="single" w:sz="2" w:space="0" w:color="C0C0C0"/>
            </w:tcBorders>
            <w:shd w:val="clear" w:color="auto" w:fill="404040"/>
            <w:tcMar>
              <w:top w:w="0" w:type="dxa"/>
              <w:left w:w="0" w:type="dxa"/>
              <w:bottom w:w="0" w:type="dxa"/>
              <w:right w:w="0" w:type="dxa"/>
            </w:tcMar>
            <w:vAlign w:val="center"/>
          </w:tcPr>
          <w:p w14:paraId="6F964C45" w14:textId="77777777" w:rsidR="002D465A" w:rsidRDefault="002D465A">
            <w:pPr>
              <w:pStyle w:val="Titre1"/>
              <w:ind w:left="50" w:hanging="432"/>
            </w:pPr>
          </w:p>
        </w:tc>
      </w:tr>
      <w:tr w:rsidR="002D465A" w14:paraId="1FA31097" w14:textId="77777777" w:rsidTr="002F6BF4">
        <w:trPr>
          <w:cantSplit/>
          <w:trHeight w:val="284"/>
        </w:trPr>
        <w:tc>
          <w:tcPr>
            <w:tcW w:w="160" w:type="dxa"/>
            <w:tcBorders>
              <w:left w:val="single" w:sz="2" w:space="0" w:color="C0C0C0"/>
            </w:tcBorders>
            <w:shd w:val="clear" w:color="auto" w:fill="E6E6E6"/>
            <w:tcMar>
              <w:top w:w="0" w:type="dxa"/>
              <w:left w:w="70" w:type="dxa"/>
              <w:bottom w:w="0" w:type="dxa"/>
              <w:right w:w="70" w:type="dxa"/>
            </w:tcMar>
            <w:vAlign w:val="center"/>
          </w:tcPr>
          <w:p w14:paraId="30A7CF18" w14:textId="77777777" w:rsidR="002D465A" w:rsidRDefault="002D465A">
            <w:pPr>
              <w:pStyle w:val="Standard"/>
              <w:snapToGrid w:val="0"/>
              <w:rPr>
                <w:rFonts w:ascii="Arial" w:hAnsi="Arial" w:cs="Arial"/>
                <w:b/>
                <w:bCs/>
                <w:color w:val="FFFFFF"/>
                <w:sz w:val="18"/>
                <w:szCs w:val="18"/>
              </w:rPr>
            </w:pPr>
          </w:p>
        </w:tc>
        <w:tc>
          <w:tcPr>
            <w:tcW w:w="5931" w:type="dxa"/>
            <w:shd w:val="clear" w:color="auto" w:fill="E6E6E6"/>
            <w:tcMar>
              <w:top w:w="0" w:type="dxa"/>
              <w:left w:w="70" w:type="dxa"/>
              <w:bottom w:w="0" w:type="dxa"/>
              <w:right w:w="70" w:type="dxa"/>
            </w:tcMar>
            <w:vAlign w:val="center"/>
          </w:tcPr>
          <w:p w14:paraId="30C09094" w14:textId="77777777" w:rsidR="002D465A" w:rsidRDefault="002D465A">
            <w:pPr>
              <w:pStyle w:val="Standard"/>
              <w:ind w:firstLine="134"/>
            </w:pPr>
          </w:p>
        </w:tc>
        <w:tc>
          <w:tcPr>
            <w:tcW w:w="2951" w:type="dxa"/>
            <w:shd w:val="clear" w:color="auto" w:fill="E6E6E6"/>
            <w:tcMar>
              <w:top w:w="0" w:type="dxa"/>
              <w:left w:w="70" w:type="dxa"/>
              <w:bottom w:w="0" w:type="dxa"/>
              <w:right w:w="70" w:type="dxa"/>
            </w:tcMar>
            <w:vAlign w:val="center"/>
          </w:tcPr>
          <w:p w14:paraId="667754D5" w14:textId="77777777" w:rsidR="002D465A" w:rsidRDefault="002D465A">
            <w:pPr>
              <w:pStyle w:val="Standard"/>
              <w:jc w:val="right"/>
              <w:rPr>
                <w:rFonts w:ascii="Arial" w:hAnsi="Arial" w:cs="Arial"/>
                <w:sz w:val="18"/>
                <w:szCs w:val="18"/>
              </w:rPr>
            </w:pPr>
          </w:p>
        </w:tc>
        <w:tc>
          <w:tcPr>
            <w:tcW w:w="2091" w:type="dxa"/>
            <w:shd w:val="clear" w:color="auto" w:fill="E6E6E6"/>
            <w:tcMar>
              <w:top w:w="0" w:type="dxa"/>
              <w:left w:w="70" w:type="dxa"/>
              <w:bottom w:w="0" w:type="dxa"/>
              <w:right w:w="70" w:type="dxa"/>
            </w:tcMar>
            <w:vAlign w:val="center"/>
          </w:tcPr>
          <w:p w14:paraId="0AFE4BC5"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2375" w:type="dxa"/>
            <w:shd w:val="clear" w:color="auto" w:fill="E6E6E6"/>
            <w:tcMar>
              <w:top w:w="0" w:type="dxa"/>
              <w:left w:w="70" w:type="dxa"/>
              <w:bottom w:w="0" w:type="dxa"/>
              <w:right w:w="70" w:type="dxa"/>
            </w:tcMar>
            <w:vAlign w:val="center"/>
          </w:tcPr>
          <w:p w14:paraId="58AD769E"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2032" w:type="dxa"/>
            <w:tcBorders>
              <w:right w:val="single" w:sz="2" w:space="0" w:color="C0C0C0"/>
            </w:tcBorders>
            <w:shd w:val="clear" w:color="auto" w:fill="E6E6E6"/>
            <w:tcMar>
              <w:top w:w="0" w:type="dxa"/>
              <w:left w:w="70" w:type="dxa"/>
              <w:bottom w:w="0" w:type="dxa"/>
              <w:right w:w="70" w:type="dxa"/>
            </w:tcMar>
            <w:vAlign w:val="center"/>
          </w:tcPr>
          <w:p w14:paraId="11AC7221"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Conforme/Non conforme</w:t>
            </w:r>
          </w:p>
        </w:tc>
      </w:tr>
      <w:tr w:rsidR="002D465A" w14:paraId="1F745D3C" w14:textId="77777777" w:rsidTr="002F6BF4">
        <w:trPr>
          <w:cantSplit/>
          <w:trHeight w:val="284"/>
        </w:trPr>
        <w:tc>
          <w:tcPr>
            <w:tcW w:w="160" w:type="dxa"/>
            <w:tcBorders>
              <w:left w:val="single" w:sz="2" w:space="0" w:color="C0C0C0"/>
            </w:tcBorders>
            <w:shd w:val="clear" w:color="auto" w:fill="E6E6E6"/>
            <w:tcMar>
              <w:top w:w="0" w:type="dxa"/>
              <w:left w:w="70" w:type="dxa"/>
              <w:bottom w:w="0" w:type="dxa"/>
              <w:right w:w="70" w:type="dxa"/>
            </w:tcMar>
            <w:vAlign w:val="center"/>
          </w:tcPr>
          <w:p w14:paraId="4DC037F6" w14:textId="77777777" w:rsidR="002D465A" w:rsidRDefault="002D465A">
            <w:pPr>
              <w:pStyle w:val="Standard"/>
              <w:snapToGrid w:val="0"/>
              <w:rPr>
                <w:rFonts w:ascii="Arial" w:hAnsi="Arial" w:cs="Arial"/>
                <w:b/>
                <w:bCs/>
                <w:color w:val="FFFFFF"/>
                <w:sz w:val="18"/>
                <w:szCs w:val="18"/>
              </w:rPr>
            </w:pPr>
          </w:p>
        </w:tc>
        <w:tc>
          <w:tcPr>
            <w:tcW w:w="8882" w:type="dxa"/>
            <w:gridSpan w:val="2"/>
            <w:shd w:val="clear" w:color="auto" w:fill="E6E6E6"/>
            <w:tcMar>
              <w:top w:w="0" w:type="dxa"/>
              <w:left w:w="70" w:type="dxa"/>
              <w:bottom w:w="0" w:type="dxa"/>
              <w:right w:w="70" w:type="dxa"/>
            </w:tcMar>
            <w:vAlign w:val="center"/>
          </w:tcPr>
          <w:p w14:paraId="622FC0AA" w14:textId="77777777" w:rsidR="002D465A" w:rsidRDefault="00F00097">
            <w:pPr>
              <w:pStyle w:val="Standard"/>
              <w:ind w:firstLine="134"/>
              <w:rPr>
                <w:rFonts w:ascii="Arial" w:hAnsi="Arial" w:cs="Arial"/>
                <w:b/>
                <w:bCs/>
                <w:sz w:val="18"/>
                <w:szCs w:val="18"/>
              </w:rPr>
            </w:pPr>
            <w:r>
              <w:rPr>
                <w:rFonts w:ascii="Arial" w:hAnsi="Arial" w:cs="Arial"/>
                <w:b/>
                <w:bCs/>
                <w:sz w:val="18"/>
                <w:szCs w:val="18"/>
              </w:rPr>
              <w:t>3.1.</w:t>
            </w:r>
            <w:proofErr w:type="gramStart"/>
            <w:r>
              <w:rPr>
                <w:rFonts w:ascii="Arial" w:hAnsi="Arial" w:cs="Arial"/>
                <w:b/>
                <w:bCs/>
                <w:sz w:val="18"/>
                <w:szCs w:val="18"/>
              </w:rPr>
              <w:t>a Personne</w:t>
            </w:r>
            <w:proofErr w:type="gramEnd"/>
            <w:r>
              <w:rPr>
                <w:rFonts w:ascii="Arial" w:hAnsi="Arial" w:cs="Arial"/>
                <w:b/>
                <w:bCs/>
                <w:sz w:val="18"/>
                <w:szCs w:val="18"/>
              </w:rPr>
              <w:t xml:space="preserve"> physique</w:t>
            </w:r>
          </w:p>
          <w:p w14:paraId="5CFF33F7" w14:textId="77777777" w:rsidR="002D465A" w:rsidRDefault="00F00097">
            <w:pPr>
              <w:pStyle w:val="Standard"/>
              <w:ind w:firstLine="134"/>
            </w:pPr>
            <w:r w:rsidRPr="002F6BF4">
              <w:rPr>
                <w:rFonts w:ascii="Arial" w:hAnsi="Arial" w:cs="Arial"/>
                <w:bCs/>
                <w:i/>
                <w:strike/>
                <w:sz w:val="18"/>
                <w:szCs w:val="18"/>
              </w:rPr>
              <w:t xml:space="preserve">CONCERNE    </w:t>
            </w:r>
            <w:r>
              <w:rPr>
                <w:rFonts w:ascii="Arial" w:hAnsi="Arial" w:cs="Arial"/>
                <w:bCs/>
                <w:i/>
                <w:sz w:val="18"/>
                <w:szCs w:val="18"/>
              </w:rPr>
              <w:t xml:space="preserve"> NON CONCERNE</w:t>
            </w:r>
          </w:p>
          <w:p w14:paraId="45796E63" w14:textId="77777777" w:rsidR="002D465A" w:rsidRDefault="002D465A">
            <w:pPr>
              <w:pStyle w:val="Standard"/>
            </w:pPr>
          </w:p>
        </w:tc>
        <w:tc>
          <w:tcPr>
            <w:tcW w:w="2091" w:type="dxa"/>
            <w:shd w:val="clear" w:color="auto" w:fill="E6E6E6"/>
            <w:tcMar>
              <w:top w:w="0" w:type="dxa"/>
              <w:left w:w="70" w:type="dxa"/>
              <w:bottom w:w="0" w:type="dxa"/>
              <w:right w:w="70" w:type="dxa"/>
            </w:tcMar>
            <w:vAlign w:val="center"/>
          </w:tcPr>
          <w:p w14:paraId="5E8C95C5" w14:textId="77777777" w:rsidR="002D465A" w:rsidRDefault="002D465A">
            <w:pPr>
              <w:pStyle w:val="Standard"/>
              <w:ind w:left="-56"/>
              <w:jc w:val="center"/>
            </w:pPr>
          </w:p>
        </w:tc>
        <w:tc>
          <w:tcPr>
            <w:tcW w:w="2375" w:type="dxa"/>
            <w:shd w:val="clear" w:color="auto" w:fill="E6E6E6"/>
            <w:tcMar>
              <w:top w:w="0" w:type="dxa"/>
              <w:left w:w="70" w:type="dxa"/>
              <w:bottom w:w="0" w:type="dxa"/>
              <w:right w:w="70" w:type="dxa"/>
            </w:tcMar>
            <w:vAlign w:val="center"/>
          </w:tcPr>
          <w:p w14:paraId="525A7D2F" w14:textId="03C56366" w:rsidR="002D465A" w:rsidRDefault="002F6BF4">
            <w:pPr>
              <w:pStyle w:val="Standard"/>
              <w:ind w:left="-56"/>
              <w:jc w:val="center"/>
            </w:pPr>
            <w:r>
              <w:rPr>
                <w:rFonts w:ascii="Arial" w:hAnsi="Arial" w:cs="Arial"/>
                <w:bCs/>
                <w:i/>
                <w:sz w:val="18"/>
                <w:szCs w:val="18"/>
              </w:rPr>
              <w:t>NON CONCERNE</w:t>
            </w:r>
          </w:p>
        </w:tc>
        <w:tc>
          <w:tcPr>
            <w:tcW w:w="2032" w:type="dxa"/>
            <w:tcBorders>
              <w:right w:val="single" w:sz="2" w:space="0" w:color="C0C0C0"/>
            </w:tcBorders>
            <w:shd w:val="clear" w:color="auto" w:fill="E6E6E6"/>
            <w:tcMar>
              <w:top w:w="0" w:type="dxa"/>
              <w:left w:w="70" w:type="dxa"/>
              <w:bottom w:w="0" w:type="dxa"/>
              <w:right w:w="70" w:type="dxa"/>
            </w:tcMar>
            <w:vAlign w:val="center"/>
          </w:tcPr>
          <w:p w14:paraId="74814D03" w14:textId="77777777" w:rsidR="002D465A" w:rsidRDefault="002D465A">
            <w:pPr>
              <w:pStyle w:val="Standard"/>
              <w:ind w:left="-56"/>
              <w:jc w:val="center"/>
            </w:pPr>
          </w:p>
        </w:tc>
      </w:tr>
      <w:tr w:rsidR="002D465A" w14:paraId="21E41414" w14:textId="77777777" w:rsidTr="002F6BF4">
        <w:trPr>
          <w:cantSplit/>
          <w:trHeight w:val="255"/>
        </w:trPr>
        <w:tc>
          <w:tcPr>
            <w:tcW w:w="160" w:type="dxa"/>
            <w:tcBorders>
              <w:left w:val="single" w:sz="2" w:space="0" w:color="C0C0C0"/>
            </w:tcBorders>
            <w:shd w:val="clear" w:color="auto" w:fill="E6E6E6"/>
            <w:tcMar>
              <w:top w:w="0" w:type="dxa"/>
              <w:left w:w="70" w:type="dxa"/>
              <w:bottom w:w="0" w:type="dxa"/>
              <w:right w:w="70" w:type="dxa"/>
            </w:tcMar>
            <w:vAlign w:val="center"/>
          </w:tcPr>
          <w:p w14:paraId="4E298510" w14:textId="77777777" w:rsidR="002D465A" w:rsidRDefault="002D465A">
            <w:pPr>
              <w:pStyle w:val="Standard"/>
              <w:snapToGrid w:val="0"/>
              <w:rPr>
                <w:rFonts w:ascii="Arial" w:hAnsi="Arial" w:cs="Arial"/>
                <w:b/>
                <w:bCs/>
                <w:sz w:val="18"/>
                <w:szCs w:val="18"/>
              </w:rPr>
            </w:pPr>
          </w:p>
        </w:tc>
        <w:tc>
          <w:tcPr>
            <w:tcW w:w="8882" w:type="dxa"/>
            <w:gridSpan w:val="2"/>
            <w:shd w:val="clear" w:color="auto" w:fill="E6E6E6"/>
            <w:tcMar>
              <w:top w:w="0" w:type="dxa"/>
              <w:left w:w="70" w:type="dxa"/>
              <w:bottom w:w="0" w:type="dxa"/>
              <w:right w:w="70" w:type="dxa"/>
            </w:tcMar>
            <w:vAlign w:val="center"/>
          </w:tcPr>
          <w:p w14:paraId="29E28E7B" w14:textId="77777777" w:rsidR="002D465A" w:rsidRDefault="00F00097">
            <w:pPr>
              <w:pStyle w:val="Standard"/>
              <w:ind w:firstLine="134"/>
            </w:pPr>
            <w:r>
              <w:rPr>
                <w:rFonts w:ascii="Arial" w:hAnsi="Arial" w:cs="Arial"/>
                <w:b/>
                <w:bCs/>
                <w:sz w:val="18"/>
                <w:szCs w:val="18"/>
              </w:rPr>
              <w:t xml:space="preserve">3.1.b Personne morale </w:t>
            </w:r>
            <w:r>
              <w:rPr>
                <w:rFonts w:ascii="Arial" w:hAnsi="Arial" w:cs="Arial"/>
                <w:i/>
                <w:iCs/>
                <w:sz w:val="18"/>
                <w:szCs w:val="18"/>
              </w:rPr>
              <w:t>(vous êtes une entreprise)</w:t>
            </w:r>
          </w:p>
          <w:p w14:paraId="7380CC16" w14:textId="77777777" w:rsidR="002D465A" w:rsidRDefault="00F00097">
            <w:pPr>
              <w:pStyle w:val="Standard"/>
              <w:ind w:firstLine="134"/>
            </w:pPr>
            <w:r>
              <w:rPr>
                <w:rFonts w:ascii="Arial" w:hAnsi="Arial" w:cs="Arial"/>
                <w:bCs/>
                <w:i/>
                <w:sz w:val="18"/>
                <w:szCs w:val="18"/>
              </w:rPr>
              <w:t xml:space="preserve">CONCERNE     </w:t>
            </w:r>
            <w:r w:rsidRPr="002F6BF4">
              <w:rPr>
                <w:rFonts w:ascii="Arial" w:hAnsi="Arial" w:cs="Arial"/>
                <w:bCs/>
                <w:i/>
                <w:strike/>
                <w:sz w:val="18"/>
                <w:szCs w:val="18"/>
              </w:rPr>
              <w:t>NON CONCERNE</w:t>
            </w:r>
          </w:p>
          <w:p w14:paraId="2F226C2B" w14:textId="77777777" w:rsidR="002D465A" w:rsidRDefault="002D465A">
            <w:pPr>
              <w:pStyle w:val="Standard"/>
              <w:ind w:left="-56"/>
              <w:jc w:val="right"/>
              <w:rPr>
                <w:rFonts w:ascii="Arial" w:hAnsi="Arial" w:cs="Arial"/>
                <w:i/>
                <w:iCs/>
                <w:sz w:val="18"/>
                <w:szCs w:val="18"/>
              </w:rPr>
            </w:pPr>
          </w:p>
        </w:tc>
        <w:tc>
          <w:tcPr>
            <w:tcW w:w="2091" w:type="dxa"/>
            <w:shd w:val="clear" w:color="auto" w:fill="E6E6E6"/>
            <w:tcMar>
              <w:top w:w="0" w:type="dxa"/>
              <w:left w:w="70" w:type="dxa"/>
              <w:bottom w:w="0" w:type="dxa"/>
              <w:right w:w="70" w:type="dxa"/>
            </w:tcMar>
            <w:vAlign w:val="center"/>
          </w:tcPr>
          <w:p w14:paraId="569C70FB" w14:textId="4034F337" w:rsidR="002F6BF4" w:rsidRDefault="000F3BEF">
            <w:pPr>
              <w:pStyle w:val="Standard"/>
              <w:snapToGrid w:val="0"/>
              <w:jc w:val="center"/>
              <w:rPr>
                <w:rFonts w:ascii="Arial" w:hAnsi="Arial" w:cs="Arial"/>
                <w:sz w:val="18"/>
                <w:szCs w:val="18"/>
              </w:rPr>
            </w:pPr>
            <w:r w:rsidRPr="000F3BEF">
              <w:rPr>
                <w:rFonts w:ascii="Arial" w:eastAsia="Wingdings 2" w:hAnsi="Arial" w:cs="Arial" w:hint="eastAsia"/>
                <w:b/>
                <w:bCs/>
                <w:color w:val="FF3300"/>
                <w:sz w:val="16"/>
                <w:szCs w:val="16"/>
              </w:rPr>
              <w:t>01a_cerfa_15964_01.pdf</w:t>
            </w:r>
          </w:p>
        </w:tc>
        <w:tc>
          <w:tcPr>
            <w:tcW w:w="2375" w:type="dxa"/>
            <w:shd w:val="clear" w:color="auto" w:fill="E6E6E6"/>
            <w:tcMar>
              <w:top w:w="0" w:type="dxa"/>
              <w:left w:w="70" w:type="dxa"/>
              <w:bottom w:w="0" w:type="dxa"/>
              <w:right w:w="70" w:type="dxa"/>
            </w:tcMar>
            <w:vAlign w:val="center"/>
          </w:tcPr>
          <w:p w14:paraId="4AA73256" w14:textId="3A32C558" w:rsidR="002D465A" w:rsidRDefault="002F6BF4" w:rsidP="005C436A">
            <w:pPr>
              <w:pStyle w:val="Standard"/>
              <w:jc w:val="center"/>
              <w:rPr>
                <w:rFonts w:ascii="Arial" w:hAnsi="Arial" w:cs="Arial"/>
                <w:sz w:val="18"/>
                <w:szCs w:val="18"/>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r w:rsidR="005C436A">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2 §3.</w:t>
            </w:r>
            <w:proofErr w:type="gramStart"/>
            <w:r>
              <w:rPr>
                <w:rFonts w:ascii="Arial" w:eastAsia="Wingdings 2" w:hAnsi="Arial" w:cs="Arial"/>
                <w:b/>
                <w:bCs/>
                <w:color w:val="FF3300"/>
                <w:sz w:val="16"/>
                <w:szCs w:val="16"/>
              </w:rPr>
              <w:t>1.b</w:t>
            </w:r>
            <w:proofErr w:type="gramEnd"/>
          </w:p>
        </w:tc>
        <w:tc>
          <w:tcPr>
            <w:tcW w:w="2032" w:type="dxa"/>
            <w:tcBorders>
              <w:right w:val="single" w:sz="2" w:space="0" w:color="C0C0C0"/>
            </w:tcBorders>
            <w:shd w:val="clear" w:color="auto" w:fill="E6E6E6"/>
            <w:tcMar>
              <w:top w:w="0" w:type="dxa"/>
              <w:left w:w="70" w:type="dxa"/>
              <w:bottom w:w="0" w:type="dxa"/>
              <w:right w:w="70" w:type="dxa"/>
            </w:tcMar>
            <w:vAlign w:val="center"/>
          </w:tcPr>
          <w:p w14:paraId="0B42EF54" w14:textId="77777777" w:rsidR="002D465A" w:rsidRDefault="002D465A">
            <w:pPr>
              <w:pStyle w:val="Standard"/>
              <w:snapToGrid w:val="0"/>
              <w:jc w:val="center"/>
              <w:rPr>
                <w:rFonts w:ascii="Arial" w:hAnsi="Arial" w:cs="Arial"/>
                <w:sz w:val="18"/>
                <w:szCs w:val="18"/>
              </w:rPr>
            </w:pPr>
          </w:p>
        </w:tc>
      </w:tr>
      <w:tr w:rsidR="002F6BF4" w14:paraId="13F8EABF" w14:textId="77777777" w:rsidTr="002F6BF4">
        <w:trPr>
          <w:cantSplit/>
          <w:trHeight w:val="198"/>
        </w:trPr>
        <w:tc>
          <w:tcPr>
            <w:tcW w:w="160" w:type="dxa"/>
            <w:tcBorders>
              <w:left w:val="single" w:sz="2" w:space="0" w:color="C0C0C0"/>
            </w:tcBorders>
            <w:shd w:val="clear" w:color="auto" w:fill="E6E6E6"/>
            <w:tcMar>
              <w:top w:w="0" w:type="dxa"/>
              <w:left w:w="70" w:type="dxa"/>
              <w:bottom w:w="0" w:type="dxa"/>
              <w:right w:w="70" w:type="dxa"/>
            </w:tcMar>
            <w:vAlign w:val="center"/>
          </w:tcPr>
          <w:p w14:paraId="45E2FD56" w14:textId="77777777" w:rsidR="002F6BF4" w:rsidRDefault="002F6BF4" w:rsidP="002F6BF4">
            <w:pPr>
              <w:pStyle w:val="Standard"/>
              <w:snapToGrid w:val="0"/>
              <w:rPr>
                <w:rFonts w:ascii="Arial" w:hAnsi="Arial" w:cs="Arial"/>
                <w:sz w:val="6"/>
                <w:szCs w:val="6"/>
              </w:rPr>
            </w:pPr>
          </w:p>
        </w:tc>
        <w:tc>
          <w:tcPr>
            <w:tcW w:w="8882" w:type="dxa"/>
            <w:gridSpan w:val="2"/>
            <w:shd w:val="clear" w:color="auto" w:fill="E6E6E6"/>
            <w:tcMar>
              <w:top w:w="0" w:type="dxa"/>
              <w:left w:w="70" w:type="dxa"/>
              <w:bottom w:w="0" w:type="dxa"/>
              <w:right w:w="70" w:type="dxa"/>
            </w:tcMar>
            <w:vAlign w:val="center"/>
          </w:tcPr>
          <w:p w14:paraId="301D9D51" w14:textId="77777777" w:rsidR="002F6BF4" w:rsidRDefault="002F6BF4" w:rsidP="002F6BF4">
            <w:pPr>
              <w:pStyle w:val="Standard"/>
              <w:ind w:firstLine="136"/>
              <w:rPr>
                <w:rFonts w:ascii="Arial" w:hAnsi="Arial" w:cs="Arial"/>
                <w:b/>
                <w:bCs/>
                <w:sz w:val="18"/>
                <w:szCs w:val="18"/>
              </w:rPr>
            </w:pPr>
            <w:r>
              <w:rPr>
                <w:rFonts w:ascii="Arial" w:hAnsi="Arial" w:cs="Arial"/>
                <w:b/>
                <w:bCs/>
                <w:sz w:val="18"/>
                <w:szCs w:val="18"/>
              </w:rPr>
              <w:t>3.2 Adresse</w:t>
            </w:r>
          </w:p>
        </w:tc>
        <w:tc>
          <w:tcPr>
            <w:tcW w:w="2091" w:type="dxa"/>
            <w:shd w:val="clear" w:color="auto" w:fill="E6E6E6"/>
            <w:tcMar>
              <w:top w:w="0" w:type="dxa"/>
              <w:left w:w="70" w:type="dxa"/>
              <w:bottom w:w="0" w:type="dxa"/>
              <w:right w:w="70" w:type="dxa"/>
            </w:tcMar>
            <w:vAlign w:val="center"/>
          </w:tcPr>
          <w:p w14:paraId="7B28F46E" w14:textId="657E1EAB" w:rsidR="002F6BF4" w:rsidRDefault="000F3BEF" w:rsidP="002F6BF4">
            <w:pPr>
              <w:pStyle w:val="Standard"/>
              <w:snapToGrid w:val="0"/>
              <w:jc w:val="center"/>
              <w:rPr>
                <w:rFonts w:ascii="Arial" w:hAnsi="Arial" w:cs="Arial"/>
                <w:b/>
                <w:bCs/>
                <w:sz w:val="6"/>
                <w:szCs w:val="6"/>
              </w:rPr>
            </w:pPr>
            <w:r w:rsidRPr="000F3BEF">
              <w:rPr>
                <w:rFonts w:ascii="Arial" w:eastAsia="Wingdings 2" w:hAnsi="Arial" w:cs="Arial" w:hint="eastAsia"/>
                <w:b/>
                <w:bCs/>
                <w:color w:val="FF3300"/>
                <w:sz w:val="16"/>
                <w:szCs w:val="16"/>
              </w:rPr>
              <w:t>01a_cerfa_15964_01.pdf</w:t>
            </w:r>
          </w:p>
        </w:tc>
        <w:tc>
          <w:tcPr>
            <w:tcW w:w="2375" w:type="dxa"/>
            <w:shd w:val="clear" w:color="auto" w:fill="E6E6E6"/>
            <w:tcMar>
              <w:top w:w="0" w:type="dxa"/>
              <w:left w:w="70" w:type="dxa"/>
              <w:bottom w:w="0" w:type="dxa"/>
              <w:right w:w="70" w:type="dxa"/>
            </w:tcMar>
            <w:vAlign w:val="center"/>
          </w:tcPr>
          <w:p w14:paraId="6D360F27" w14:textId="48C98155" w:rsidR="002F6BF4" w:rsidRDefault="002F6BF4" w:rsidP="005C436A">
            <w:pPr>
              <w:pStyle w:val="Standard"/>
              <w:jc w:val="center"/>
              <w:rPr>
                <w:rFonts w:ascii="Arial" w:hAnsi="Arial" w:cs="Arial"/>
                <w:b/>
                <w:bCs/>
                <w:sz w:val="6"/>
                <w:szCs w:val="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r w:rsidR="005C436A">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3 §3.2</w:t>
            </w:r>
          </w:p>
        </w:tc>
        <w:tc>
          <w:tcPr>
            <w:tcW w:w="2032" w:type="dxa"/>
            <w:tcBorders>
              <w:right w:val="single" w:sz="2" w:space="0" w:color="C0C0C0"/>
            </w:tcBorders>
            <w:shd w:val="clear" w:color="auto" w:fill="E6E6E6"/>
            <w:tcMar>
              <w:top w:w="0" w:type="dxa"/>
              <w:left w:w="70" w:type="dxa"/>
              <w:bottom w:w="0" w:type="dxa"/>
              <w:right w:w="70" w:type="dxa"/>
            </w:tcMar>
            <w:vAlign w:val="center"/>
          </w:tcPr>
          <w:p w14:paraId="4DF03A49" w14:textId="77777777" w:rsidR="002F6BF4" w:rsidRDefault="002F6BF4" w:rsidP="002F6BF4">
            <w:pPr>
              <w:pStyle w:val="Standard"/>
              <w:snapToGrid w:val="0"/>
              <w:jc w:val="center"/>
              <w:rPr>
                <w:rFonts w:ascii="Arial" w:hAnsi="Arial" w:cs="Arial"/>
                <w:b/>
                <w:bCs/>
                <w:sz w:val="6"/>
                <w:szCs w:val="6"/>
              </w:rPr>
            </w:pPr>
          </w:p>
        </w:tc>
      </w:tr>
      <w:tr w:rsidR="002F6BF4" w14:paraId="6D876AE2" w14:textId="77777777" w:rsidTr="002F6BF4">
        <w:trPr>
          <w:cantSplit/>
          <w:trHeight w:val="284"/>
        </w:trPr>
        <w:tc>
          <w:tcPr>
            <w:tcW w:w="160" w:type="dxa"/>
            <w:tcBorders>
              <w:left w:val="single" w:sz="2" w:space="0" w:color="C0C0C0"/>
            </w:tcBorders>
            <w:shd w:val="clear" w:color="auto" w:fill="E6E6E6"/>
            <w:tcMar>
              <w:top w:w="0" w:type="dxa"/>
              <w:left w:w="70" w:type="dxa"/>
              <w:bottom w:w="0" w:type="dxa"/>
              <w:right w:w="70" w:type="dxa"/>
            </w:tcMar>
            <w:vAlign w:val="center"/>
          </w:tcPr>
          <w:p w14:paraId="4F526E43" w14:textId="77777777" w:rsidR="002F6BF4" w:rsidRDefault="002F6BF4" w:rsidP="002F6BF4">
            <w:pPr>
              <w:pStyle w:val="Standard"/>
              <w:snapToGrid w:val="0"/>
              <w:rPr>
                <w:rFonts w:ascii="Arial" w:hAnsi="Arial" w:cs="Arial"/>
                <w:sz w:val="18"/>
                <w:szCs w:val="18"/>
              </w:rPr>
            </w:pPr>
          </w:p>
        </w:tc>
        <w:tc>
          <w:tcPr>
            <w:tcW w:w="8882" w:type="dxa"/>
            <w:gridSpan w:val="2"/>
            <w:shd w:val="clear" w:color="auto" w:fill="E6E6E6"/>
            <w:tcMar>
              <w:top w:w="0" w:type="dxa"/>
              <w:left w:w="70" w:type="dxa"/>
              <w:bottom w:w="0" w:type="dxa"/>
              <w:right w:w="70" w:type="dxa"/>
            </w:tcMar>
            <w:vAlign w:val="center"/>
          </w:tcPr>
          <w:p w14:paraId="285CE81E" w14:textId="77777777" w:rsidR="002F6BF4" w:rsidRDefault="002F6BF4" w:rsidP="002F6BF4">
            <w:pPr>
              <w:pStyle w:val="Standard"/>
              <w:ind w:firstLine="136"/>
              <w:rPr>
                <w:rFonts w:ascii="Arial" w:hAnsi="Arial" w:cs="Arial"/>
                <w:b/>
                <w:bCs/>
                <w:sz w:val="18"/>
                <w:szCs w:val="18"/>
              </w:rPr>
            </w:pPr>
            <w:r>
              <w:rPr>
                <w:rFonts w:ascii="Arial" w:hAnsi="Arial" w:cs="Arial"/>
                <w:b/>
                <w:bCs/>
                <w:sz w:val="18"/>
                <w:szCs w:val="18"/>
              </w:rPr>
              <w:t>3.3 Référent en charge du dossier représentant le pétitionnaire</w:t>
            </w:r>
          </w:p>
        </w:tc>
        <w:tc>
          <w:tcPr>
            <w:tcW w:w="2091" w:type="dxa"/>
            <w:shd w:val="clear" w:color="auto" w:fill="E6E6E6"/>
            <w:tcMar>
              <w:top w:w="0" w:type="dxa"/>
              <w:left w:w="70" w:type="dxa"/>
              <w:bottom w:w="0" w:type="dxa"/>
              <w:right w:w="70" w:type="dxa"/>
            </w:tcMar>
            <w:vAlign w:val="center"/>
          </w:tcPr>
          <w:p w14:paraId="0F419055" w14:textId="00D90683" w:rsidR="002F6BF4" w:rsidRDefault="000F3BEF" w:rsidP="002F6BF4">
            <w:pPr>
              <w:pStyle w:val="Standard"/>
              <w:snapToGrid w:val="0"/>
              <w:jc w:val="center"/>
              <w:rPr>
                <w:rFonts w:ascii="Arial" w:hAnsi="Arial" w:cs="Arial"/>
                <w:sz w:val="18"/>
                <w:szCs w:val="18"/>
              </w:rPr>
            </w:pPr>
            <w:r w:rsidRPr="000F3BEF">
              <w:rPr>
                <w:rFonts w:ascii="Arial" w:eastAsia="Wingdings 2" w:hAnsi="Arial" w:cs="Arial" w:hint="eastAsia"/>
                <w:b/>
                <w:bCs/>
                <w:color w:val="FF3300"/>
                <w:sz w:val="16"/>
                <w:szCs w:val="16"/>
              </w:rPr>
              <w:t>01a_cerfa_15964_01.pdf</w:t>
            </w:r>
          </w:p>
        </w:tc>
        <w:tc>
          <w:tcPr>
            <w:tcW w:w="2375" w:type="dxa"/>
            <w:shd w:val="clear" w:color="auto" w:fill="E6E6E6"/>
            <w:tcMar>
              <w:top w:w="0" w:type="dxa"/>
              <w:left w:w="70" w:type="dxa"/>
              <w:bottom w:w="0" w:type="dxa"/>
              <w:right w:w="70" w:type="dxa"/>
            </w:tcMar>
            <w:vAlign w:val="center"/>
          </w:tcPr>
          <w:p w14:paraId="614AC0A7" w14:textId="757374D7" w:rsidR="002F6BF4" w:rsidRDefault="002F6BF4" w:rsidP="005C436A">
            <w:pPr>
              <w:pStyle w:val="Standard"/>
              <w:jc w:val="center"/>
              <w:rPr>
                <w:rFonts w:ascii="Arial" w:hAnsi="Arial" w:cs="Arial"/>
                <w:sz w:val="18"/>
                <w:szCs w:val="18"/>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r w:rsidR="005C436A">
              <w:rPr>
                <w:rFonts w:ascii="Arial" w:eastAsia="Wingdings 2" w:hAnsi="Arial" w:cs="Arial"/>
                <w:b/>
                <w:bCs/>
                <w:color w:val="FF3300"/>
                <w:sz w:val="16"/>
                <w:szCs w:val="16"/>
              </w:rPr>
              <w:t xml:space="preserve">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p 3 §3.2</w:t>
            </w:r>
          </w:p>
        </w:tc>
        <w:tc>
          <w:tcPr>
            <w:tcW w:w="2032" w:type="dxa"/>
            <w:tcBorders>
              <w:right w:val="single" w:sz="2" w:space="0" w:color="C0C0C0"/>
            </w:tcBorders>
            <w:shd w:val="clear" w:color="auto" w:fill="E6E6E6"/>
            <w:tcMar>
              <w:top w:w="0" w:type="dxa"/>
              <w:left w:w="70" w:type="dxa"/>
              <w:bottom w:w="0" w:type="dxa"/>
              <w:right w:w="70" w:type="dxa"/>
            </w:tcMar>
            <w:vAlign w:val="center"/>
          </w:tcPr>
          <w:p w14:paraId="0BCDB437" w14:textId="77777777" w:rsidR="002F6BF4" w:rsidRDefault="002F6BF4" w:rsidP="002F6BF4">
            <w:pPr>
              <w:pStyle w:val="Standard"/>
              <w:snapToGrid w:val="0"/>
              <w:jc w:val="center"/>
              <w:rPr>
                <w:rFonts w:ascii="Arial" w:hAnsi="Arial" w:cs="Arial"/>
                <w:sz w:val="18"/>
                <w:szCs w:val="18"/>
              </w:rPr>
            </w:pPr>
          </w:p>
        </w:tc>
      </w:tr>
      <w:tr w:rsidR="002F6BF4" w14:paraId="6803D6F0" w14:textId="77777777" w:rsidTr="002F6BF4">
        <w:trPr>
          <w:cantSplit/>
          <w:trHeight w:val="60"/>
        </w:trPr>
        <w:tc>
          <w:tcPr>
            <w:tcW w:w="160" w:type="dxa"/>
            <w:tcBorders>
              <w:left w:val="single" w:sz="2" w:space="0" w:color="C0C0C0"/>
              <w:bottom w:val="single" w:sz="2" w:space="0" w:color="C0C0C0"/>
            </w:tcBorders>
            <w:shd w:val="clear" w:color="auto" w:fill="E6E6E6"/>
            <w:tcMar>
              <w:top w:w="0" w:type="dxa"/>
              <w:left w:w="70" w:type="dxa"/>
              <w:bottom w:w="0" w:type="dxa"/>
              <w:right w:w="70" w:type="dxa"/>
            </w:tcMar>
            <w:vAlign w:val="center"/>
          </w:tcPr>
          <w:p w14:paraId="7F1C562F" w14:textId="77777777" w:rsidR="002F6BF4" w:rsidRDefault="002F6BF4" w:rsidP="002F6BF4">
            <w:pPr>
              <w:pStyle w:val="Standard"/>
              <w:snapToGrid w:val="0"/>
              <w:rPr>
                <w:rFonts w:ascii="Arial" w:hAnsi="Arial" w:cs="Arial"/>
                <w:spacing w:val="-12"/>
                <w:sz w:val="6"/>
                <w:szCs w:val="6"/>
              </w:rPr>
            </w:pPr>
          </w:p>
        </w:tc>
        <w:tc>
          <w:tcPr>
            <w:tcW w:w="8882" w:type="dxa"/>
            <w:gridSpan w:val="2"/>
            <w:tcBorders>
              <w:bottom w:val="single" w:sz="2" w:space="0" w:color="C0C0C0"/>
            </w:tcBorders>
            <w:shd w:val="clear" w:color="auto" w:fill="E6E6E6"/>
            <w:tcMar>
              <w:top w:w="0" w:type="dxa"/>
              <w:left w:w="70" w:type="dxa"/>
              <w:bottom w:w="0" w:type="dxa"/>
              <w:right w:w="70" w:type="dxa"/>
            </w:tcMar>
            <w:vAlign w:val="center"/>
          </w:tcPr>
          <w:p w14:paraId="7D235377" w14:textId="77777777" w:rsidR="002F6BF4" w:rsidRDefault="002F6BF4" w:rsidP="002F6BF4">
            <w:pPr>
              <w:pStyle w:val="Standard"/>
              <w:snapToGrid w:val="0"/>
              <w:rPr>
                <w:rFonts w:ascii="Arial" w:hAnsi="Arial" w:cs="Arial"/>
                <w:spacing w:val="-12"/>
                <w:sz w:val="6"/>
                <w:szCs w:val="6"/>
              </w:rPr>
            </w:pPr>
          </w:p>
        </w:tc>
        <w:tc>
          <w:tcPr>
            <w:tcW w:w="2091" w:type="dxa"/>
            <w:tcBorders>
              <w:bottom w:val="single" w:sz="2" w:space="0" w:color="C0C0C0"/>
            </w:tcBorders>
            <w:shd w:val="clear" w:color="auto" w:fill="E6E6E6"/>
            <w:tcMar>
              <w:top w:w="0" w:type="dxa"/>
              <w:left w:w="70" w:type="dxa"/>
              <w:bottom w:w="0" w:type="dxa"/>
              <w:right w:w="70" w:type="dxa"/>
            </w:tcMar>
            <w:vAlign w:val="center"/>
          </w:tcPr>
          <w:p w14:paraId="4F45E8F3" w14:textId="77777777" w:rsidR="002F6BF4" w:rsidRDefault="002F6BF4" w:rsidP="002F6BF4">
            <w:pPr>
              <w:pStyle w:val="Standard"/>
              <w:snapToGrid w:val="0"/>
              <w:jc w:val="center"/>
              <w:rPr>
                <w:rFonts w:ascii="Arial" w:hAnsi="Arial" w:cs="Arial"/>
                <w:sz w:val="6"/>
                <w:szCs w:val="6"/>
              </w:rPr>
            </w:pPr>
          </w:p>
        </w:tc>
        <w:tc>
          <w:tcPr>
            <w:tcW w:w="2375" w:type="dxa"/>
            <w:tcBorders>
              <w:bottom w:val="single" w:sz="2" w:space="0" w:color="C0C0C0"/>
            </w:tcBorders>
            <w:shd w:val="clear" w:color="auto" w:fill="E6E6E6"/>
            <w:tcMar>
              <w:top w:w="0" w:type="dxa"/>
              <w:left w:w="70" w:type="dxa"/>
              <w:bottom w:w="0" w:type="dxa"/>
              <w:right w:w="70" w:type="dxa"/>
            </w:tcMar>
            <w:vAlign w:val="center"/>
          </w:tcPr>
          <w:p w14:paraId="4806A1B2" w14:textId="77777777" w:rsidR="002F6BF4" w:rsidRDefault="002F6BF4" w:rsidP="002F6BF4">
            <w:pPr>
              <w:pStyle w:val="Standard"/>
              <w:snapToGrid w:val="0"/>
              <w:jc w:val="center"/>
              <w:rPr>
                <w:rFonts w:ascii="Arial" w:hAnsi="Arial" w:cs="Arial"/>
                <w:sz w:val="6"/>
                <w:szCs w:val="6"/>
              </w:rPr>
            </w:pPr>
          </w:p>
        </w:tc>
        <w:tc>
          <w:tcPr>
            <w:tcW w:w="2032" w:type="dxa"/>
            <w:tcBorders>
              <w:bottom w:val="single" w:sz="2" w:space="0" w:color="C0C0C0"/>
              <w:right w:val="single" w:sz="2" w:space="0" w:color="C0C0C0"/>
            </w:tcBorders>
            <w:shd w:val="clear" w:color="auto" w:fill="E6E6E6"/>
            <w:tcMar>
              <w:top w:w="0" w:type="dxa"/>
              <w:left w:w="70" w:type="dxa"/>
              <w:bottom w:w="0" w:type="dxa"/>
              <w:right w:w="70" w:type="dxa"/>
            </w:tcMar>
            <w:vAlign w:val="center"/>
          </w:tcPr>
          <w:p w14:paraId="41760753" w14:textId="77777777" w:rsidR="002F6BF4" w:rsidRDefault="002F6BF4" w:rsidP="002F6BF4">
            <w:pPr>
              <w:pStyle w:val="Standard"/>
              <w:snapToGrid w:val="0"/>
              <w:jc w:val="center"/>
              <w:rPr>
                <w:rFonts w:ascii="Arial" w:hAnsi="Arial" w:cs="Arial"/>
                <w:sz w:val="6"/>
                <w:szCs w:val="6"/>
              </w:rPr>
            </w:pPr>
          </w:p>
        </w:tc>
      </w:tr>
    </w:tbl>
    <w:p w14:paraId="7659A294" w14:textId="0600EA33" w:rsidR="005C436A" w:rsidRDefault="005C436A">
      <w:pPr>
        <w:pStyle w:val="Standard"/>
        <w:jc w:val="center"/>
      </w:pPr>
    </w:p>
    <w:p w14:paraId="6C2560F8" w14:textId="77777777" w:rsidR="005C436A" w:rsidRDefault="005C436A">
      <w:pPr>
        <w:rPr>
          <w:rFonts w:ascii="Times New Roman" w:eastAsia="Times New Roman" w:hAnsi="Times New Roman" w:cs="Times New Roman"/>
          <w:lang w:bidi="ar-SA"/>
        </w:rPr>
      </w:pPr>
      <w:r>
        <w:br w:type="page"/>
      </w:r>
    </w:p>
    <w:p w14:paraId="2DC552A9" w14:textId="77777777" w:rsidR="002D465A" w:rsidRDefault="002D465A">
      <w:pPr>
        <w:pStyle w:val="Standard"/>
        <w:jc w:val="center"/>
      </w:pPr>
    </w:p>
    <w:tbl>
      <w:tblPr>
        <w:tblW w:w="15540" w:type="dxa"/>
        <w:tblLayout w:type="fixed"/>
        <w:tblCellMar>
          <w:left w:w="10" w:type="dxa"/>
          <w:right w:w="10" w:type="dxa"/>
        </w:tblCellMar>
        <w:tblLook w:val="04A0" w:firstRow="1" w:lastRow="0" w:firstColumn="1" w:lastColumn="0" w:noHBand="0" w:noVBand="1"/>
      </w:tblPr>
      <w:tblGrid>
        <w:gridCol w:w="163"/>
        <w:gridCol w:w="8852"/>
        <w:gridCol w:w="2181"/>
        <w:gridCol w:w="2304"/>
        <w:gridCol w:w="2040"/>
      </w:tblGrid>
      <w:tr w:rsidR="002D465A" w14:paraId="27C0F9E9" w14:textId="77777777">
        <w:trPr>
          <w:cantSplit/>
          <w:trHeight w:val="387"/>
        </w:trPr>
        <w:tc>
          <w:tcPr>
            <w:tcW w:w="15540" w:type="dxa"/>
            <w:gridSpan w:val="5"/>
            <w:tcBorders>
              <w:top w:val="single" w:sz="2" w:space="0" w:color="C0C0C0"/>
              <w:left w:val="single" w:sz="2" w:space="0" w:color="C0C0C0"/>
              <w:right w:val="single" w:sz="2" w:space="0" w:color="C0C0C0"/>
            </w:tcBorders>
            <w:shd w:val="clear" w:color="auto" w:fill="404040"/>
            <w:tcMar>
              <w:top w:w="0" w:type="dxa"/>
              <w:left w:w="70" w:type="dxa"/>
              <w:bottom w:w="0" w:type="dxa"/>
              <w:right w:w="70" w:type="dxa"/>
            </w:tcMar>
            <w:vAlign w:val="center"/>
          </w:tcPr>
          <w:p w14:paraId="67BF0F75" w14:textId="77777777" w:rsidR="002D465A" w:rsidRDefault="00F00097">
            <w:pPr>
              <w:pStyle w:val="Titre1"/>
              <w:ind w:left="50" w:hanging="432"/>
            </w:pPr>
            <w:r>
              <w:rPr>
                <w:rFonts w:ascii="Arial" w:hAnsi="Arial" w:cs="Arial"/>
                <w:color w:val="FFFFFF"/>
                <w:sz w:val="22"/>
                <w:szCs w:val="22"/>
              </w:rPr>
              <w:t>4.   Informations obligatoires</w:t>
            </w:r>
            <w:r>
              <w:rPr>
                <w:rStyle w:val="Marquedecommentaire2"/>
                <w:rFonts w:ascii="Times New Roman" w:hAnsi="Times New Roman" w:cs="Times New Roman"/>
              </w:rPr>
              <w:t xml:space="preserve"> </w:t>
            </w:r>
            <w:r>
              <w:rPr>
                <w:rFonts w:ascii="Arial" w:hAnsi="Arial" w:cs="Arial"/>
                <w:color w:val="FFFFFF"/>
                <w:sz w:val="22"/>
                <w:szCs w:val="22"/>
              </w:rPr>
              <w:t>sur le projet</w:t>
            </w:r>
          </w:p>
        </w:tc>
      </w:tr>
      <w:tr w:rsidR="002D465A" w14:paraId="5145A937" w14:textId="77777777" w:rsidTr="005B3763">
        <w:trPr>
          <w:cantSplit/>
          <w:trHeight w:val="513"/>
        </w:trPr>
        <w:tc>
          <w:tcPr>
            <w:tcW w:w="163" w:type="dxa"/>
            <w:tcBorders>
              <w:left w:val="single" w:sz="2" w:space="0" w:color="C0C0C0"/>
            </w:tcBorders>
            <w:shd w:val="clear" w:color="auto" w:fill="E6E6E6"/>
            <w:tcMar>
              <w:top w:w="0" w:type="dxa"/>
              <w:left w:w="70" w:type="dxa"/>
              <w:bottom w:w="0" w:type="dxa"/>
              <w:right w:w="70" w:type="dxa"/>
            </w:tcMar>
            <w:vAlign w:val="center"/>
          </w:tcPr>
          <w:p w14:paraId="31402388" w14:textId="77777777" w:rsidR="002D465A" w:rsidRDefault="002D465A">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049FE19D" w14:textId="77777777" w:rsidR="002D465A" w:rsidRDefault="002D465A">
            <w:pPr>
              <w:pStyle w:val="Standard"/>
              <w:ind w:firstLine="136"/>
              <w:jc w:val="both"/>
            </w:pPr>
          </w:p>
        </w:tc>
        <w:tc>
          <w:tcPr>
            <w:tcW w:w="2181" w:type="dxa"/>
            <w:tcBorders>
              <w:bottom w:val="single" w:sz="4" w:space="0" w:color="C0C0C0"/>
            </w:tcBorders>
            <w:shd w:val="clear" w:color="auto" w:fill="E6E6E6"/>
            <w:tcMar>
              <w:top w:w="0" w:type="dxa"/>
              <w:left w:w="70" w:type="dxa"/>
              <w:bottom w:w="0" w:type="dxa"/>
              <w:right w:w="70" w:type="dxa"/>
            </w:tcMar>
            <w:vAlign w:val="center"/>
          </w:tcPr>
          <w:p w14:paraId="049F094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2304" w:type="dxa"/>
            <w:tcBorders>
              <w:bottom w:val="single" w:sz="4" w:space="0" w:color="C0C0C0"/>
            </w:tcBorders>
            <w:shd w:val="clear" w:color="auto" w:fill="E6E6E6"/>
            <w:tcMar>
              <w:top w:w="0" w:type="dxa"/>
              <w:left w:w="70" w:type="dxa"/>
              <w:bottom w:w="0" w:type="dxa"/>
              <w:right w:w="70" w:type="dxa"/>
            </w:tcMar>
            <w:vAlign w:val="center"/>
          </w:tcPr>
          <w:p w14:paraId="64336F9C"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244DA1D2"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Conforme/Non conforme</w:t>
            </w:r>
          </w:p>
        </w:tc>
      </w:tr>
      <w:tr w:rsidR="002D465A" w14:paraId="785C9483" w14:textId="77777777" w:rsidTr="005B3763">
        <w:trPr>
          <w:cantSplit/>
          <w:trHeight w:val="750"/>
        </w:trPr>
        <w:tc>
          <w:tcPr>
            <w:tcW w:w="163" w:type="dxa"/>
            <w:tcBorders>
              <w:left w:val="single" w:sz="2" w:space="0" w:color="C0C0C0"/>
            </w:tcBorders>
            <w:shd w:val="clear" w:color="auto" w:fill="E6E6E6"/>
            <w:tcMar>
              <w:top w:w="0" w:type="dxa"/>
              <w:left w:w="70" w:type="dxa"/>
              <w:bottom w:w="0" w:type="dxa"/>
              <w:right w:w="70" w:type="dxa"/>
            </w:tcMar>
            <w:vAlign w:val="center"/>
          </w:tcPr>
          <w:p w14:paraId="78797819" w14:textId="77777777" w:rsidR="002D465A" w:rsidRDefault="002D465A">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67013E1B" w14:textId="77777777" w:rsidR="002D465A" w:rsidRDefault="00F00097">
            <w:pPr>
              <w:pStyle w:val="Standard"/>
              <w:ind w:firstLine="136"/>
              <w:jc w:val="both"/>
            </w:pPr>
            <w:r>
              <w:rPr>
                <w:rFonts w:ascii="Arial" w:hAnsi="Arial" w:cs="Arial"/>
                <w:b/>
                <w:bCs/>
                <w:sz w:val="18"/>
                <w:szCs w:val="18"/>
              </w:rPr>
              <w:t xml:space="preserve">4.1.1 Description de l’AIOT envisagée, de ses modalités d'exécution et de fonctionnement, des procédés de mise en œuvre, notamment sa nature et son volume </w:t>
            </w:r>
            <w:r>
              <w:rPr>
                <w:rFonts w:ascii="Arial" w:hAnsi="Arial" w:cs="Arial"/>
                <w:b/>
                <w:i/>
                <w:sz w:val="18"/>
                <w:szCs w:val="22"/>
              </w:rPr>
              <w:t>[</w:t>
            </w:r>
            <w:proofErr w:type="spellStart"/>
            <w:r>
              <w:rPr>
                <w:rFonts w:ascii="Arial" w:hAnsi="Arial" w:cs="Arial"/>
                <w:b/>
                <w:i/>
                <w:sz w:val="18"/>
                <w:szCs w:val="22"/>
              </w:rPr>
              <w:t>cf</w:t>
            </w:r>
            <w:proofErr w:type="spellEnd"/>
            <w:r>
              <w:rPr>
                <w:rFonts w:ascii="Arial" w:hAnsi="Arial" w:cs="Arial"/>
                <w:b/>
                <w:i/>
                <w:sz w:val="18"/>
                <w:szCs w:val="22"/>
              </w:rPr>
              <w:t xml:space="preserve"> projets tels que définis à l’article L.181-1 du code de l’environnemen</w:t>
            </w:r>
            <w:r>
              <w:rPr>
                <w:rStyle w:val="Marquedecommentaire3"/>
              </w:rPr>
              <w:t>t</w:t>
            </w:r>
            <w:r>
              <w:rPr>
                <w:rFonts w:ascii="Arial" w:hAnsi="Arial" w:cs="Arial"/>
                <w:b/>
                <w:i/>
                <w:sz w:val="18"/>
                <w:szCs w:val="22"/>
              </w:rPr>
              <w:t>]</w:t>
            </w:r>
            <w:r>
              <w:rPr>
                <w:rFonts w:ascii="Arial" w:hAnsi="Arial" w:cs="Arial"/>
                <w:b/>
                <w:bCs/>
                <w:i/>
                <w:sz w:val="18"/>
                <w:szCs w:val="18"/>
              </w:rPr>
              <w:t>.</w:t>
            </w:r>
          </w:p>
        </w:tc>
        <w:tc>
          <w:tcPr>
            <w:tcW w:w="2181" w:type="dxa"/>
            <w:tcBorders>
              <w:bottom w:val="single" w:sz="4" w:space="0" w:color="C0C0C0"/>
            </w:tcBorders>
            <w:shd w:val="clear" w:color="auto" w:fill="E6E6E6"/>
            <w:tcMar>
              <w:top w:w="0" w:type="dxa"/>
              <w:left w:w="70" w:type="dxa"/>
              <w:bottom w:w="0" w:type="dxa"/>
              <w:right w:w="70" w:type="dxa"/>
            </w:tcMar>
            <w:vAlign w:val="center"/>
          </w:tcPr>
          <w:p w14:paraId="09FE1FC3" w14:textId="49ABC6F8" w:rsidR="00DC4ECC" w:rsidRDefault="000F3BEF" w:rsidP="00DC4ECC">
            <w:pPr>
              <w:pStyle w:val="Standard"/>
              <w:snapToGrid w:val="0"/>
              <w:jc w:val="center"/>
              <w:rPr>
                <w:rFonts w:ascii="Arial" w:eastAsia="Wingdings 2" w:hAnsi="Arial" w:cs="Arial"/>
                <w:b/>
                <w:bCs/>
                <w:color w:val="FF3300"/>
                <w:sz w:val="16"/>
                <w:szCs w:val="16"/>
              </w:rPr>
            </w:pPr>
            <w:r w:rsidRPr="000F3BEF">
              <w:rPr>
                <w:rFonts w:ascii="Arial" w:eastAsia="Wingdings 2" w:hAnsi="Arial" w:cs="Arial" w:hint="eastAsia"/>
                <w:b/>
                <w:bCs/>
                <w:color w:val="FF3300"/>
                <w:sz w:val="16"/>
                <w:szCs w:val="16"/>
              </w:rPr>
              <w:t>01a_cerfa_15964_01.pdf</w:t>
            </w:r>
          </w:p>
          <w:p w14:paraId="761A6815" w14:textId="411DBAD9" w:rsidR="00400893" w:rsidRDefault="00400893">
            <w:pPr>
              <w:pStyle w:val="Standard"/>
              <w:ind w:firstLine="136"/>
              <w:jc w:val="center"/>
              <w:rPr>
                <w:rFonts w:ascii="Arial" w:eastAsia="Wingdings 2" w:hAnsi="Arial" w:cs="Arial"/>
                <w:b/>
                <w:bCs/>
                <w:color w:val="FF3300"/>
                <w:sz w:val="16"/>
                <w:szCs w:val="16"/>
              </w:rPr>
            </w:pPr>
            <w:r>
              <w:rPr>
                <w:rFonts w:ascii="Arial" w:eastAsia="Wingdings 2" w:hAnsi="Arial" w:cs="Arial"/>
                <w:b/>
                <w:bCs/>
                <w:color w:val="FF3300"/>
                <w:sz w:val="16"/>
                <w:szCs w:val="16"/>
              </w:rPr>
              <w:t>----</w:t>
            </w:r>
          </w:p>
          <w:p w14:paraId="23688008" w14:textId="77777777" w:rsidR="00400893" w:rsidRDefault="00400893">
            <w:pPr>
              <w:pStyle w:val="Standard"/>
              <w:ind w:firstLine="136"/>
              <w:jc w:val="center"/>
              <w:rPr>
                <w:rFonts w:ascii="Arial" w:eastAsia="Wingdings 2" w:hAnsi="Arial" w:cs="Arial"/>
                <w:b/>
                <w:bCs/>
                <w:color w:val="FF3300"/>
                <w:sz w:val="16"/>
                <w:szCs w:val="16"/>
              </w:rPr>
            </w:pPr>
          </w:p>
          <w:p w14:paraId="72B610D3" w14:textId="77777777" w:rsidR="00400893" w:rsidRDefault="00400893">
            <w:pPr>
              <w:pStyle w:val="Standard"/>
              <w:ind w:firstLine="136"/>
              <w:jc w:val="center"/>
              <w:rPr>
                <w:rFonts w:ascii="Arial" w:eastAsia="Wingdings 2" w:hAnsi="Arial" w:cs="Arial"/>
                <w:b/>
                <w:bCs/>
                <w:color w:val="FF3300"/>
                <w:sz w:val="16"/>
                <w:szCs w:val="16"/>
              </w:rPr>
            </w:pPr>
          </w:p>
          <w:p w14:paraId="35B888B9" w14:textId="7B04657B" w:rsidR="00400893" w:rsidRDefault="00400893">
            <w:pPr>
              <w:pStyle w:val="Standard"/>
              <w:ind w:firstLine="136"/>
              <w:jc w:val="center"/>
            </w:pPr>
          </w:p>
        </w:tc>
        <w:tc>
          <w:tcPr>
            <w:tcW w:w="2304" w:type="dxa"/>
            <w:tcBorders>
              <w:bottom w:val="single" w:sz="4" w:space="0" w:color="C0C0C0"/>
            </w:tcBorders>
            <w:shd w:val="clear" w:color="auto" w:fill="E6E6E6"/>
            <w:tcMar>
              <w:top w:w="0" w:type="dxa"/>
              <w:left w:w="70" w:type="dxa"/>
              <w:bottom w:w="0" w:type="dxa"/>
              <w:right w:w="70" w:type="dxa"/>
            </w:tcMar>
            <w:vAlign w:val="center"/>
          </w:tcPr>
          <w:p w14:paraId="5139B714" w14:textId="5BD7D857" w:rsidR="00400893" w:rsidRDefault="00400893" w:rsidP="0040089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p>
          <w:p w14:paraId="0077C8E7" w14:textId="272BEC9D" w:rsidR="00400893" w:rsidRDefault="00400893" w:rsidP="00400893">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3 §4.1.1</w:t>
            </w:r>
          </w:p>
          <w:p w14:paraId="5B2109FE" w14:textId="1D892FA4" w:rsidR="00400893" w:rsidRDefault="00400893" w:rsidP="00400893">
            <w:pPr>
              <w:pStyle w:val="Standard"/>
              <w:ind w:firstLine="136"/>
              <w:jc w:val="center"/>
              <w:rPr>
                <w:rFonts w:ascii="Arial" w:eastAsia="Wingdings 2" w:hAnsi="Arial" w:cs="Arial"/>
                <w:b/>
                <w:bCs/>
                <w:color w:val="FF3300"/>
                <w:sz w:val="16"/>
                <w:szCs w:val="16"/>
              </w:rPr>
            </w:pPr>
          </w:p>
          <w:p w14:paraId="32F55C4E" w14:textId="09E2D8E2" w:rsidR="00400893" w:rsidRDefault="00400893" w:rsidP="00400893">
            <w:pPr>
              <w:pStyle w:val="Standard"/>
              <w:ind w:firstLine="136"/>
              <w:jc w:val="center"/>
              <w:rPr>
                <w:rFonts w:ascii="Arial" w:eastAsia="Wingdings 2" w:hAnsi="Arial" w:cs="Arial"/>
                <w:b/>
                <w:bCs/>
                <w:color w:val="FF3300"/>
                <w:sz w:val="16"/>
                <w:szCs w:val="16"/>
              </w:rPr>
            </w:pPr>
          </w:p>
          <w:p w14:paraId="5EA70096" w14:textId="77777777" w:rsidR="00400893" w:rsidRPr="00400893" w:rsidRDefault="00400893" w:rsidP="00400893">
            <w:pPr>
              <w:pStyle w:val="Standard"/>
              <w:ind w:firstLine="136"/>
              <w:jc w:val="center"/>
              <w:rPr>
                <w:rFonts w:ascii="Arial" w:eastAsia="Wingdings 2" w:hAnsi="Arial" w:cs="Arial"/>
                <w:b/>
                <w:bCs/>
                <w:color w:val="FF3300"/>
                <w:sz w:val="16"/>
                <w:szCs w:val="16"/>
              </w:rPr>
            </w:pPr>
          </w:p>
          <w:p w14:paraId="0361DECD" w14:textId="56EFB067" w:rsidR="00400893" w:rsidRDefault="00400893" w:rsidP="00400893">
            <w:pPr>
              <w:pStyle w:val="Standard"/>
              <w:ind w:firstLine="136"/>
              <w:jc w:val="center"/>
            </w:pP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5CAD1DC9" w14:textId="77777777" w:rsidR="002D465A" w:rsidRDefault="002D465A">
            <w:pPr>
              <w:pStyle w:val="Standard"/>
              <w:ind w:firstLine="136"/>
              <w:jc w:val="center"/>
            </w:pPr>
          </w:p>
        </w:tc>
      </w:tr>
      <w:tr w:rsidR="00400893" w14:paraId="1B7A4B90" w14:textId="77777777" w:rsidTr="005B3763">
        <w:trPr>
          <w:cantSplit/>
          <w:trHeight w:val="302"/>
        </w:trPr>
        <w:tc>
          <w:tcPr>
            <w:tcW w:w="163" w:type="dxa"/>
            <w:tcBorders>
              <w:left w:val="single" w:sz="2" w:space="0" w:color="C0C0C0"/>
            </w:tcBorders>
            <w:shd w:val="clear" w:color="auto" w:fill="E6E6E6"/>
            <w:tcMar>
              <w:top w:w="0" w:type="dxa"/>
              <w:left w:w="70" w:type="dxa"/>
              <w:bottom w:w="0" w:type="dxa"/>
              <w:right w:w="70" w:type="dxa"/>
            </w:tcMar>
            <w:vAlign w:val="center"/>
          </w:tcPr>
          <w:p w14:paraId="12BA6665" w14:textId="77777777" w:rsidR="00400893" w:rsidRDefault="00400893" w:rsidP="00400893">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13F6ED76" w14:textId="77777777" w:rsidR="00400893" w:rsidRDefault="00400893" w:rsidP="00400893">
            <w:pPr>
              <w:pStyle w:val="Standard"/>
              <w:ind w:firstLine="136"/>
              <w:jc w:val="both"/>
              <w:rPr>
                <w:rFonts w:ascii="Arial" w:hAnsi="Arial" w:cs="Arial"/>
                <w:b/>
                <w:bCs/>
                <w:sz w:val="18"/>
                <w:szCs w:val="18"/>
              </w:rPr>
            </w:pPr>
            <w:r>
              <w:rPr>
                <w:rFonts w:ascii="Arial" w:hAnsi="Arial" w:cs="Arial"/>
                <w:b/>
                <w:bCs/>
                <w:sz w:val="18"/>
                <w:szCs w:val="18"/>
              </w:rPr>
              <w:t>4.1.2. Description des moyens de suivi et de surveillance :</w:t>
            </w:r>
          </w:p>
        </w:tc>
        <w:tc>
          <w:tcPr>
            <w:tcW w:w="2181" w:type="dxa"/>
            <w:tcBorders>
              <w:bottom w:val="single" w:sz="4" w:space="0" w:color="C0C0C0"/>
            </w:tcBorders>
            <w:shd w:val="clear" w:color="auto" w:fill="E6E6E6"/>
            <w:tcMar>
              <w:top w:w="0" w:type="dxa"/>
              <w:left w:w="70" w:type="dxa"/>
              <w:bottom w:w="0" w:type="dxa"/>
              <w:right w:w="70" w:type="dxa"/>
            </w:tcMar>
            <w:vAlign w:val="center"/>
          </w:tcPr>
          <w:p w14:paraId="554FA51B" w14:textId="77777777" w:rsidR="005B3763" w:rsidRDefault="000F3BEF" w:rsidP="00400893">
            <w:pPr>
              <w:pStyle w:val="Standard"/>
              <w:ind w:firstLine="136"/>
              <w:jc w:val="center"/>
              <w:rPr>
                <w:rFonts w:ascii="Arial" w:eastAsia="Wingdings 2" w:hAnsi="Arial" w:cs="Arial"/>
                <w:b/>
                <w:bCs/>
                <w:color w:val="FF3300"/>
                <w:sz w:val="16"/>
                <w:szCs w:val="16"/>
              </w:rPr>
            </w:pPr>
            <w:r w:rsidRPr="000F3BEF">
              <w:rPr>
                <w:rFonts w:ascii="Arial" w:eastAsia="Wingdings 2" w:hAnsi="Arial" w:cs="Arial" w:hint="eastAsia"/>
                <w:b/>
                <w:bCs/>
                <w:color w:val="FF3300"/>
                <w:sz w:val="16"/>
                <w:szCs w:val="16"/>
              </w:rPr>
              <w:t>01a_cerfa_15964_01.pdf</w:t>
            </w:r>
          </w:p>
          <w:p w14:paraId="138FDDAC" w14:textId="261D83A2" w:rsidR="00400893" w:rsidRDefault="00400893" w:rsidP="00400893">
            <w:pPr>
              <w:pStyle w:val="Standard"/>
              <w:ind w:firstLine="136"/>
              <w:jc w:val="center"/>
              <w:rPr>
                <w:rFonts w:ascii="Arial" w:eastAsia="Wingdings 2" w:hAnsi="Arial" w:cs="Arial"/>
                <w:b/>
                <w:bCs/>
                <w:color w:val="FF3300"/>
                <w:sz w:val="16"/>
                <w:szCs w:val="16"/>
              </w:rPr>
            </w:pPr>
            <w:r>
              <w:rPr>
                <w:rFonts w:ascii="Arial" w:eastAsia="Wingdings 2" w:hAnsi="Arial" w:cs="Arial"/>
                <w:b/>
                <w:bCs/>
                <w:color w:val="FF3300"/>
                <w:sz w:val="16"/>
                <w:szCs w:val="16"/>
              </w:rPr>
              <w:t>----</w:t>
            </w:r>
          </w:p>
          <w:p w14:paraId="1137CD27" w14:textId="77777777" w:rsidR="00400893" w:rsidRDefault="00400893" w:rsidP="00400893">
            <w:pPr>
              <w:pStyle w:val="Standard"/>
              <w:ind w:firstLine="136"/>
              <w:jc w:val="center"/>
              <w:rPr>
                <w:rFonts w:ascii="Arial" w:eastAsia="Wingdings 2" w:hAnsi="Arial" w:cs="Arial"/>
                <w:b/>
                <w:bCs/>
                <w:color w:val="FF3300"/>
                <w:sz w:val="16"/>
                <w:szCs w:val="16"/>
              </w:rPr>
            </w:pPr>
          </w:p>
          <w:p w14:paraId="24C61774" w14:textId="77777777" w:rsidR="00400893" w:rsidRDefault="00400893" w:rsidP="00400893">
            <w:pPr>
              <w:pStyle w:val="Standard"/>
              <w:ind w:firstLine="136"/>
              <w:jc w:val="center"/>
              <w:rPr>
                <w:rFonts w:ascii="Arial" w:eastAsia="Wingdings 2" w:hAnsi="Arial" w:cs="Arial"/>
                <w:b/>
                <w:bCs/>
                <w:color w:val="FF3300"/>
                <w:sz w:val="16"/>
                <w:szCs w:val="16"/>
              </w:rPr>
            </w:pPr>
          </w:p>
          <w:p w14:paraId="03008743" w14:textId="77777777" w:rsidR="00400893" w:rsidRDefault="00400893" w:rsidP="00400893">
            <w:pPr>
              <w:pStyle w:val="Standard"/>
              <w:ind w:firstLine="136"/>
              <w:jc w:val="center"/>
              <w:rPr>
                <w:rFonts w:ascii="Arial" w:hAnsi="Arial" w:cs="Arial"/>
                <w:b/>
                <w:bCs/>
                <w:sz w:val="18"/>
                <w:szCs w:val="18"/>
              </w:rPr>
            </w:pPr>
          </w:p>
        </w:tc>
        <w:tc>
          <w:tcPr>
            <w:tcW w:w="2304" w:type="dxa"/>
            <w:tcBorders>
              <w:bottom w:val="single" w:sz="4" w:space="0" w:color="C0C0C0"/>
            </w:tcBorders>
            <w:shd w:val="clear" w:color="auto" w:fill="E6E6E6"/>
            <w:tcMar>
              <w:top w:w="0" w:type="dxa"/>
              <w:left w:w="70" w:type="dxa"/>
              <w:bottom w:w="0" w:type="dxa"/>
              <w:right w:w="70" w:type="dxa"/>
            </w:tcMar>
            <w:vAlign w:val="center"/>
          </w:tcPr>
          <w:p w14:paraId="35E0D5FB" w14:textId="02937227" w:rsidR="00400893" w:rsidRDefault="00400893" w:rsidP="0040089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p>
          <w:p w14:paraId="0D7DDDB8" w14:textId="2E383767" w:rsidR="00400893" w:rsidRDefault="00400893" w:rsidP="00400893">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4 §4.1.2</w:t>
            </w:r>
          </w:p>
          <w:p w14:paraId="30AFA606" w14:textId="77777777" w:rsidR="00400893" w:rsidRDefault="00400893" w:rsidP="00400893">
            <w:pPr>
              <w:pStyle w:val="Standard"/>
              <w:ind w:firstLine="136"/>
              <w:jc w:val="center"/>
              <w:rPr>
                <w:rFonts w:ascii="Arial" w:eastAsia="Wingdings 2" w:hAnsi="Arial" w:cs="Arial"/>
                <w:b/>
                <w:bCs/>
                <w:color w:val="FF3300"/>
                <w:sz w:val="16"/>
                <w:szCs w:val="16"/>
              </w:rPr>
            </w:pPr>
          </w:p>
          <w:p w14:paraId="5D810746" w14:textId="77777777" w:rsidR="00400893" w:rsidRDefault="00400893" w:rsidP="00400893">
            <w:pPr>
              <w:pStyle w:val="Standard"/>
              <w:ind w:firstLine="136"/>
              <w:jc w:val="center"/>
              <w:rPr>
                <w:rFonts w:ascii="Arial" w:eastAsia="Wingdings 2" w:hAnsi="Arial" w:cs="Arial"/>
                <w:b/>
                <w:bCs/>
                <w:color w:val="FF3300"/>
                <w:sz w:val="16"/>
                <w:szCs w:val="16"/>
              </w:rPr>
            </w:pPr>
          </w:p>
          <w:p w14:paraId="3A00F321" w14:textId="77777777" w:rsidR="00400893" w:rsidRPr="00400893" w:rsidRDefault="00400893" w:rsidP="00400893">
            <w:pPr>
              <w:pStyle w:val="Standard"/>
              <w:ind w:firstLine="136"/>
              <w:jc w:val="center"/>
              <w:rPr>
                <w:rFonts w:ascii="Arial" w:eastAsia="Wingdings 2" w:hAnsi="Arial" w:cs="Arial"/>
                <w:b/>
                <w:bCs/>
                <w:color w:val="FF3300"/>
                <w:sz w:val="16"/>
                <w:szCs w:val="16"/>
              </w:rPr>
            </w:pPr>
          </w:p>
          <w:p w14:paraId="4651BC14" w14:textId="77777777" w:rsidR="00400893" w:rsidRDefault="00400893" w:rsidP="00400893">
            <w:pPr>
              <w:pStyle w:val="Standard"/>
              <w:ind w:firstLine="136"/>
              <w:jc w:val="center"/>
              <w:rPr>
                <w:rFonts w:ascii="Arial" w:hAnsi="Arial" w:cs="Arial"/>
                <w:b/>
                <w:bCs/>
                <w:sz w:val="18"/>
                <w:szCs w:val="18"/>
              </w:rPr>
            </w:pP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48A92196" w14:textId="77777777" w:rsidR="00400893" w:rsidRDefault="00400893" w:rsidP="00400893">
            <w:pPr>
              <w:pStyle w:val="Standard"/>
              <w:ind w:firstLine="136"/>
              <w:jc w:val="center"/>
              <w:rPr>
                <w:rFonts w:ascii="Arial" w:hAnsi="Arial" w:cs="Arial"/>
                <w:b/>
                <w:bCs/>
                <w:sz w:val="18"/>
                <w:szCs w:val="18"/>
              </w:rPr>
            </w:pPr>
          </w:p>
        </w:tc>
      </w:tr>
      <w:tr w:rsidR="00400893" w14:paraId="34CAFD65" w14:textId="77777777" w:rsidTr="005B3763">
        <w:trPr>
          <w:cantSplit/>
          <w:trHeight w:val="294"/>
        </w:trPr>
        <w:tc>
          <w:tcPr>
            <w:tcW w:w="163" w:type="dxa"/>
            <w:tcBorders>
              <w:left w:val="single" w:sz="2" w:space="0" w:color="C0C0C0"/>
            </w:tcBorders>
            <w:shd w:val="clear" w:color="auto" w:fill="E6E6E6"/>
            <w:tcMar>
              <w:top w:w="0" w:type="dxa"/>
              <w:left w:w="70" w:type="dxa"/>
              <w:bottom w:w="0" w:type="dxa"/>
              <w:right w:w="70" w:type="dxa"/>
            </w:tcMar>
            <w:vAlign w:val="center"/>
          </w:tcPr>
          <w:p w14:paraId="3DB1A582" w14:textId="77777777" w:rsidR="00400893" w:rsidRDefault="00400893" w:rsidP="00400893">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63275007" w14:textId="77777777" w:rsidR="00400893" w:rsidRDefault="00400893" w:rsidP="00400893">
            <w:pPr>
              <w:pStyle w:val="Standard"/>
              <w:ind w:firstLine="136"/>
              <w:jc w:val="both"/>
            </w:pPr>
            <w:r>
              <w:rPr>
                <w:rFonts w:ascii="Arial" w:hAnsi="Arial" w:cs="Arial"/>
                <w:b/>
                <w:bCs/>
                <w:sz w:val="18"/>
                <w:szCs w:val="18"/>
              </w:rPr>
              <w:t>4.1.3. Description des moyens d'intervention en cas d'incident ou d'accident ainsi que les conditions de remise en état</w:t>
            </w:r>
            <w:r>
              <w:rPr>
                <w:rStyle w:val="Marquedecommentaire2"/>
              </w:rPr>
              <w:t xml:space="preserve"> </w:t>
            </w:r>
            <w:r>
              <w:rPr>
                <w:rFonts w:ascii="Arial" w:hAnsi="Arial" w:cs="Arial"/>
                <w:b/>
                <w:bCs/>
                <w:sz w:val="18"/>
                <w:szCs w:val="18"/>
              </w:rPr>
              <w:t>du site après exploitation et, le cas échéant, la nature, l'origine et le volume des eaux utilisées ou affectées :</w:t>
            </w:r>
          </w:p>
        </w:tc>
        <w:tc>
          <w:tcPr>
            <w:tcW w:w="2181" w:type="dxa"/>
            <w:tcBorders>
              <w:bottom w:val="single" w:sz="4" w:space="0" w:color="C0C0C0"/>
            </w:tcBorders>
            <w:shd w:val="clear" w:color="auto" w:fill="E6E6E6"/>
            <w:tcMar>
              <w:top w:w="0" w:type="dxa"/>
              <w:left w:w="70" w:type="dxa"/>
              <w:bottom w:w="0" w:type="dxa"/>
              <w:right w:w="70" w:type="dxa"/>
            </w:tcMar>
            <w:vAlign w:val="center"/>
          </w:tcPr>
          <w:p w14:paraId="59E1DEF6" w14:textId="77777777" w:rsidR="005B3763" w:rsidRDefault="000F3BEF" w:rsidP="00400893">
            <w:pPr>
              <w:pStyle w:val="Standard"/>
              <w:ind w:firstLine="136"/>
              <w:jc w:val="center"/>
              <w:rPr>
                <w:rFonts w:ascii="Arial" w:eastAsia="Wingdings 2" w:hAnsi="Arial" w:cs="Arial"/>
                <w:b/>
                <w:bCs/>
                <w:color w:val="FF3300"/>
                <w:sz w:val="16"/>
                <w:szCs w:val="16"/>
              </w:rPr>
            </w:pPr>
            <w:r w:rsidRPr="000F3BEF">
              <w:rPr>
                <w:rFonts w:ascii="Arial" w:eastAsia="Wingdings 2" w:hAnsi="Arial" w:cs="Arial" w:hint="eastAsia"/>
                <w:b/>
                <w:bCs/>
                <w:color w:val="FF3300"/>
                <w:sz w:val="16"/>
                <w:szCs w:val="16"/>
              </w:rPr>
              <w:t>01a_cerfa_15964_01.pdf</w:t>
            </w:r>
          </w:p>
          <w:p w14:paraId="0A1D03C5" w14:textId="6B7DF30B" w:rsidR="00400893" w:rsidRDefault="00400893" w:rsidP="00400893">
            <w:pPr>
              <w:pStyle w:val="Standard"/>
              <w:ind w:firstLine="136"/>
              <w:jc w:val="center"/>
              <w:rPr>
                <w:rFonts w:ascii="Arial" w:eastAsia="Wingdings 2" w:hAnsi="Arial" w:cs="Arial"/>
                <w:b/>
                <w:bCs/>
                <w:color w:val="FF3300"/>
                <w:sz w:val="16"/>
                <w:szCs w:val="16"/>
              </w:rPr>
            </w:pPr>
            <w:r>
              <w:rPr>
                <w:rFonts w:ascii="Arial" w:eastAsia="Wingdings 2" w:hAnsi="Arial" w:cs="Arial"/>
                <w:b/>
                <w:bCs/>
                <w:color w:val="FF3300"/>
                <w:sz w:val="16"/>
                <w:szCs w:val="16"/>
              </w:rPr>
              <w:t>----</w:t>
            </w:r>
          </w:p>
          <w:p w14:paraId="16264255" w14:textId="77777777" w:rsidR="00400893" w:rsidRDefault="00400893" w:rsidP="00400893">
            <w:pPr>
              <w:pStyle w:val="Standard"/>
              <w:ind w:firstLine="136"/>
              <w:jc w:val="center"/>
              <w:rPr>
                <w:rFonts w:ascii="Arial" w:eastAsia="Wingdings 2" w:hAnsi="Arial" w:cs="Arial"/>
                <w:b/>
                <w:bCs/>
                <w:color w:val="FF3300"/>
                <w:sz w:val="16"/>
                <w:szCs w:val="16"/>
              </w:rPr>
            </w:pPr>
          </w:p>
          <w:p w14:paraId="54CB7F55" w14:textId="77777777" w:rsidR="00400893" w:rsidRDefault="00400893" w:rsidP="00400893">
            <w:pPr>
              <w:pStyle w:val="Standard"/>
              <w:ind w:firstLine="136"/>
              <w:jc w:val="center"/>
              <w:rPr>
                <w:rFonts w:ascii="Arial" w:eastAsia="Wingdings 2" w:hAnsi="Arial" w:cs="Arial"/>
                <w:b/>
                <w:bCs/>
                <w:color w:val="FF3300"/>
                <w:sz w:val="16"/>
                <w:szCs w:val="16"/>
              </w:rPr>
            </w:pPr>
          </w:p>
          <w:p w14:paraId="76361AA5" w14:textId="77777777" w:rsidR="00400893" w:rsidRDefault="00400893" w:rsidP="00400893">
            <w:pPr>
              <w:pStyle w:val="Standard"/>
              <w:ind w:firstLine="136"/>
              <w:jc w:val="center"/>
            </w:pPr>
          </w:p>
        </w:tc>
        <w:tc>
          <w:tcPr>
            <w:tcW w:w="2304" w:type="dxa"/>
            <w:tcBorders>
              <w:bottom w:val="single" w:sz="4" w:space="0" w:color="C0C0C0"/>
            </w:tcBorders>
            <w:shd w:val="clear" w:color="auto" w:fill="E6E6E6"/>
            <w:tcMar>
              <w:top w:w="0" w:type="dxa"/>
              <w:left w:w="70" w:type="dxa"/>
              <w:bottom w:w="0" w:type="dxa"/>
              <w:right w:w="70" w:type="dxa"/>
            </w:tcMar>
            <w:vAlign w:val="center"/>
          </w:tcPr>
          <w:p w14:paraId="54F90EB5" w14:textId="6D8EEEE6" w:rsidR="00400893" w:rsidRDefault="00400893" w:rsidP="0040089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p>
          <w:p w14:paraId="71B62026" w14:textId="761D6141" w:rsidR="00400893" w:rsidRDefault="00400893" w:rsidP="00400893">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3 §4.1.3</w:t>
            </w:r>
          </w:p>
          <w:p w14:paraId="72FC4F4F" w14:textId="77777777" w:rsidR="00400893" w:rsidRDefault="00400893" w:rsidP="00400893">
            <w:pPr>
              <w:pStyle w:val="Standard"/>
              <w:ind w:firstLine="136"/>
              <w:jc w:val="center"/>
              <w:rPr>
                <w:rFonts w:ascii="Arial" w:eastAsia="Wingdings 2" w:hAnsi="Arial" w:cs="Arial"/>
                <w:b/>
                <w:bCs/>
                <w:color w:val="FF3300"/>
                <w:sz w:val="16"/>
                <w:szCs w:val="16"/>
              </w:rPr>
            </w:pPr>
          </w:p>
          <w:p w14:paraId="547B6D21" w14:textId="77777777" w:rsidR="00400893" w:rsidRDefault="00400893" w:rsidP="00400893">
            <w:pPr>
              <w:pStyle w:val="Standard"/>
              <w:ind w:firstLine="136"/>
              <w:jc w:val="center"/>
              <w:rPr>
                <w:rFonts w:ascii="Arial" w:eastAsia="Wingdings 2" w:hAnsi="Arial" w:cs="Arial"/>
                <w:b/>
                <w:bCs/>
                <w:color w:val="FF3300"/>
                <w:sz w:val="16"/>
                <w:szCs w:val="16"/>
              </w:rPr>
            </w:pPr>
          </w:p>
          <w:p w14:paraId="1E166654" w14:textId="77777777" w:rsidR="00400893" w:rsidRPr="00400893" w:rsidRDefault="00400893" w:rsidP="00400893">
            <w:pPr>
              <w:pStyle w:val="Standard"/>
              <w:ind w:firstLine="136"/>
              <w:jc w:val="center"/>
              <w:rPr>
                <w:rFonts w:ascii="Arial" w:eastAsia="Wingdings 2" w:hAnsi="Arial" w:cs="Arial"/>
                <w:b/>
                <w:bCs/>
                <w:color w:val="FF3300"/>
                <w:sz w:val="16"/>
                <w:szCs w:val="16"/>
              </w:rPr>
            </w:pPr>
          </w:p>
          <w:p w14:paraId="14A920AF" w14:textId="77777777" w:rsidR="00400893" w:rsidRDefault="00400893" w:rsidP="00400893">
            <w:pPr>
              <w:pStyle w:val="Standard"/>
              <w:ind w:firstLine="136"/>
              <w:jc w:val="center"/>
            </w:pP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37578D0D" w14:textId="77777777" w:rsidR="00400893" w:rsidRDefault="00400893" w:rsidP="00400893">
            <w:pPr>
              <w:pStyle w:val="Standard"/>
              <w:ind w:firstLine="136"/>
              <w:jc w:val="center"/>
            </w:pPr>
          </w:p>
        </w:tc>
      </w:tr>
    </w:tbl>
    <w:p w14:paraId="6A67E514" w14:textId="77777777" w:rsidR="002D465A" w:rsidRDefault="002D465A">
      <w:pPr>
        <w:pStyle w:val="Standard"/>
      </w:pPr>
    </w:p>
    <w:tbl>
      <w:tblPr>
        <w:tblW w:w="15540" w:type="dxa"/>
        <w:tblLayout w:type="fixed"/>
        <w:tblCellMar>
          <w:left w:w="10" w:type="dxa"/>
          <w:right w:w="10" w:type="dxa"/>
        </w:tblCellMar>
        <w:tblLook w:val="04A0" w:firstRow="1" w:lastRow="0" w:firstColumn="1" w:lastColumn="0" w:noHBand="0" w:noVBand="1"/>
      </w:tblPr>
      <w:tblGrid>
        <w:gridCol w:w="163"/>
        <w:gridCol w:w="8852"/>
        <w:gridCol w:w="2100"/>
        <w:gridCol w:w="2385"/>
        <w:gridCol w:w="2040"/>
      </w:tblGrid>
      <w:tr w:rsidR="002D465A" w14:paraId="37A2719A" w14:textId="77777777">
        <w:trPr>
          <w:cantSplit/>
          <w:trHeight w:val="227"/>
        </w:trPr>
        <w:tc>
          <w:tcPr>
            <w:tcW w:w="163" w:type="dxa"/>
            <w:shd w:val="clear" w:color="auto" w:fill="E6E6E6"/>
            <w:tcMar>
              <w:top w:w="0" w:type="dxa"/>
              <w:left w:w="70" w:type="dxa"/>
              <w:bottom w:w="0" w:type="dxa"/>
              <w:right w:w="70" w:type="dxa"/>
            </w:tcMar>
            <w:vAlign w:val="center"/>
          </w:tcPr>
          <w:p w14:paraId="2ECC24DB" w14:textId="77777777" w:rsidR="002D465A" w:rsidRDefault="002D465A">
            <w:pPr>
              <w:pStyle w:val="Standard"/>
              <w:snapToGrid w:val="0"/>
              <w:rPr>
                <w:rFonts w:ascii="Arial" w:hAnsi="Arial" w:cs="Arial"/>
                <w:b/>
                <w:bCs/>
                <w:sz w:val="18"/>
                <w:szCs w:val="18"/>
              </w:rPr>
            </w:pPr>
          </w:p>
        </w:tc>
        <w:tc>
          <w:tcPr>
            <w:tcW w:w="8852" w:type="dxa"/>
            <w:shd w:val="clear" w:color="auto" w:fill="E6E6E6"/>
            <w:tcMar>
              <w:top w:w="0" w:type="dxa"/>
              <w:left w:w="70" w:type="dxa"/>
              <w:bottom w:w="0" w:type="dxa"/>
              <w:right w:w="70" w:type="dxa"/>
            </w:tcMar>
            <w:vAlign w:val="center"/>
          </w:tcPr>
          <w:p w14:paraId="68AEB14F" w14:textId="77777777" w:rsidR="002D465A" w:rsidRDefault="002D465A">
            <w:pPr>
              <w:pStyle w:val="Standard"/>
              <w:ind w:firstLine="136"/>
              <w:rPr>
                <w:rFonts w:ascii="Arial" w:hAnsi="Arial" w:cs="Arial"/>
                <w:b/>
                <w:bCs/>
                <w:sz w:val="18"/>
                <w:szCs w:val="18"/>
              </w:rPr>
            </w:pPr>
          </w:p>
        </w:tc>
        <w:tc>
          <w:tcPr>
            <w:tcW w:w="2100" w:type="dxa"/>
            <w:shd w:val="clear" w:color="auto" w:fill="E6E6E6"/>
            <w:tcMar>
              <w:top w:w="0" w:type="dxa"/>
              <w:left w:w="70" w:type="dxa"/>
              <w:bottom w:w="0" w:type="dxa"/>
              <w:right w:w="70" w:type="dxa"/>
            </w:tcMar>
            <w:vAlign w:val="center"/>
          </w:tcPr>
          <w:p w14:paraId="10D5160B"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2385" w:type="dxa"/>
            <w:shd w:val="clear" w:color="auto" w:fill="E6E6E6"/>
            <w:tcMar>
              <w:top w:w="0" w:type="dxa"/>
              <w:left w:w="70" w:type="dxa"/>
              <w:bottom w:w="0" w:type="dxa"/>
              <w:right w:w="70" w:type="dxa"/>
            </w:tcMar>
            <w:vAlign w:val="center"/>
          </w:tcPr>
          <w:p w14:paraId="59BB5E84"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2040" w:type="dxa"/>
            <w:shd w:val="clear" w:color="auto" w:fill="E6E6E6"/>
            <w:tcMar>
              <w:top w:w="0" w:type="dxa"/>
              <w:left w:w="70" w:type="dxa"/>
              <w:bottom w:w="0" w:type="dxa"/>
              <w:right w:w="70" w:type="dxa"/>
            </w:tcMar>
            <w:vAlign w:val="center"/>
          </w:tcPr>
          <w:p w14:paraId="0425C27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Conforme/Non conforme</w:t>
            </w:r>
          </w:p>
        </w:tc>
      </w:tr>
      <w:tr w:rsidR="002D465A" w14:paraId="742490B8" w14:textId="77777777">
        <w:trPr>
          <w:cantSplit/>
          <w:trHeight w:val="227"/>
        </w:trPr>
        <w:tc>
          <w:tcPr>
            <w:tcW w:w="163" w:type="dxa"/>
            <w:shd w:val="clear" w:color="auto" w:fill="E6E6E6"/>
            <w:tcMar>
              <w:top w:w="0" w:type="dxa"/>
              <w:left w:w="70" w:type="dxa"/>
              <w:bottom w:w="0" w:type="dxa"/>
              <w:right w:w="70" w:type="dxa"/>
            </w:tcMar>
            <w:vAlign w:val="center"/>
          </w:tcPr>
          <w:p w14:paraId="6DECEC05" w14:textId="77777777" w:rsidR="002D465A" w:rsidRDefault="002D465A">
            <w:pPr>
              <w:pStyle w:val="Standard"/>
              <w:snapToGrid w:val="0"/>
              <w:rPr>
                <w:rFonts w:ascii="Arial" w:hAnsi="Arial" w:cs="Arial"/>
                <w:b/>
                <w:bCs/>
                <w:sz w:val="18"/>
                <w:szCs w:val="18"/>
              </w:rPr>
            </w:pPr>
          </w:p>
        </w:tc>
        <w:tc>
          <w:tcPr>
            <w:tcW w:w="8852" w:type="dxa"/>
            <w:shd w:val="clear" w:color="auto" w:fill="E6E6E6"/>
            <w:tcMar>
              <w:top w:w="0" w:type="dxa"/>
              <w:left w:w="70" w:type="dxa"/>
              <w:bottom w:w="0" w:type="dxa"/>
              <w:right w:w="70" w:type="dxa"/>
            </w:tcMar>
            <w:vAlign w:val="center"/>
          </w:tcPr>
          <w:p w14:paraId="35277C2B" w14:textId="77777777" w:rsidR="002D465A" w:rsidRDefault="00F00097">
            <w:pPr>
              <w:pStyle w:val="Standard"/>
              <w:ind w:firstLine="136"/>
              <w:rPr>
                <w:rFonts w:ascii="Arial" w:hAnsi="Arial" w:cs="Arial"/>
                <w:b/>
                <w:bCs/>
                <w:sz w:val="18"/>
                <w:szCs w:val="18"/>
              </w:rPr>
            </w:pPr>
            <w:r>
              <w:rPr>
                <w:rFonts w:ascii="Arial" w:hAnsi="Arial" w:cs="Arial"/>
                <w:b/>
                <w:bCs/>
                <w:sz w:val="18"/>
                <w:szCs w:val="18"/>
              </w:rPr>
              <w:t xml:space="preserve">4.2.1 Activité IOTA                                                              </w:t>
            </w:r>
            <w:r w:rsidRPr="00400893">
              <w:rPr>
                <w:rFonts w:ascii="Arial" w:hAnsi="Arial" w:cs="Arial"/>
                <w:b/>
                <w:bCs/>
                <w:i/>
                <w:strike/>
                <w:sz w:val="18"/>
                <w:szCs w:val="18"/>
              </w:rPr>
              <w:t xml:space="preserve">CONCERNE    </w:t>
            </w:r>
            <w:r>
              <w:rPr>
                <w:rFonts w:ascii="Arial" w:hAnsi="Arial" w:cs="Arial"/>
                <w:b/>
                <w:bCs/>
                <w:i/>
                <w:sz w:val="18"/>
                <w:szCs w:val="18"/>
              </w:rPr>
              <w:t xml:space="preserve"> NON CONCERNE</w:t>
            </w:r>
          </w:p>
        </w:tc>
        <w:tc>
          <w:tcPr>
            <w:tcW w:w="2100" w:type="dxa"/>
            <w:shd w:val="clear" w:color="auto" w:fill="E6E6E6"/>
            <w:tcMar>
              <w:top w:w="0" w:type="dxa"/>
              <w:left w:w="70" w:type="dxa"/>
              <w:bottom w:w="0" w:type="dxa"/>
              <w:right w:w="70" w:type="dxa"/>
            </w:tcMar>
            <w:vAlign w:val="center"/>
          </w:tcPr>
          <w:p w14:paraId="46D35D4E" w14:textId="77777777" w:rsidR="002D465A" w:rsidRDefault="002D465A">
            <w:pPr>
              <w:pStyle w:val="Standard"/>
              <w:snapToGrid w:val="0"/>
              <w:ind w:firstLine="136"/>
              <w:jc w:val="center"/>
              <w:rPr>
                <w:rFonts w:ascii="Arial" w:hAnsi="Arial" w:cs="Arial"/>
                <w:b/>
                <w:bCs/>
                <w:sz w:val="18"/>
                <w:szCs w:val="18"/>
              </w:rPr>
            </w:pPr>
          </w:p>
        </w:tc>
        <w:tc>
          <w:tcPr>
            <w:tcW w:w="2385" w:type="dxa"/>
            <w:shd w:val="clear" w:color="auto" w:fill="E6E6E6"/>
            <w:tcMar>
              <w:top w:w="0" w:type="dxa"/>
              <w:left w:w="70" w:type="dxa"/>
              <w:bottom w:w="0" w:type="dxa"/>
              <w:right w:w="70" w:type="dxa"/>
            </w:tcMar>
            <w:vAlign w:val="center"/>
          </w:tcPr>
          <w:p w14:paraId="35AF5174" w14:textId="305A3F42" w:rsidR="002D465A" w:rsidRDefault="00400893">
            <w:pPr>
              <w:pStyle w:val="Standard"/>
              <w:snapToGrid w:val="0"/>
              <w:ind w:firstLine="136"/>
              <w:jc w:val="center"/>
              <w:rPr>
                <w:rFonts w:ascii="Arial" w:hAnsi="Arial" w:cs="Arial"/>
                <w:b/>
                <w:bCs/>
                <w:sz w:val="18"/>
                <w:szCs w:val="18"/>
              </w:rPr>
            </w:pPr>
            <w:r>
              <w:rPr>
                <w:rFonts w:ascii="Arial" w:hAnsi="Arial" w:cs="Arial"/>
                <w:bCs/>
                <w:i/>
                <w:sz w:val="18"/>
                <w:szCs w:val="18"/>
              </w:rPr>
              <w:t>NON CONCERNE</w:t>
            </w:r>
          </w:p>
        </w:tc>
        <w:tc>
          <w:tcPr>
            <w:tcW w:w="2040" w:type="dxa"/>
            <w:shd w:val="clear" w:color="auto" w:fill="E6E6E6"/>
            <w:tcMar>
              <w:top w:w="0" w:type="dxa"/>
              <w:left w:w="70" w:type="dxa"/>
              <w:bottom w:w="0" w:type="dxa"/>
              <w:right w:w="70" w:type="dxa"/>
            </w:tcMar>
            <w:vAlign w:val="center"/>
          </w:tcPr>
          <w:p w14:paraId="21D499FF" w14:textId="77777777" w:rsidR="002D465A" w:rsidRDefault="002D465A">
            <w:pPr>
              <w:pStyle w:val="Standard"/>
              <w:snapToGrid w:val="0"/>
              <w:ind w:firstLine="136"/>
              <w:jc w:val="center"/>
              <w:rPr>
                <w:rFonts w:ascii="Arial" w:hAnsi="Arial" w:cs="Arial"/>
                <w:b/>
                <w:bCs/>
                <w:sz w:val="18"/>
                <w:szCs w:val="18"/>
              </w:rPr>
            </w:pPr>
          </w:p>
        </w:tc>
      </w:tr>
      <w:tr w:rsidR="002D465A" w14:paraId="53693DBE" w14:textId="77777777">
        <w:trPr>
          <w:cantSplit/>
          <w:trHeight w:val="539"/>
        </w:trPr>
        <w:tc>
          <w:tcPr>
            <w:tcW w:w="163" w:type="dxa"/>
            <w:shd w:val="clear" w:color="auto" w:fill="E6E6E6"/>
            <w:tcMar>
              <w:top w:w="0" w:type="dxa"/>
              <w:left w:w="70" w:type="dxa"/>
              <w:bottom w:w="0" w:type="dxa"/>
              <w:right w:w="70" w:type="dxa"/>
            </w:tcMar>
            <w:vAlign w:val="center"/>
          </w:tcPr>
          <w:p w14:paraId="39D0CED1" w14:textId="77777777" w:rsidR="002D465A" w:rsidRDefault="002D465A">
            <w:pPr>
              <w:pStyle w:val="Standard"/>
              <w:snapToGrid w:val="0"/>
              <w:rPr>
                <w:rFonts w:ascii="Arial" w:hAnsi="Arial" w:cs="Arial"/>
                <w:b/>
                <w:bCs/>
                <w:sz w:val="18"/>
                <w:szCs w:val="18"/>
              </w:rPr>
            </w:pPr>
          </w:p>
        </w:tc>
        <w:tc>
          <w:tcPr>
            <w:tcW w:w="8852" w:type="dxa"/>
            <w:shd w:val="clear" w:color="auto" w:fill="E6E6E6"/>
            <w:tcMar>
              <w:top w:w="0" w:type="dxa"/>
              <w:left w:w="70" w:type="dxa"/>
              <w:bottom w:w="0" w:type="dxa"/>
              <w:right w:w="70" w:type="dxa"/>
            </w:tcMar>
            <w:vAlign w:val="center"/>
          </w:tcPr>
          <w:p w14:paraId="1A9AF807" w14:textId="77777777" w:rsidR="002D465A" w:rsidRDefault="00F00097">
            <w:pPr>
              <w:pStyle w:val="Standard"/>
            </w:pPr>
            <w:proofErr w:type="gramStart"/>
            <w:r>
              <w:rPr>
                <w:rFonts w:ascii="Arial" w:hAnsi="Arial" w:cs="Arial"/>
                <w:b/>
                <w:bCs/>
                <w:sz w:val="16"/>
                <w:szCs w:val="16"/>
              </w:rPr>
              <w:t>Précisez  la</w:t>
            </w:r>
            <w:proofErr w:type="gramEnd"/>
            <w:r>
              <w:rPr>
                <w:rFonts w:ascii="Arial" w:hAnsi="Arial" w:cs="Arial"/>
                <w:b/>
                <w:bCs/>
                <w:sz w:val="16"/>
                <w:szCs w:val="16"/>
              </w:rPr>
              <w:t xml:space="preserve"> ou les rubrique(s) de la nomenclature « loi sur l’eau » dans laquelle ou lesquelles l’installation, l’ouvrage, les travaux ou les activité</w:t>
            </w:r>
            <w:r>
              <w:rPr>
                <w:rStyle w:val="Marquedecommentaire3"/>
              </w:rPr>
              <w:t>s</w:t>
            </w:r>
            <w:r>
              <w:rPr>
                <w:rFonts w:ascii="Arial" w:hAnsi="Arial" w:cs="Arial"/>
                <w:b/>
                <w:bCs/>
                <w:sz w:val="16"/>
                <w:szCs w:val="16"/>
              </w:rPr>
              <w:t xml:space="preserve"> doivent être rangés :</w:t>
            </w:r>
          </w:p>
        </w:tc>
        <w:tc>
          <w:tcPr>
            <w:tcW w:w="2100" w:type="dxa"/>
            <w:shd w:val="clear" w:color="auto" w:fill="E6E6E6"/>
            <w:tcMar>
              <w:top w:w="0" w:type="dxa"/>
              <w:left w:w="70" w:type="dxa"/>
              <w:bottom w:w="0" w:type="dxa"/>
              <w:right w:w="70" w:type="dxa"/>
            </w:tcMar>
            <w:vAlign w:val="center"/>
          </w:tcPr>
          <w:p w14:paraId="4629DEB0" w14:textId="77777777" w:rsidR="002D465A" w:rsidRDefault="002D465A">
            <w:pPr>
              <w:pStyle w:val="Standard"/>
              <w:snapToGrid w:val="0"/>
              <w:jc w:val="center"/>
              <w:rPr>
                <w:rFonts w:ascii="Arial" w:hAnsi="Arial" w:cs="Arial"/>
                <w:b/>
                <w:bCs/>
                <w:sz w:val="18"/>
                <w:szCs w:val="18"/>
              </w:rPr>
            </w:pPr>
          </w:p>
        </w:tc>
        <w:tc>
          <w:tcPr>
            <w:tcW w:w="2385" w:type="dxa"/>
            <w:shd w:val="clear" w:color="auto" w:fill="E6E6E6"/>
            <w:tcMar>
              <w:top w:w="0" w:type="dxa"/>
              <w:left w:w="70" w:type="dxa"/>
              <w:bottom w:w="0" w:type="dxa"/>
              <w:right w:w="70" w:type="dxa"/>
            </w:tcMar>
            <w:vAlign w:val="center"/>
          </w:tcPr>
          <w:p w14:paraId="4F50DDFA" w14:textId="77777777" w:rsidR="002D465A" w:rsidRDefault="002D465A">
            <w:pPr>
              <w:pStyle w:val="Standard"/>
              <w:snapToGrid w:val="0"/>
              <w:ind w:firstLine="136"/>
              <w:jc w:val="center"/>
              <w:rPr>
                <w:rFonts w:ascii="Arial" w:hAnsi="Arial" w:cs="Arial"/>
                <w:b/>
                <w:bCs/>
                <w:sz w:val="18"/>
                <w:szCs w:val="18"/>
              </w:rPr>
            </w:pPr>
          </w:p>
        </w:tc>
        <w:tc>
          <w:tcPr>
            <w:tcW w:w="2040" w:type="dxa"/>
            <w:shd w:val="clear" w:color="auto" w:fill="E6E6E6"/>
            <w:tcMar>
              <w:top w:w="0" w:type="dxa"/>
              <w:left w:w="70" w:type="dxa"/>
              <w:bottom w:w="0" w:type="dxa"/>
              <w:right w:w="70" w:type="dxa"/>
            </w:tcMar>
            <w:vAlign w:val="center"/>
          </w:tcPr>
          <w:p w14:paraId="6C60AA11" w14:textId="77777777" w:rsidR="002D465A" w:rsidRDefault="002D465A">
            <w:pPr>
              <w:pStyle w:val="Standard"/>
              <w:snapToGrid w:val="0"/>
              <w:ind w:firstLine="136"/>
              <w:jc w:val="center"/>
              <w:rPr>
                <w:rFonts w:ascii="Arial" w:hAnsi="Arial" w:cs="Arial"/>
                <w:b/>
                <w:bCs/>
                <w:sz w:val="18"/>
                <w:szCs w:val="18"/>
              </w:rPr>
            </w:pPr>
          </w:p>
        </w:tc>
      </w:tr>
      <w:tr w:rsidR="00400893" w14:paraId="719CE026" w14:textId="77777777">
        <w:trPr>
          <w:cantSplit/>
          <w:trHeight w:val="539"/>
        </w:trPr>
        <w:tc>
          <w:tcPr>
            <w:tcW w:w="163" w:type="dxa"/>
            <w:shd w:val="clear" w:color="auto" w:fill="E6E6E6"/>
            <w:tcMar>
              <w:top w:w="0" w:type="dxa"/>
              <w:left w:w="70" w:type="dxa"/>
              <w:bottom w:w="0" w:type="dxa"/>
              <w:right w:w="70" w:type="dxa"/>
            </w:tcMar>
            <w:vAlign w:val="center"/>
          </w:tcPr>
          <w:p w14:paraId="07728DB3" w14:textId="77777777" w:rsidR="00400893" w:rsidRDefault="00400893" w:rsidP="00400893">
            <w:pPr>
              <w:pStyle w:val="Standard"/>
              <w:snapToGrid w:val="0"/>
              <w:rPr>
                <w:rFonts w:ascii="Arial" w:hAnsi="Arial" w:cs="Arial"/>
                <w:b/>
                <w:bCs/>
                <w:sz w:val="18"/>
                <w:szCs w:val="18"/>
              </w:rPr>
            </w:pPr>
          </w:p>
        </w:tc>
        <w:tc>
          <w:tcPr>
            <w:tcW w:w="8852" w:type="dxa"/>
            <w:shd w:val="clear" w:color="auto" w:fill="E6E6E6"/>
            <w:tcMar>
              <w:top w:w="0" w:type="dxa"/>
              <w:left w:w="70" w:type="dxa"/>
              <w:bottom w:w="0" w:type="dxa"/>
              <w:right w:w="70" w:type="dxa"/>
            </w:tcMar>
            <w:vAlign w:val="center"/>
          </w:tcPr>
          <w:p w14:paraId="50B2C02D" w14:textId="77777777" w:rsidR="00400893" w:rsidRDefault="00400893" w:rsidP="00400893">
            <w:pPr>
              <w:pStyle w:val="Standard"/>
              <w:ind w:firstLine="136"/>
              <w:rPr>
                <w:rFonts w:ascii="Arial" w:hAnsi="Arial" w:cs="Arial"/>
                <w:b/>
                <w:bCs/>
                <w:sz w:val="18"/>
                <w:szCs w:val="18"/>
              </w:rPr>
            </w:pPr>
            <w:r>
              <w:rPr>
                <w:rFonts w:ascii="Arial" w:hAnsi="Arial" w:cs="Arial"/>
                <w:b/>
                <w:bCs/>
                <w:sz w:val="18"/>
                <w:szCs w:val="18"/>
              </w:rPr>
              <w:t xml:space="preserve">4.2.2 Activité ICPE                                                             </w:t>
            </w:r>
            <w:r>
              <w:rPr>
                <w:rFonts w:ascii="Arial" w:hAnsi="Arial" w:cs="Arial"/>
                <w:b/>
                <w:bCs/>
                <w:i/>
                <w:sz w:val="18"/>
                <w:szCs w:val="18"/>
              </w:rPr>
              <w:t xml:space="preserve">CONCERNE     </w:t>
            </w:r>
            <w:r w:rsidRPr="00400893">
              <w:rPr>
                <w:rFonts w:ascii="Arial" w:hAnsi="Arial" w:cs="Arial"/>
                <w:b/>
                <w:bCs/>
                <w:i/>
                <w:strike/>
                <w:sz w:val="18"/>
                <w:szCs w:val="18"/>
              </w:rPr>
              <w:t>NON CONCERNE</w:t>
            </w:r>
          </w:p>
        </w:tc>
        <w:tc>
          <w:tcPr>
            <w:tcW w:w="2100" w:type="dxa"/>
            <w:shd w:val="clear" w:color="auto" w:fill="E6E6E6"/>
            <w:tcMar>
              <w:top w:w="0" w:type="dxa"/>
              <w:left w:w="70" w:type="dxa"/>
              <w:bottom w:w="0" w:type="dxa"/>
              <w:right w:w="70" w:type="dxa"/>
            </w:tcMar>
            <w:vAlign w:val="center"/>
          </w:tcPr>
          <w:p w14:paraId="7483685E" w14:textId="4ACC727D" w:rsidR="00400893" w:rsidRDefault="000F3BEF" w:rsidP="00400893">
            <w:pPr>
              <w:pStyle w:val="Standard"/>
              <w:rPr>
                <w:rFonts w:ascii="Arial" w:hAnsi="Arial" w:cs="Arial"/>
                <w:b/>
                <w:bCs/>
                <w:sz w:val="18"/>
                <w:szCs w:val="18"/>
              </w:rPr>
            </w:pPr>
            <w:r w:rsidRPr="000F3BEF">
              <w:rPr>
                <w:rFonts w:ascii="Arial" w:eastAsia="Wingdings 2" w:hAnsi="Arial" w:cs="Arial" w:hint="eastAsia"/>
                <w:b/>
                <w:bCs/>
                <w:color w:val="FF3300"/>
                <w:sz w:val="16"/>
                <w:szCs w:val="16"/>
              </w:rPr>
              <w:t>01a_cerfa_15964_01.pdf</w:t>
            </w:r>
          </w:p>
        </w:tc>
        <w:tc>
          <w:tcPr>
            <w:tcW w:w="2385" w:type="dxa"/>
            <w:shd w:val="clear" w:color="auto" w:fill="E6E6E6"/>
            <w:tcMar>
              <w:top w:w="0" w:type="dxa"/>
              <w:left w:w="70" w:type="dxa"/>
              <w:bottom w:w="0" w:type="dxa"/>
              <w:right w:w="70" w:type="dxa"/>
            </w:tcMar>
            <w:vAlign w:val="center"/>
          </w:tcPr>
          <w:p w14:paraId="1C17DD51" w14:textId="493367D9" w:rsidR="00400893" w:rsidRDefault="00400893" w:rsidP="0040089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1</w:t>
            </w:r>
            <w:r w:rsidR="005B3763">
              <w:rPr>
                <w:rFonts w:ascii="Arial" w:eastAsia="Wingdings 2" w:hAnsi="Arial" w:cs="Arial"/>
                <w:b/>
                <w:bCs/>
                <w:color w:val="FF3300"/>
                <w:sz w:val="16"/>
                <w:szCs w:val="16"/>
              </w:rPr>
              <w:t>a</w:t>
            </w:r>
          </w:p>
          <w:p w14:paraId="7047DF2C" w14:textId="2128B9AB" w:rsidR="00400893" w:rsidRPr="00400893" w:rsidRDefault="00400893" w:rsidP="00400893">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5 §4.2.2</w:t>
            </w:r>
          </w:p>
        </w:tc>
        <w:tc>
          <w:tcPr>
            <w:tcW w:w="2040" w:type="dxa"/>
            <w:shd w:val="clear" w:color="auto" w:fill="E6E6E6"/>
            <w:tcMar>
              <w:top w:w="0" w:type="dxa"/>
              <w:left w:w="70" w:type="dxa"/>
              <w:bottom w:w="0" w:type="dxa"/>
              <w:right w:w="70" w:type="dxa"/>
            </w:tcMar>
            <w:vAlign w:val="center"/>
          </w:tcPr>
          <w:p w14:paraId="10499319" w14:textId="77777777" w:rsidR="00400893" w:rsidRDefault="00400893" w:rsidP="00400893">
            <w:pPr>
              <w:pStyle w:val="Standard"/>
              <w:snapToGrid w:val="0"/>
              <w:ind w:firstLine="136"/>
              <w:jc w:val="center"/>
              <w:rPr>
                <w:rFonts w:ascii="Arial" w:hAnsi="Arial" w:cs="Arial"/>
                <w:b/>
                <w:bCs/>
                <w:sz w:val="18"/>
                <w:szCs w:val="18"/>
              </w:rPr>
            </w:pPr>
          </w:p>
        </w:tc>
      </w:tr>
      <w:tr w:rsidR="00400893" w14:paraId="0C97338C" w14:textId="77777777">
        <w:trPr>
          <w:cantSplit/>
          <w:trHeight w:val="539"/>
        </w:trPr>
        <w:tc>
          <w:tcPr>
            <w:tcW w:w="163" w:type="dxa"/>
            <w:shd w:val="clear" w:color="auto" w:fill="E6E6E6"/>
            <w:tcMar>
              <w:top w:w="0" w:type="dxa"/>
              <w:left w:w="70" w:type="dxa"/>
              <w:bottom w:w="0" w:type="dxa"/>
              <w:right w:w="70" w:type="dxa"/>
            </w:tcMar>
            <w:vAlign w:val="center"/>
          </w:tcPr>
          <w:p w14:paraId="2A50093E" w14:textId="77777777" w:rsidR="00400893" w:rsidRDefault="00400893" w:rsidP="00400893">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5B7F57AE" w14:textId="77777777" w:rsidR="00400893" w:rsidRDefault="00400893" w:rsidP="00400893">
            <w:pPr>
              <w:pStyle w:val="Standard"/>
              <w:rPr>
                <w:rFonts w:ascii="Arial" w:hAnsi="Arial" w:cs="Arial"/>
                <w:b/>
                <w:bCs/>
                <w:sz w:val="16"/>
                <w:szCs w:val="16"/>
              </w:rPr>
            </w:pPr>
            <w:proofErr w:type="gramStart"/>
            <w:r>
              <w:rPr>
                <w:rFonts w:ascii="Arial" w:hAnsi="Arial" w:cs="Arial"/>
                <w:b/>
                <w:bCs/>
                <w:sz w:val="16"/>
                <w:szCs w:val="16"/>
              </w:rPr>
              <w:t>Précisez la</w:t>
            </w:r>
            <w:proofErr w:type="gramEnd"/>
            <w:r>
              <w:rPr>
                <w:rFonts w:ascii="Arial" w:hAnsi="Arial" w:cs="Arial"/>
                <w:b/>
                <w:bCs/>
                <w:sz w:val="16"/>
                <w:szCs w:val="16"/>
              </w:rPr>
              <w:t xml:space="preserve"> ou les rubrique(s) de la nomenclature des installations classées dans laquelle ou lesquelles l'installation doit être rangée :</w:t>
            </w:r>
          </w:p>
        </w:tc>
        <w:tc>
          <w:tcPr>
            <w:tcW w:w="2100" w:type="dxa"/>
            <w:shd w:val="clear" w:color="auto" w:fill="E6E6E6"/>
            <w:tcMar>
              <w:top w:w="0" w:type="dxa"/>
              <w:left w:w="70" w:type="dxa"/>
              <w:bottom w:w="0" w:type="dxa"/>
              <w:right w:w="70" w:type="dxa"/>
            </w:tcMar>
            <w:vAlign w:val="center"/>
          </w:tcPr>
          <w:p w14:paraId="3F5384FA" w14:textId="77777777" w:rsidR="00400893" w:rsidRDefault="00400893" w:rsidP="00400893">
            <w:pPr>
              <w:pStyle w:val="Standard"/>
              <w:snapToGrid w:val="0"/>
              <w:ind w:firstLine="136"/>
              <w:jc w:val="center"/>
              <w:rPr>
                <w:rFonts w:ascii="Arial" w:hAnsi="Arial" w:cs="Arial"/>
                <w:b/>
                <w:bCs/>
                <w:sz w:val="18"/>
                <w:szCs w:val="18"/>
              </w:rPr>
            </w:pPr>
          </w:p>
        </w:tc>
        <w:tc>
          <w:tcPr>
            <w:tcW w:w="2385" w:type="dxa"/>
            <w:shd w:val="clear" w:color="auto" w:fill="E6E6E6"/>
            <w:tcMar>
              <w:top w:w="0" w:type="dxa"/>
              <w:left w:w="70" w:type="dxa"/>
              <w:bottom w:w="0" w:type="dxa"/>
              <w:right w:w="70" w:type="dxa"/>
            </w:tcMar>
            <w:vAlign w:val="center"/>
          </w:tcPr>
          <w:p w14:paraId="022151B3" w14:textId="61EA4F05" w:rsidR="00400893" w:rsidRDefault="005B3763" w:rsidP="00400893">
            <w:pPr>
              <w:pStyle w:val="Standard"/>
              <w:snapToGrid w:val="0"/>
              <w:ind w:firstLine="136"/>
              <w:jc w:val="center"/>
              <w:rPr>
                <w:rFonts w:ascii="Arial" w:hAnsi="Arial" w:cs="Arial"/>
                <w:b/>
                <w:bCs/>
                <w:sz w:val="18"/>
                <w:szCs w:val="18"/>
              </w:rPr>
            </w:pPr>
            <w:r>
              <w:rPr>
                <w:rFonts w:ascii="Arial" w:eastAsia="Wingdings 2" w:hAnsi="Arial" w:cs="Arial"/>
                <w:b/>
                <w:bCs/>
                <w:color w:val="FF3300"/>
                <w:sz w:val="16"/>
                <w:szCs w:val="16"/>
              </w:rPr>
              <w:t xml:space="preserve">Rubrique </w:t>
            </w:r>
            <w:r w:rsidRPr="005B3763">
              <w:rPr>
                <w:rFonts w:ascii="Arial" w:eastAsia="Wingdings 2" w:hAnsi="Arial" w:cs="Arial"/>
                <w:b/>
                <w:bCs/>
                <w:color w:val="FF3300"/>
                <w:sz w:val="16"/>
                <w:szCs w:val="16"/>
              </w:rPr>
              <w:t>2980</w:t>
            </w:r>
          </w:p>
        </w:tc>
        <w:tc>
          <w:tcPr>
            <w:tcW w:w="2040" w:type="dxa"/>
            <w:shd w:val="clear" w:color="auto" w:fill="E6E6E6"/>
            <w:tcMar>
              <w:top w:w="0" w:type="dxa"/>
              <w:left w:w="70" w:type="dxa"/>
              <w:bottom w:w="0" w:type="dxa"/>
              <w:right w:w="70" w:type="dxa"/>
            </w:tcMar>
            <w:vAlign w:val="center"/>
          </w:tcPr>
          <w:p w14:paraId="53480290" w14:textId="77777777" w:rsidR="00400893" w:rsidRDefault="00400893" w:rsidP="00400893">
            <w:pPr>
              <w:pStyle w:val="Standard"/>
              <w:snapToGrid w:val="0"/>
              <w:ind w:firstLine="136"/>
              <w:jc w:val="center"/>
              <w:rPr>
                <w:rFonts w:ascii="Arial" w:hAnsi="Arial" w:cs="Arial"/>
                <w:b/>
                <w:bCs/>
                <w:sz w:val="18"/>
                <w:szCs w:val="18"/>
              </w:rPr>
            </w:pPr>
          </w:p>
        </w:tc>
      </w:tr>
    </w:tbl>
    <w:p w14:paraId="1FA13530" w14:textId="77777777" w:rsidR="002D465A" w:rsidRDefault="002D465A">
      <w:pPr>
        <w:pStyle w:val="Standard"/>
        <w:jc w:val="center"/>
      </w:pPr>
    </w:p>
    <w:tbl>
      <w:tblPr>
        <w:tblW w:w="15540" w:type="dxa"/>
        <w:tblLayout w:type="fixed"/>
        <w:tblCellMar>
          <w:left w:w="10" w:type="dxa"/>
          <w:right w:w="10" w:type="dxa"/>
        </w:tblCellMar>
        <w:tblLook w:val="04A0" w:firstRow="1" w:lastRow="0" w:firstColumn="1" w:lastColumn="0" w:noHBand="0" w:noVBand="1"/>
      </w:tblPr>
      <w:tblGrid>
        <w:gridCol w:w="163"/>
        <w:gridCol w:w="8852"/>
        <w:gridCol w:w="2100"/>
        <w:gridCol w:w="2385"/>
        <w:gridCol w:w="2040"/>
      </w:tblGrid>
      <w:tr w:rsidR="002D465A" w14:paraId="5D47D5DF" w14:textId="77777777">
        <w:trPr>
          <w:cantSplit/>
          <w:trHeight w:val="387"/>
        </w:trPr>
        <w:tc>
          <w:tcPr>
            <w:tcW w:w="15540" w:type="dxa"/>
            <w:gridSpan w:val="5"/>
            <w:tcBorders>
              <w:top w:val="single" w:sz="2" w:space="0" w:color="C0C0C0"/>
              <w:left w:val="single" w:sz="2" w:space="0" w:color="C0C0C0"/>
              <w:right w:val="single" w:sz="2" w:space="0" w:color="C0C0C0"/>
            </w:tcBorders>
            <w:shd w:val="clear" w:color="auto" w:fill="404040"/>
            <w:tcMar>
              <w:top w:w="0" w:type="dxa"/>
              <w:left w:w="70" w:type="dxa"/>
              <w:bottom w:w="0" w:type="dxa"/>
              <w:right w:w="70" w:type="dxa"/>
            </w:tcMar>
            <w:vAlign w:val="center"/>
          </w:tcPr>
          <w:p w14:paraId="4C65179E" w14:textId="77777777" w:rsidR="002D465A" w:rsidRDefault="00F00097">
            <w:pPr>
              <w:pStyle w:val="Titre1"/>
              <w:ind w:left="50" w:hanging="432"/>
            </w:pPr>
            <w:r>
              <w:rPr>
                <w:rFonts w:ascii="Arial" w:hAnsi="Arial" w:cs="Arial"/>
                <w:color w:val="FFFFFF"/>
                <w:sz w:val="22"/>
                <w:szCs w:val="22"/>
              </w:rPr>
              <w:t>4.   Autres informations utiles</w:t>
            </w:r>
          </w:p>
        </w:tc>
      </w:tr>
      <w:tr w:rsidR="002D465A" w14:paraId="00FAD6B9" w14:textId="77777777">
        <w:trPr>
          <w:cantSplit/>
          <w:trHeight w:val="513"/>
        </w:trPr>
        <w:tc>
          <w:tcPr>
            <w:tcW w:w="163" w:type="dxa"/>
            <w:tcBorders>
              <w:left w:val="single" w:sz="2" w:space="0" w:color="C0C0C0"/>
            </w:tcBorders>
            <w:shd w:val="clear" w:color="auto" w:fill="E6E6E6"/>
            <w:tcMar>
              <w:top w:w="0" w:type="dxa"/>
              <w:left w:w="70" w:type="dxa"/>
              <w:bottom w:w="0" w:type="dxa"/>
              <w:right w:w="70" w:type="dxa"/>
            </w:tcMar>
            <w:vAlign w:val="center"/>
          </w:tcPr>
          <w:p w14:paraId="27E4C52C" w14:textId="77777777" w:rsidR="002D465A" w:rsidRDefault="002D465A">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0E6CF7D0" w14:textId="77777777" w:rsidR="002D465A" w:rsidRDefault="002D465A">
            <w:pPr>
              <w:pStyle w:val="Standard"/>
              <w:ind w:firstLine="136"/>
              <w:jc w:val="both"/>
            </w:pPr>
          </w:p>
        </w:tc>
        <w:tc>
          <w:tcPr>
            <w:tcW w:w="2100" w:type="dxa"/>
            <w:tcBorders>
              <w:bottom w:val="single" w:sz="4" w:space="0" w:color="C0C0C0"/>
            </w:tcBorders>
            <w:shd w:val="clear" w:color="auto" w:fill="E6E6E6"/>
            <w:tcMar>
              <w:top w:w="0" w:type="dxa"/>
              <w:left w:w="70" w:type="dxa"/>
              <w:bottom w:w="0" w:type="dxa"/>
              <w:right w:w="70" w:type="dxa"/>
            </w:tcMar>
            <w:vAlign w:val="center"/>
          </w:tcPr>
          <w:p w14:paraId="056B9D57"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2385" w:type="dxa"/>
            <w:tcBorders>
              <w:bottom w:val="single" w:sz="4" w:space="0" w:color="C0C0C0"/>
            </w:tcBorders>
            <w:shd w:val="clear" w:color="auto" w:fill="E6E6E6"/>
            <w:tcMar>
              <w:top w:w="0" w:type="dxa"/>
              <w:left w:w="70" w:type="dxa"/>
              <w:bottom w:w="0" w:type="dxa"/>
              <w:right w:w="70" w:type="dxa"/>
            </w:tcMar>
            <w:vAlign w:val="center"/>
          </w:tcPr>
          <w:p w14:paraId="0C7FBD9E"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1B9A13EB"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Conforme/Non conforme</w:t>
            </w:r>
          </w:p>
        </w:tc>
      </w:tr>
      <w:tr w:rsidR="002D465A" w14:paraId="31B81A4D" w14:textId="77777777">
        <w:trPr>
          <w:cantSplit/>
          <w:trHeight w:val="750"/>
        </w:trPr>
        <w:tc>
          <w:tcPr>
            <w:tcW w:w="163" w:type="dxa"/>
            <w:tcBorders>
              <w:left w:val="single" w:sz="2" w:space="0" w:color="C0C0C0"/>
            </w:tcBorders>
            <w:shd w:val="clear" w:color="auto" w:fill="E6E6E6"/>
            <w:tcMar>
              <w:top w:w="0" w:type="dxa"/>
              <w:left w:w="70" w:type="dxa"/>
              <w:bottom w:w="0" w:type="dxa"/>
              <w:right w:w="70" w:type="dxa"/>
            </w:tcMar>
            <w:vAlign w:val="center"/>
          </w:tcPr>
          <w:p w14:paraId="320C1B19" w14:textId="77777777" w:rsidR="002D465A" w:rsidRDefault="002D465A">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15786826" w14:textId="77777777" w:rsidR="002D465A" w:rsidRDefault="00F00097">
            <w:pPr>
              <w:pStyle w:val="Standard"/>
              <w:ind w:firstLine="136"/>
              <w:jc w:val="both"/>
            </w:pPr>
            <w:proofErr w:type="gramStart"/>
            <w:r>
              <w:rPr>
                <w:rFonts w:ascii="Arial" w:hAnsi="Arial" w:cs="Arial"/>
                <w:b/>
                <w:bCs/>
                <w:sz w:val="18"/>
                <w:szCs w:val="18"/>
              </w:rPr>
              <w:t>5.1  Si</w:t>
            </w:r>
            <w:proofErr w:type="gramEnd"/>
            <w:r>
              <w:rPr>
                <w:rFonts w:ascii="Arial" w:hAnsi="Arial" w:cs="Arial"/>
                <w:b/>
                <w:bCs/>
                <w:sz w:val="18"/>
                <w:szCs w:val="18"/>
              </w:rPr>
              <w:t xml:space="preserve"> le site se situe pas sur une des aires de production d'un produit d'appellation d'origine contrôlée sur le territoire du projet ou en commune limitrophe</w:t>
            </w:r>
          </w:p>
          <w:p w14:paraId="47404585" w14:textId="77777777" w:rsidR="002D465A" w:rsidRDefault="00F00097">
            <w:pPr>
              <w:pStyle w:val="Standard"/>
              <w:ind w:firstLine="136"/>
              <w:jc w:val="both"/>
            </w:pPr>
            <w:r>
              <w:rPr>
                <w:rFonts w:ascii="Arial" w:hAnsi="Arial" w:cs="Arial"/>
                <w:b/>
                <w:bCs/>
                <w:sz w:val="18"/>
                <w:szCs w:val="18"/>
              </w:rPr>
              <w:t xml:space="preserve">Voir liste : </w:t>
            </w:r>
            <w:hyperlink r:id="rId9" w:history="1">
              <w:r>
                <w:t>www.inao.gouv.fr</w:t>
              </w:r>
            </w:hyperlink>
          </w:p>
          <w:p w14:paraId="07B7DAFF" w14:textId="77777777" w:rsidR="002D465A" w:rsidRDefault="00F00097">
            <w:pPr>
              <w:pStyle w:val="Standard"/>
              <w:ind w:firstLine="4876"/>
              <w:jc w:val="both"/>
              <w:rPr>
                <w:rFonts w:ascii="Arial" w:hAnsi="Arial" w:cs="Arial"/>
                <w:b/>
                <w:bCs/>
                <w:sz w:val="18"/>
                <w:szCs w:val="18"/>
              </w:rPr>
            </w:pPr>
            <w:r w:rsidRPr="00DC4ECC">
              <w:rPr>
                <w:rFonts w:ascii="Arial" w:hAnsi="Arial" w:cs="Arial"/>
                <w:b/>
                <w:bCs/>
                <w:i/>
                <w:strike/>
                <w:sz w:val="18"/>
                <w:szCs w:val="18"/>
              </w:rPr>
              <w:t xml:space="preserve">CONCERNE     </w:t>
            </w:r>
            <w:r>
              <w:rPr>
                <w:rFonts w:ascii="Arial" w:hAnsi="Arial" w:cs="Arial"/>
                <w:b/>
                <w:bCs/>
                <w:i/>
                <w:sz w:val="18"/>
                <w:szCs w:val="18"/>
              </w:rPr>
              <w:t>NON CONCERNE</w:t>
            </w:r>
          </w:p>
          <w:p w14:paraId="33591200" w14:textId="77777777" w:rsidR="002D465A" w:rsidRDefault="002D465A">
            <w:pPr>
              <w:pStyle w:val="Standard"/>
              <w:ind w:firstLine="136"/>
              <w:jc w:val="both"/>
              <w:rPr>
                <w:rFonts w:ascii="Arial" w:hAnsi="Arial" w:cs="Arial"/>
                <w:b/>
                <w:bCs/>
                <w:sz w:val="18"/>
                <w:szCs w:val="18"/>
              </w:rPr>
            </w:pPr>
          </w:p>
        </w:tc>
        <w:tc>
          <w:tcPr>
            <w:tcW w:w="2100" w:type="dxa"/>
            <w:tcBorders>
              <w:bottom w:val="single" w:sz="4" w:space="0" w:color="C0C0C0"/>
            </w:tcBorders>
            <w:shd w:val="clear" w:color="auto" w:fill="E6E6E6"/>
            <w:tcMar>
              <w:top w:w="0" w:type="dxa"/>
              <w:left w:w="70" w:type="dxa"/>
              <w:bottom w:w="0" w:type="dxa"/>
              <w:right w:w="70" w:type="dxa"/>
            </w:tcMar>
            <w:vAlign w:val="center"/>
          </w:tcPr>
          <w:p w14:paraId="7B1447AA" w14:textId="1AA4BC82" w:rsidR="002D465A" w:rsidRDefault="00DC4ECC">
            <w:pPr>
              <w:pStyle w:val="Standard"/>
              <w:ind w:firstLine="136"/>
              <w:jc w:val="center"/>
            </w:pPr>
            <w:r w:rsidRPr="00DC4ECC">
              <w:rPr>
                <w:rFonts w:ascii="Arial" w:eastAsia="Wingdings 2" w:hAnsi="Arial" w:cs="Arial" w:hint="eastAsia"/>
                <w:b/>
                <w:bCs/>
                <w:color w:val="FF3300"/>
                <w:sz w:val="16"/>
                <w:szCs w:val="16"/>
              </w:rPr>
              <w:t>Piece05_EtudeImpact_ET_RNT.pdf</w:t>
            </w:r>
          </w:p>
        </w:tc>
        <w:tc>
          <w:tcPr>
            <w:tcW w:w="2385" w:type="dxa"/>
            <w:tcBorders>
              <w:bottom w:val="single" w:sz="4" w:space="0" w:color="C0C0C0"/>
            </w:tcBorders>
            <w:shd w:val="clear" w:color="auto" w:fill="E6E6E6"/>
            <w:tcMar>
              <w:top w:w="0" w:type="dxa"/>
              <w:left w:w="70" w:type="dxa"/>
              <w:bottom w:w="0" w:type="dxa"/>
              <w:right w:w="70" w:type="dxa"/>
            </w:tcMar>
            <w:vAlign w:val="center"/>
          </w:tcPr>
          <w:p w14:paraId="5B360F55" w14:textId="17378F7B" w:rsidR="00DC4ECC" w:rsidRDefault="00DC4ECC" w:rsidP="00DC4ECC">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5</w:t>
            </w:r>
          </w:p>
          <w:p w14:paraId="0E5E47CF" w14:textId="3D8A6F3F" w:rsidR="00DC4ECC" w:rsidRDefault="00DC4ECC" w:rsidP="00DC4ECC">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w:t>
            </w:r>
            <w:r w:rsidR="00686B1E">
              <w:rPr>
                <w:rFonts w:ascii="Arial" w:eastAsia="Wingdings 2" w:hAnsi="Arial" w:cs="Arial"/>
                <w:b/>
                <w:bCs/>
                <w:color w:val="FF3300"/>
                <w:sz w:val="16"/>
                <w:szCs w:val="16"/>
              </w:rPr>
              <w:t>132-133</w:t>
            </w:r>
            <w:r>
              <w:rPr>
                <w:rFonts w:ascii="Arial" w:eastAsia="Wingdings 2" w:hAnsi="Arial" w:cs="Arial"/>
                <w:b/>
                <w:bCs/>
                <w:color w:val="FF3300"/>
                <w:sz w:val="16"/>
                <w:szCs w:val="16"/>
              </w:rPr>
              <w:t xml:space="preserve"> </w:t>
            </w:r>
          </w:p>
          <w:p w14:paraId="540E3167" w14:textId="35C7AA27" w:rsidR="002D465A" w:rsidRDefault="00686B1E" w:rsidP="00DC4ECC">
            <w:pPr>
              <w:pStyle w:val="Standard"/>
              <w:ind w:firstLine="136"/>
              <w:jc w:val="center"/>
            </w:pPr>
            <w:proofErr w:type="gramStart"/>
            <w:r>
              <w:rPr>
                <w:rFonts w:ascii="Arial" w:eastAsia="Wingdings 2" w:hAnsi="Arial" w:cs="Arial"/>
                <w:b/>
                <w:bCs/>
                <w:color w:val="FF3300"/>
                <w:sz w:val="16"/>
                <w:szCs w:val="16"/>
              </w:rPr>
              <w:t>chapitre</w:t>
            </w:r>
            <w:proofErr w:type="gramEnd"/>
            <w:r>
              <w:rPr>
                <w:rFonts w:ascii="Arial" w:eastAsia="Wingdings 2" w:hAnsi="Arial" w:cs="Arial"/>
                <w:b/>
                <w:bCs/>
                <w:color w:val="FF3300"/>
                <w:sz w:val="16"/>
                <w:szCs w:val="16"/>
              </w:rPr>
              <w:t xml:space="preserve"> D </w:t>
            </w:r>
            <w:r w:rsidR="00DC4ECC">
              <w:rPr>
                <w:rFonts w:ascii="Arial" w:eastAsia="Wingdings 2" w:hAnsi="Arial" w:cs="Arial"/>
                <w:b/>
                <w:bCs/>
                <w:color w:val="FF3300"/>
                <w:sz w:val="16"/>
                <w:szCs w:val="16"/>
              </w:rPr>
              <w:t>§</w:t>
            </w:r>
            <w:r>
              <w:rPr>
                <w:rFonts w:ascii="Arial" w:eastAsia="Wingdings 2" w:hAnsi="Arial" w:cs="Arial"/>
                <w:b/>
                <w:bCs/>
                <w:color w:val="FF3300"/>
                <w:sz w:val="16"/>
                <w:szCs w:val="16"/>
              </w:rPr>
              <w:t>3.4.3</w:t>
            </w: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3F8A24F1" w14:textId="77777777" w:rsidR="002D465A" w:rsidRDefault="002D465A">
            <w:pPr>
              <w:pStyle w:val="Standard"/>
              <w:ind w:firstLine="136"/>
              <w:jc w:val="center"/>
            </w:pPr>
          </w:p>
        </w:tc>
      </w:tr>
      <w:tr w:rsidR="00DC4ECC" w14:paraId="1DBC2744" w14:textId="77777777" w:rsidTr="006C6989">
        <w:trPr>
          <w:cantSplit/>
          <w:trHeight w:val="750"/>
        </w:trPr>
        <w:tc>
          <w:tcPr>
            <w:tcW w:w="163" w:type="dxa"/>
            <w:tcBorders>
              <w:left w:val="single" w:sz="2" w:space="0" w:color="C0C0C0"/>
            </w:tcBorders>
            <w:shd w:val="clear" w:color="auto" w:fill="E6E6E6"/>
            <w:tcMar>
              <w:top w:w="0" w:type="dxa"/>
              <w:left w:w="70" w:type="dxa"/>
              <w:bottom w:w="0" w:type="dxa"/>
              <w:right w:w="70" w:type="dxa"/>
            </w:tcMar>
            <w:vAlign w:val="center"/>
          </w:tcPr>
          <w:p w14:paraId="567BADCC" w14:textId="77777777" w:rsidR="00DC4ECC" w:rsidRDefault="00DC4ECC" w:rsidP="00DC4ECC">
            <w:pPr>
              <w:pStyle w:val="Standard"/>
              <w:snapToGrid w:val="0"/>
              <w:rPr>
                <w:rFonts w:ascii="Arial" w:hAnsi="Arial" w:cs="Arial"/>
                <w:b/>
                <w:bCs/>
                <w:sz w:val="18"/>
                <w:szCs w:val="18"/>
              </w:rPr>
            </w:pPr>
          </w:p>
        </w:tc>
        <w:tc>
          <w:tcPr>
            <w:tcW w:w="8852" w:type="dxa"/>
            <w:tcBorders>
              <w:bottom w:val="single" w:sz="4" w:space="0" w:color="C0C0C0"/>
            </w:tcBorders>
            <w:shd w:val="clear" w:color="auto" w:fill="E6E6E6"/>
            <w:tcMar>
              <w:top w:w="0" w:type="dxa"/>
              <w:left w:w="70" w:type="dxa"/>
              <w:bottom w:w="0" w:type="dxa"/>
              <w:right w:w="70" w:type="dxa"/>
            </w:tcMar>
            <w:vAlign w:val="center"/>
          </w:tcPr>
          <w:p w14:paraId="3B17A9D3" w14:textId="77777777" w:rsidR="00DC4ECC" w:rsidRDefault="00DC4ECC" w:rsidP="00DC4ECC">
            <w:pPr>
              <w:pStyle w:val="Standard"/>
              <w:ind w:firstLine="136"/>
              <w:rPr>
                <w:rFonts w:ascii="Arial" w:hAnsi="Arial" w:cs="Arial"/>
                <w:b/>
                <w:bCs/>
                <w:sz w:val="18"/>
                <w:szCs w:val="18"/>
              </w:rPr>
            </w:pPr>
            <w:r>
              <w:rPr>
                <w:rFonts w:ascii="Arial" w:hAnsi="Arial" w:cs="Arial"/>
                <w:b/>
                <w:bCs/>
                <w:sz w:val="18"/>
                <w:szCs w:val="18"/>
              </w:rPr>
              <w:t>5.2 Si le site se situe sur le territoire d’un Parc Naturel Régional</w:t>
            </w:r>
          </w:p>
          <w:p w14:paraId="343FB4DD" w14:textId="77777777" w:rsidR="00DC4ECC" w:rsidRDefault="00DC4ECC" w:rsidP="00DC4ECC">
            <w:pPr>
              <w:pStyle w:val="Standard"/>
              <w:ind w:firstLine="136"/>
              <w:jc w:val="both"/>
            </w:pPr>
            <w:r>
              <w:rPr>
                <w:rFonts w:ascii="Arial" w:hAnsi="Arial" w:cs="Arial"/>
                <w:b/>
                <w:bCs/>
                <w:sz w:val="18"/>
                <w:szCs w:val="18"/>
              </w:rPr>
              <w:t xml:space="preserve">Voir liste : </w:t>
            </w:r>
            <w:hyperlink r:id="rId10" w:history="1">
              <w:r>
                <w:t>www.inao.gouv.fr</w:t>
              </w:r>
            </w:hyperlink>
          </w:p>
          <w:p w14:paraId="0B0A5ED3" w14:textId="77777777" w:rsidR="00DC4ECC" w:rsidRDefault="00DC4ECC" w:rsidP="00DC4ECC">
            <w:pPr>
              <w:pStyle w:val="Standard"/>
              <w:ind w:firstLine="4876"/>
              <w:jc w:val="both"/>
              <w:rPr>
                <w:rFonts w:ascii="Arial" w:hAnsi="Arial" w:cs="Arial"/>
                <w:b/>
                <w:bCs/>
                <w:sz w:val="18"/>
                <w:szCs w:val="18"/>
              </w:rPr>
            </w:pPr>
            <w:r w:rsidRPr="00400893">
              <w:rPr>
                <w:rFonts w:ascii="Arial" w:hAnsi="Arial" w:cs="Arial"/>
                <w:b/>
                <w:bCs/>
                <w:i/>
                <w:strike/>
                <w:sz w:val="18"/>
                <w:szCs w:val="18"/>
              </w:rPr>
              <w:t>CONCERNE</w:t>
            </w:r>
            <w:r>
              <w:rPr>
                <w:rFonts w:ascii="Arial" w:hAnsi="Arial" w:cs="Arial"/>
                <w:b/>
                <w:bCs/>
                <w:i/>
                <w:sz w:val="18"/>
                <w:szCs w:val="18"/>
              </w:rPr>
              <w:t xml:space="preserve">     NON CONCERNE</w:t>
            </w:r>
          </w:p>
          <w:p w14:paraId="27E484A5" w14:textId="081BEA7F" w:rsidR="00DC4ECC" w:rsidRPr="00DC4ECC" w:rsidRDefault="00DC4ECC" w:rsidP="00DC4ECC">
            <w:pPr>
              <w:pStyle w:val="Standard"/>
              <w:ind w:firstLine="136"/>
              <w:jc w:val="both"/>
              <w:rPr>
                <w:rFonts w:ascii="Arial" w:hAnsi="Arial" w:cs="Arial"/>
                <w:b/>
                <w:bCs/>
                <w:strike/>
                <w:sz w:val="18"/>
                <w:szCs w:val="18"/>
              </w:rPr>
            </w:pPr>
            <w:proofErr w:type="gramStart"/>
            <w:r w:rsidRPr="00DC4ECC">
              <w:rPr>
                <w:rFonts w:ascii="Arial" w:hAnsi="Arial" w:cs="Wingdings"/>
                <w:b/>
                <w:bCs/>
                <w:i/>
                <w:strike/>
                <w:sz w:val="18"/>
                <w:szCs w:val="18"/>
              </w:rPr>
              <w:t>si</w:t>
            </w:r>
            <w:proofErr w:type="gramEnd"/>
            <w:r w:rsidRPr="00DC4ECC">
              <w:rPr>
                <w:rFonts w:ascii="Arial" w:hAnsi="Arial" w:cs="Wingdings"/>
                <w:b/>
                <w:bCs/>
                <w:i/>
                <w:strike/>
                <w:sz w:val="18"/>
                <w:szCs w:val="18"/>
              </w:rPr>
              <w:t xml:space="preserve"> concerné : PNR Scarpe Escaut   PNR Avesnois </w:t>
            </w:r>
            <w:r w:rsidRPr="00DC4ECC">
              <w:rPr>
                <w:rFonts w:ascii="Arial" w:hAnsi="Arial" w:cs="Wingdings"/>
                <w:b/>
                <w:bCs/>
                <w:strike/>
                <w:sz w:val="18"/>
                <w:szCs w:val="18"/>
              </w:rPr>
              <w:t xml:space="preserve"> PNR Caps et Marais d’Opale</w:t>
            </w:r>
          </w:p>
        </w:tc>
        <w:tc>
          <w:tcPr>
            <w:tcW w:w="2100" w:type="dxa"/>
            <w:tcBorders>
              <w:bottom w:val="single" w:sz="4" w:space="0" w:color="C0C0C0"/>
            </w:tcBorders>
            <w:shd w:val="clear" w:color="auto" w:fill="E6E6E6"/>
            <w:tcMar>
              <w:top w:w="0" w:type="dxa"/>
              <w:left w:w="70" w:type="dxa"/>
              <w:bottom w:w="0" w:type="dxa"/>
              <w:right w:w="70" w:type="dxa"/>
            </w:tcMar>
            <w:vAlign w:val="center"/>
          </w:tcPr>
          <w:p w14:paraId="04C16611" w14:textId="1C944E05" w:rsidR="00DC4ECC" w:rsidRDefault="00DC4ECC" w:rsidP="00DC4ECC">
            <w:pPr>
              <w:pStyle w:val="Standard"/>
              <w:ind w:firstLine="136"/>
              <w:jc w:val="center"/>
            </w:pPr>
            <w:r w:rsidRPr="00DC4ECC">
              <w:rPr>
                <w:rFonts w:ascii="Arial" w:eastAsia="Wingdings 2" w:hAnsi="Arial" w:cs="Arial" w:hint="eastAsia"/>
                <w:b/>
                <w:bCs/>
                <w:color w:val="FF3300"/>
                <w:sz w:val="16"/>
                <w:szCs w:val="16"/>
              </w:rPr>
              <w:t>Piece05_EtudeImpact_ET_RNT.pdf</w:t>
            </w:r>
          </w:p>
        </w:tc>
        <w:tc>
          <w:tcPr>
            <w:tcW w:w="2385" w:type="dxa"/>
            <w:tcBorders>
              <w:bottom w:val="single" w:sz="4" w:space="0" w:color="C0C0C0"/>
            </w:tcBorders>
            <w:shd w:val="clear" w:color="auto" w:fill="E6E6E6"/>
            <w:tcMar>
              <w:top w:w="0" w:type="dxa"/>
              <w:left w:w="70" w:type="dxa"/>
              <w:bottom w:w="0" w:type="dxa"/>
              <w:right w:w="70" w:type="dxa"/>
            </w:tcMar>
            <w:vAlign w:val="center"/>
          </w:tcPr>
          <w:p w14:paraId="0DB8180F" w14:textId="77777777" w:rsidR="00DC4ECC" w:rsidRDefault="00DC4ECC" w:rsidP="00DC4ECC">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5</w:t>
            </w:r>
          </w:p>
          <w:p w14:paraId="2F50C4FC" w14:textId="77777777" w:rsidR="00686B1E" w:rsidRDefault="00DC4ECC" w:rsidP="00DC4ECC">
            <w:pPr>
              <w:pStyle w:val="Standard"/>
              <w:ind w:firstLine="136"/>
              <w:jc w:val="center"/>
              <w:rPr>
                <w:rFonts w:ascii="Arial" w:eastAsia="Wingdings 2" w:hAnsi="Arial" w:cs="Arial"/>
                <w:b/>
                <w:bCs/>
                <w:color w:val="FF3300"/>
                <w:sz w:val="16"/>
                <w:szCs w:val="16"/>
              </w:rPr>
            </w:pPr>
            <w:proofErr w:type="gramStart"/>
            <w:r>
              <w:rPr>
                <w:rFonts w:ascii="Arial" w:eastAsia="Wingdings 2" w:hAnsi="Arial" w:cs="Arial"/>
                <w:b/>
                <w:bCs/>
                <w:color w:val="FF3300"/>
                <w:sz w:val="16"/>
                <w:szCs w:val="16"/>
              </w:rPr>
              <w:t>p</w:t>
            </w:r>
            <w:proofErr w:type="gramEnd"/>
            <w:r>
              <w:rPr>
                <w:rFonts w:ascii="Arial" w:eastAsia="Wingdings 2" w:hAnsi="Arial" w:cs="Arial"/>
                <w:b/>
                <w:bCs/>
                <w:color w:val="FF3300"/>
                <w:sz w:val="16"/>
                <w:szCs w:val="16"/>
              </w:rPr>
              <w:t xml:space="preserve"> 14</w:t>
            </w:r>
            <w:r w:rsidR="00913BC8">
              <w:rPr>
                <w:rFonts w:ascii="Arial" w:eastAsia="Wingdings 2" w:hAnsi="Arial" w:cs="Arial"/>
                <w:b/>
                <w:bCs/>
                <w:color w:val="FF3300"/>
                <w:sz w:val="16"/>
                <w:szCs w:val="16"/>
              </w:rPr>
              <w:t>9</w:t>
            </w:r>
          </w:p>
          <w:p w14:paraId="6A7FBB42" w14:textId="1C0F434C" w:rsidR="00DC4ECC" w:rsidRDefault="00686B1E" w:rsidP="00DC4ECC">
            <w:pPr>
              <w:pStyle w:val="Standard"/>
              <w:ind w:firstLine="136"/>
              <w:jc w:val="center"/>
              <w:rPr>
                <w:rFonts w:ascii="Arial" w:eastAsia="Wingdings 2" w:hAnsi="Arial" w:cs="Arial"/>
                <w:b/>
                <w:bCs/>
                <w:color w:val="FF3300"/>
                <w:sz w:val="16"/>
                <w:szCs w:val="16"/>
              </w:rPr>
            </w:pPr>
            <w:r>
              <w:rPr>
                <w:rFonts w:ascii="Arial" w:eastAsia="Wingdings 2" w:hAnsi="Arial" w:cs="Arial"/>
                <w:b/>
                <w:bCs/>
                <w:color w:val="FF3300"/>
                <w:sz w:val="16"/>
                <w:szCs w:val="16"/>
              </w:rPr>
              <w:t>Chapitre D</w:t>
            </w:r>
            <w:r w:rsidR="00DC4ECC">
              <w:rPr>
                <w:rFonts w:ascii="Arial" w:eastAsia="Wingdings 2" w:hAnsi="Arial" w:cs="Arial"/>
                <w:b/>
                <w:bCs/>
                <w:color w:val="FF3300"/>
                <w:sz w:val="16"/>
                <w:szCs w:val="16"/>
              </w:rPr>
              <w:t xml:space="preserve"> </w:t>
            </w:r>
          </w:p>
          <w:p w14:paraId="0A754F87" w14:textId="51BDFBDE" w:rsidR="00DC4ECC" w:rsidRDefault="00DC4ECC" w:rsidP="00DC4ECC">
            <w:pPr>
              <w:pStyle w:val="Standard"/>
              <w:ind w:firstLine="136"/>
              <w:jc w:val="center"/>
            </w:pPr>
            <w:r>
              <w:rPr>
                <w:rFonts w:ascii="Arial" w:eastAsia="Wingdings 2" w:hAnsi="Arial" w:cs="Arial"/>
                <w:b/>
                <w:bCs/>
                <w:color w:val="FF3300"/>
                <w:sz w:val="16"/>
                <w:szCs w:val="16"/>
              </w:rPr>
              <w:t>§</w:t>
            </w:r>
            <w:r w:rsidR="00686B1E">
              <w:rPr>
                <w:rFonts w:ascii="Arial" w:eastAsia="Wingdings 2" w:hAnsi="Arial" w:cs="Arial"/>
                <w:b/>
                <w:bCs/>
                <w:color w:val="FF3300"/>
                <w:sz w:val="16"/>
                <w:szCs w:val="16"/>
              </w:rPr>
              <w:t>4</w:t>
            </w:r>
            <w:r>
              <w:rPr>
                <w:rFonts w:ascii="Arial" w:eastAsia="Wingdings 2" w:hAnsi="Arial" w:cs="Arial"/>
                <w:b/>
                <w:bCs/>
                <w:color w:val="FF3300"/>
                <w:sz w:val="16"/>
                <w:szCs w:val="16"/>
              </w:rPr>
              <w:t>.5.1 Inventaire du patrimoine protégé</w:t>
            </w:r>
          </w:p>
        </w:tc>
        <w:tc>
          <w:tcPr>
            <w:tcW w:w="2040" w:type="dxa"/>
            <w:tcBorders>
              <w:bottom w:val="single" w:sz="4" w:space="0" w:color="C0C0C0"/>
              <w:right w:val="single" w:sz="2" w:space="0" w:color="C0C0C0"/>
            </w:tcBorders>
            <w:shd w:val="clear" w:color="auto" w:fill="E6E6E6"/>
            <w:tcMar>
              <w:top w:w="0" w:type="dxa"/>
              <w:left w:w="70" w:type="dxa"/>
              <w:bottom w:w="0" w:type="dxa"/>
              <w:right w:w="70" w:type="dxa"/>
            </w:tcMar>
            <w:vAlign w:val="center"/>
          </w:tcPr>
          <w:p w14:paraId="5178AE1B" w14:textId="77777777" w:rsidR="00DC4ECC" w:rsidRDefault="00DC4ECC" w:rsidP="00DC4ECC">
            <w:pPr>
              <w:pStyle w:val="Standard"/>
              <w:ind w:firstLine="136"/>
              <w:jc w:val="center"/>
            </w:pPr>
          </w:p>
        </w:tc>
      </w:tr>
    </w:tbl>
    <w:p w14:paraId="2A9B236F" w14:textId="77777777" w:rsidR="006730D9" w:rsidRDefault="006730D9">
      <w:pPr>
        <w:rPr>
          <w:rFonts w:hint="eastAsia"/>
          <w:szCs w:val="21"/>
        </w:rPr>
        <w:sectPr w:rsidR="006730D9">
          <w:type w:val="continuous"/>
          <w:pgSz w:w="16838" w:h="11906" w:orient="landscape"/>
          <w:pgMar w:top="510" w:right="925" w:bottom="710" w:left="567" w:header="720" w:footer="284" w:gutter="0"/>
          <w:pgBorders>
            <w:bottom w:val="single" w:sz="4" w:space="13" w:color="C0C0C0"/>
          </w:pgBorders>
          <w:cols w:space="720"/>
        </w:sectPr>
      </w:pPr>
    </w:p>
    <w:p w14:paraId="1CAB1F3C" w14:textId="77777777" w:rsidR="002D465A" w:rsidRDefault="002D465A">
      <w:pPr>
        <w:pStyle w:val="Standard"/>
        <w:pageBreakBefore/>
        <w:jc w:val="center"/>
        <w:rPr>
          <w:rFonts w:ascii="Arial" w:hAnsi="Arial" w:cs="Arial"/>
          <w:sz w:val="28"/>
          <w:szCs w:val="28"/>
        </w:rPr>
      </w:pPr>
    </w:p>
    <w:p w14:paraId="6BDA0654" w14:textId="77777777" w:rsidR="006730D9" w:rsidRDefault="006730D9">
      <w:pPr>
        <w:rPr>
          <w:rFonts w:hint="eastAsia"/>
          <w:szCs w:val="21"/>
        </w:rPr>
        <w:sectPr w:rsidR="006730D9">
          <w:type w:val="continuous"/>
          <w:pgSz w:w="16838" w:h="11906" w:orient="landscape"/>
          <w:pgMar w:top="510" w:right="925" w:bottom="710" w:left="567" w:header="720" w:footer="284" w:gutter="0"/>
          <w:pgBorders>
            <w:bottom w:val="single" w:sz="4" w:space="13" w:color="C0C0C0"/>
          </w:pgBorders>
          <w:cols w:space="0"/>
        </w:sectPr>
      </w:pPr>
    </w:p>
    <w:p w14:paraId="2631B3F0" w14:textId="77777777" w:rsidR="002D465A" w:rsidRDefault="002D465A">
      <w:pPr>
        <w:pStyle w:val="Standard"/>
        <w:jc w:val="center"/>
        <w:rPr>
          <w:rFonts w:ascii="Arial" w:hAnsi="Arial" w:cs="Arial"/>
          <w:sz w:val="12"/>
          <w:szCs w:val="12"/>
        </w:rPr>
      </w:pPr>
    </w:p>
    <w:p w14:paraId="5BD0B58F" w14:textId="77777777" w:rsidR="006730D9" w:rsidRDefault="006730D9">
      <w:pPr>
        <w:rPr>
          <w:rFonts w:hint="eastAsia"/>
          <w:szCs w:val="21"/>
        </w:rPr>
        <w:sectPr w:rsidR="006730D9">
          <w:type w:val="continuous"/>
          <w:pgSz w:w="16838" w:h="11906" w:orient="landscape"/>
          <w:pgMar w:top="510" w:right="925" w:bottom="710" w:left="567" w:header="720" w:footer="284" w:gutter="0"/>
          <w:pgBorders>
            <w:bottom w:val="single" w:sz="4" w:space="13" w:color="C0C0C0"/>
          </w:pgBorders>
          <w:cols w:space="0"/>
        </w:sectPr>
      </w:pPr>
    </w:p>
    <w:p w14:paraId="70D211B4" w14:textId="77777777" w:rsidR="002D465A" w:rsidRDefault="002D465A">
      <w:pPr>
        <w:pStyle w:val="Standard"/>
        <w:jc w:val="center"/>
        <w:rPr>
          <w:rFonts w:ascii="Arial" w:hAnsi="Arial" w:cs="Arial"/>
          <w:sz w:val="28"/>
          <w:szCs w:val="28"/>
        </w:rPr>
      </w:pPr>
    </w:p>
    <w:p w14:paraId="45FE0FAA" w14:textId="77777777" w:rsidR="002D465A" w:rsidRDefault="00F00097">
      <w:pPr>
        <w:pStyle w:val="Standard"/>
        <w:jc w:val="center"/>
        <w:rPr>
          <w:rFonts w:ascii="Arial" w:hAnsi="Arial" w:cs="Arial"/>
          <w:sz w:val="32"/>
          <w:szCs w:val="32"/>
        </w:rPr>
      </w:pPr>
      <w:r>
        <w:rPr>
          <w:rFonts w:ascii="Arial" w:hAnsi="Arial" w:cs="Arial"/>
          <w:sz w:val="32"/>
          <w:szCs w:val="32"/>
        </w:rPr>
        <w:t>Pièces à joindre à la demande d’autorisation environnementale</w:t>
      </w:r>
    </w:p>
    <w:p w14:paraId="3EABCE8A" w14:textId="77777777" w:rsidR="002D465A" w:rsidRDefault="002D465A">
      <w:pPr>
        <w:pStyle w:val="Standard"/>
        <w:ind w:left="-56" w:right="-77"/>
        <w:jc w:val="center"/>
        <w:rPr>
          <w:rFonts w:ascii="Arial" w:hAnsi="Arial" w:cs="Arial"/>
          <w:sz w:val="10"/>
          <w:szCs w:val="10"/>
        </w:rPr>
      </w:pPr>
    </w:p>
    <w:p w14:paraId="601F5F8B" w14:textId="3317E143" w:rsidR="002D465A" w:rsidRDefault="002D465A">
      <w:pPr>
        <w:pStyle w:val="Standard"/>
        <w:ind w:left="-56" w:right="-77"/>
        <w:jc w:val="center"/>
        <w:rPr>
          <w:rFonts w:ascii="Arial" w:hAnsi="Arial" w:cs="Arial"/>
          <w:sz w:val="10"/>
          <w:szCs w:val="10"/>
        </w:rPr>
      </w:pPr>
    </w:p>
    <w:tbl>
      <w:tblPr>
        <w:tblW w:w="15818" w:type="dxa"/>
        <w:tblInd w:w="-124" w:type="dxa"/>
        <w:tblLayout w:type="fixed"/>
        <w:tblCellMar>
          <w:left w:w="10" w:type="dxa"/>
          <w:right w:w="10" w:type="dxa"/>
        </w:tblCellMar>
        <w:tblLook w:val="04A0" w:firstRow="1" w:lastRow="0" w:firstColumn="1" w:lastColumn="0" w:noHBand="0" w:noVBand="1"/>
      </w:tblPr>
      <w:tblGrid>
        <w:gridCol w:w="236"/>
        <w:gridCol w:w="8931"/>
        <w:gridCol w:w="803"/>
        <w:gridCol w:w="2289"/>
        <w:gridCol w:w="1988"/>
        <w:gridCol w:w="1571"/>
      </w:tblGrid>
      <w:tr w:rsidR="002D465A" w14:paraId="1DB22DB9" w14:textId="77777777" w:rsidTr="00273DF3">
        <w:trPr>
          <w:trHeight w:val="50"/>
        </w:trPr>
        <w:tc>
          <w:tcPr>
            <w:tcW w:w="14247" w:type="dxa"/>
            <w:gridSpan w:val="5"/>
            <w:shd w:val="clear" w:color="auto" w:fill="E6E6E6"/>
            <w:tcMar>
              <w:top w:w="0" w:type="dxa"/>
              <w:left w:w="0" w:type="dxa"/>
              <w:bottom w:w="0" w:type="dxa"/>
              <w:right w:w="0" w:type="dxa"/>
            </w:tcMar>
          </w:tcPr>
          <w:p w14:paraId="2EA1486A" w14:textId="77777777" w:rsidR="002D465A" w:rsidRDefault="002D465A">
            <w:pPr>
              <w:pStyle w:val="Standard"/>
              <w:snapToGrid w:val="0"/>
              <w:ind w:right="-79"/>
              <w:jc w:val="both"/>
              <w:rPr>
                <w:rFonts w:ascii="Arial" w:hAnsi="Arial" w:cs="Arial"/>
                <w:sz w:val="6"/>
                <w:szCs w:val="6"/>
              </w:rPr>
            </w:pPr>
          </w:p>
        </w:tc>
        <w:tc>
          <w:tcPr>
            <w:tcW w:w="1571" w:type="dxa"/>
            <w:shd w:val="clear" w:color="auto" w:fill="E6E6E6"/>
            <w:tcMar>
              <w:top w:w="0" w:type="dxa"/>
              <w:left w:w="0" w:type="dxa"/>
              <w:bottom w:w="0" w:type="dxa"/>
              <w:right w:w="0" w:type="dxa"/>
            </w:tcMar>
          </w:tcPr>
          <w:p w14:paraId="7C63DA14" w14:textId="77777777" w:rsidR="002D465A" w:rsidRDefault="002D465A">
            <w:pPr>
              <w:pStyle w:val="Standard"/>
              <w:snapToGrid w:val="0"/>
              <w:ind w:right="-79"/>
              <w:jc w:val="both"/>
              <w:rPr>
                <w:rFonts w:ascii="Arial" w:hAnsi="Arial" w:cs="Arial"/>
                <w:sz w:val="6"/>
                <w:szCs w:val="6"/>
              </w:rPr>
            </w:pPr>
          </w:p>
        </w:tc>
      </w:tr>
      <w:tr w:rsidR="002D465A" w14:paraId="5A628230" w14:textId="77777777" w:rsidTr="00273DF3">
        <w:trPr>
          <w:trHeight w:val="886"/>
        </w:trPr>
        <w:tc>
          <w:tcPr>
            <w:tcW w:w="14247" w:type="dxa"/>
            <w:gridSpan w:val="5"/>
            <w:tcMar>
              <w:top w:w="0" w:type="dxa"/>
              <w:left w:w="0" w:type="dxa"/>
              <w:bottom w:w="0" w:type="dxa"/>
              <w:right w:w="0" w:type="dxa"/>
            </w:tcMar>
            <w:vAlign w:val="center"/>
          </w:tcPr>
          <w:p w14:paraId="5790E0CE" w14:textId="77777777" w:rsidR="002D465A" w:rsidRDefault="002D465A">
            <w:pPr>
              <w:pStyle w:val="Standard"/>
              <w:snapToGrid w:val="0"/>
              <w:ind w:right="-79"/>
              <w:jc w:val="center"/>
              <w:rPr>
                <w:rFonts w:ascii="Arial" w:hAnsi="Arial" w:cs="Arial"/>
                <w:b/>
                <w:sz w:val="18"/>
                <w:szCs w:val="18"/>
              </w:rPr>
            </w:pPr>
          </w:p>
          <w:p w14:paraId="6C0D2D6D" w14:textId="77777777" w:rsidR="002D465A" w:rsidRDefault="00F00097">
            <w:pPr>
              <w:pStyle w:val="Standard"/>
              <w:ind w:right="-79"/>
              <w:jc w:val="center"/>
            </w:pPr>
            <w:r>
              <w:rPr>
                <w:rFonts w:ascii="Arial" w:hAnsi="Arial" w:cs="Arial"/>
                <w:b/>
                <w:sz w:val="18"/>
                <w:szCs w:val="18"/>
              </w:rPr>
              <w:t>Le dossier de demande d'autorisation environnementale est adressé au préfet désigné par l’article R. 181-2 en quatre exemplaires papier et sous forme électronique. S’il y a lieu, il est également fourni sous les mêmes formes dans une version dont les informations susceptibles de porter atteinte aux intérêts mentionnés au I de l’article L. 124-4</w:t>
            </w:r>
            <w:r>
              <w:rPr>
                <w:rStyle w:val="Appelnotedebasdep2"/>
                <w:rFonts w:ascii="Arial" w:hAnsi="Arial" w:cs="Arial"/>
                <w:b/>
                <w:sz w:val="18"/>
                <w:szCs w:val="18"/>
              </w:rPr>
              <w:footnoteReference w:id="2"/>
            </w:r>
            <w:r>
              <w:rPr>
                <w:rFonts w:ascii="Arial" w:hAnsi="Arial" w:cs="Arial"/>
                <w:b/>
                <w:sz w:val="18"/>
                <w:szCs w:val="18"/>
              </w:rPr>
              <w:t xml:space="preserve"> e</w:t>
            </w:r>
            <w:r>
              <w:rPr>
                <w:rStyle w:val="Marquedecommentaire3"/>
              </w:rPr>
              <w:t>t</w:t>
            </w:r>
            <w:r>
              <w:rPr>
                <w:rFonts w:ascii="Arial" w:hAnsi="Arial" w:cs="Arial"/>
                <w:b/>
                <w:sz w:val="18"/>
                <w:szCs w:val="18"/>
              </w:rPr>
              <w:t xml:space="preserve"> au II. </w:t>
            </w:r>
            <w:proofErr w:type="gramStart"/>
            <w:r>
              <w:rPr>
                <w:rFonts w:ascii="Arial" w:hAnsi="Arial" w:cs="Arial"/>
                <w:b/>
                <w:sz w:val="18"/>
                <w:szCs w:val="18"/>
              </w:rPr>
              <w:t>de</w:t>
            </w:r>
            <w:proofErr w:type="gramEnd"/>
            <w:r>
              <w:rPr>
                <w:rFonts w:ascii="Arial" w:hAnsi="Arial" w:cs="Arial"/>
                <w:b/>
                <w:sz w:val="18"/>
                <w:szCs w:val="18"/>
              </w:rPr>
              <w:t xml:space="preserve"> l’article L. 124-5</w:t>
            </w:r>
            <w:r>
              <w:rPr>
                <w:rStyle w:val="Appelnotedebasdep2"/>
                <w:rFonts w:ascii="Arial" w:hAnsi="Arial" w:cs="Arial"/>
                <w:b/>
                <w:sz w:val="18"/>
                <w:szCs w:val="18"/>
              </w:rPr>
              <w:footnoteReference w:id="3"/>
            </w:r>
            <w:r>
              <w:rPr>
                <w:rFonts w:ascii="Arial" w:hAnsi="Arial" w:cs="Arial"/>
                <w:b/>
                <w:sz w:val="18"/>
                <w:szCs w:val="18"/>
              </w:rPr>
              <w:t xml:space="preserve"> sont occultées </w:t>
            </w:r>
            <w:r>
              <w:rPr>
                <w:rFonts w:ascii="Arial" w:hAnsi="Arial" w:cs="Arial"/>
                <w:b/>
                <w:i/>
                <w:sz w:val="18"/>
                <w:szCs w:val="22"/>
              </w:rPr>
              <w:t>[article R. 181-12 du code de l’environnement]</w:t>
            </w:r>
            <w:r>
              <w:rPr>
                <w:rFonts w:ascii="Arial" w:hAnsi="Arial" w:cs="Arial"/>
                <w:b/>
                <w:sz w:val="18"/>
                <w:szCs w:val="18"/>
              </w:rPr>
              <w:t>.</w:t>
            </w:r>
          </w:p>
          <w:p w14:paraId="5094B2B2" w14:textId="77777777" w:rsidR="002D465A" w:rsidRDefault="00F00097">
            <w:pPr>
              <w:pStyle w:val="Standard"/>
              <w:ind w:right="-79"/>
              <w:jc w:val="center"/>
              <w:rPr>
                <w:rFonts w:ascii="Arial" w:hAnsi="Arial" w:cs="Arial"/>
                <w:b/>
                <w:sz w:val="18"/>
                <w:szCs w:val="18"/>
              </w:rPr>
            </w:pPr>
            <w:r>
              <w:rPr>
                <w:rFonts w:ascii="Arial" w:hAnsi="Arial" w:cs="Arial"/>
                <w:b/>
                <w:sz w:val="18"/>
                <w:szCs w:val="18"/>
              </w:rPr>
              <w:t>Chaque dossier est accompagné des pièces nécessaires à l’instruction de votre autorisation, parmi celles énumérées ci-dessous.</w:t>
            </w:r>
          </w:p>
          <w:p w14:paraId="7398397E" w14:textId="77777777" w:rsidR="002D465A" w:rsidRDefault="002D465A">
            <w:pPr>
              <w:pStyle w:val="Standard"/>
              <w:ind w:right="-79"/>
              <w:jc w:val="center"/>
              <w:rPr>
                <w:rFonts w:ascii="Arial" w:hAnsi="Arial" w:cs="Arial"/>
                <w:b/>
                <w:sz w:val="18"/>
                <w:szCs w:val="18"/>
              </w:rPr>
            </w:pPr>
          </w:p>
        </w:tc>
        <w:tc>
          <w:tcPr>
            <w:tcW w:w="1571" w:type="dxa"/>
            <w:tcMar>
              <w:top w:w="0" w:type="dxa"/>
              <w:left w:w="0" w:type="dxa"/>
              <w:bottom w:w="0" w:type="dxa"/>
              <w:right w:w="0" w:type="dxa"/>
            </w:tcMar>
            <w:vAlign w:val="center"/>
          </w:tcPr>
          <w:p w14:paraId="31E28704" w14:textId="77777777" w:rsidR="002D465A" w:rsidRDefault="002D465A">
            <w:pPr>
              <w:pStyle w:val="Standard"/>
              <w:snapToGrid w:val="0"/>
              <w:ind w:right="-79"/>
              <w:jc w:val="center"/>
              <w:rPr>
                <w:rFonts w:ascii="Arial" w:hAnsi="Arial" w:cs="Arial"/>
                <w:b/>
                <w:sz w:val="18"/>
                <w:szCs w:val="18"/>
              </w:rPr>
            </w:pPr>
          </w:p>
        </w:tc>
      </w:tr>
      <w:tr w:rsidR="002D465A" w14:paraId="5B19561D" w14:textId="77777777" w:rsidTr="00273DF3">
        <w:trPr>
          <w:cantSplit/>
        </w:trPr>
        <w:tc>
          <w:tcPr>
            <w:tcW w:w="12259" w:type="dxa"/>
            <w:gridSpan w:val="4"/>
            <w:tcBorders>
              <w:bottom w:val="single" w:sz="2" w:space="0" w:color="808080"/>
            </w:tcBorders>
            <w:shd w:val="clear" w:color="auto" w:fill="E6E6E6"/>
            <w:tcMar>
              <w:top w:w="0" w:type="dxa"/>
              <w:left w:w="108" w:type="dxa"/>
              <w:bottom w:w="0" w:type="dxa"/>
              <w:right w:w="108" w:type="dxa"/>
            </w:tcMar>
          </w:tcPr>
          <w:p w14:paraId="10294E32" w14:textId="77777777" w:rsidR="002D465A" w:rsidRDefault="002D465A">
            <w:pPr>
              <w:pStyle w:val="Standard"/>
              <w:snapToGrid w:val="0"/>
              <w:ind w:right="-79"/>
              <w:jc w:val="both"/>
              <w:rPr>
                <w:rFonts w:ascii="Arial" w:hAnsi="Arial" w:cs="Arial"/>
                <w:b/>
                <w:sz w:val="12"/>
                <w:szCs w:val="12"/>
              </w:rPr>
            </w:pPr>
          </w:p>
        </w:tc>
        <w:tc>
          <w:tcPr>
            <w:tcW w:w="1988" w:type="dxa"/>
            <w:tcBorders>
              <w:bottom w:val="single" w:sz="2" w:space="0" w:color="808080"/>
            </w:tcBorders>
            <w:shd w:val="clear" w:color="auto" w:fill="E6E6E6"/>
            <w:tcMar>
              <w:top w:w="0" w:type="dxa"/>
              <w:left w:w="108" w:type="dxa"/>
              <w:bottom w:w="0" w:type="dxa"/>
              <w:right w:w="108" w:type="dxa"/>
            </w:tcMar>
          </w:tcPr>
          <w:p w14:paraId="1BA99714" w14:textId="77777777" w:rsidR="002D465A" w:rsidRDefault="002D465A">
            <w:pPr>
              <w:pStyle w:val="Standard"/>
              <w:snapToGrid w:val="0"/>
              <w:ind w:right="-79"/>
              <w:jc w:val="both"/>
              <w:rPr>
                <w:rFonts w:ascii="Arial" w:hAnsi="Arial" w:cs="Arial"/>
                <w:b/>
                <w:sz w:val="12"/>
                <w:szCs w:val="12"/>
              </w:rPr>
            </w:pPr>
          </w:p>
        </w:tc>
        <w:tc>
          <w:tcPr>
            <w:tcW w:w="1571" w:type="dxa"/>
            <w:tcBorders>
              <w:bottom w:val="single" w:sz="2" w:space="0" w:color="808080"/>
              <w:right w:val="single" w:sz="2" w:space="0" w:color="C0C0C0"/>
            </w:tcBorders>
            <w:shd w:val="clear" w:color="auto" w:fill="E6E6E6"/>
            <w:tcMar>
              <w:top w:w="0" w:type="dxa"/>
              <w:left w:w="108" w:type="dxa"/>
              <w:bottom w:w="0" w:type="dxa"/>
              <w:right w:w="108" w:type="dxa"/>
            </w:tcMar>
          </w:tcPr>
          <w:p w14:paraId="5415959C" w14:textId="77777777" w:rsidR="002D465A" w:rsidRDefault="002D465A">
            <w:pPr>
              <w:pStyle w:val="Standard"/>
              <w:snapToGrid w:val="0"/>
              <w:ind w:right="-79"/>
              <w:jc w:val="both"/>
              <w:rPr>
                <w:rFonts w:ascii="Arial" w:hAnsi="Arial" w:cs="Arial"/>
                <w:b/>
                <w:sz w:val="12"/>
                <w:szCs w:val="12"/>
              </w:rPr>
            </w:pPr>
          </w:p>
        </w:tc>
      </w:tr>
      <w:tr w:rsidR="002D465A" w14:paraId="508006F3" w14:textId="77777777" w:rsidTr="00273DF3">
        <w:trPr>
          <w:trHeight w:val="499"/>
        </w:trPr>
        <w:tc>
          <w:tcPr>
            <w:tcW w:w="12259" w:type="dxa"/>
            <w:gridSpan w:val="4"/>
            <w:tcBorders>
              <w:top w:val="single" w:sz="2" w:space="0" w:color="808080"/>
              <w:left w:val="single" w:sz="2" w:space="0" w:color="808080"/>
              <w:bottom w:val="single" w:sz="2" w:space="0" w:color="808080"/>
            </w:tcBorders>
            <w:shd w:val="clear" w:color="auto" w:fill="404040"/>
            <w:tcMar>
              <w:top w:w="0" w:type="dxa"/>
              <w:left w:w="108" w:type="dxa"/>
              <w:bottom w:w="0" w:type="dxa"/>
              <w:right w:w="108" w:type="dxa"/>
            </w:tcMar>
            <w:vAlign w:val="center"/>
          </w:tcPr>
          <w:p w14:paraId="76098B92" w14:textId="77777777" w:rsidR="002D465A" w:rsidRDefault="00F00097">
            <w:pPr>
              <w:pStyle w:val="Standard"/>
              <w:ind w:right="-79"/>
              <w:jc w:val="center"/>
              <w:rPr>
                <w:rFonts w:ascii="Arial" w:hAnsi="Arial" w:cs="Arial"/>
                <w:b/>
                <w:color w:val="FFFFFF"/>
                <w:u w:val="single"/>
              </w:rPr>
            </w:pPr>
            <w:r>
              <w:rPr>
                <w:rFonts w:ascii="Arial" w:hAnsi="Arial" w:cs="Arial"/>
                <w:b/>
                <w:color w:val="FFFFFF"/>
                <w:u w:val="single"/>
              </w:rPr>
              <w:t xml:space="preserve">1) Pièces à joindre pour </w:t>
            </w:r>
            <w:r>
              <w:rPr>
                <w:rFonts w:ascii="Arial" w:hAnsi="Arial" w:cs="Arial"/>
                <w:b/>
                <w:color w:val="FF3300"/>
                <w:u w:val="single"/>
              </w:rPr>
              <w:t>tous</w:t>
            </w:r>
            <w:r>
              <w:rPr>
                <w:rFonts w:ascii="Arial" w:hAnsi="Arial" w:cs="Arial"/>
                <w:b/>
                <w:color w:val="FFFFFF"/>
                <w:u w:val="single"/>
              </w:rPr>
              <w:t xml:space="preserve"> les dossiers :</w:t>
            </w:r>
          </w:p>
        </w:tc>
        <w:tc>
          <w:tcPr>
            <w:tcW w:w="1988" w:type="dxa"/>
            <w:tcBorders>
              <w:top w:val="single" w:sz="2" w:space="0" w:color="808080"/>
              <w:left w:val="single" w:sz="2" w:space="0" w:color="808080"/>
              <w:bottom w:val="single" w:sz="2" w:space="0" w:color="808080"/>
            </w:tcBorders>
            <w:shd w:val="clear" w:color="auto" w:fill="404040"/>
            <w:tcMar>
              <w:top w:w="0" w:type="dxa"/>
              <w:left w:w="108" w:type="dxa"/>
              <w:bottom w:w="0" w:type="dxa"/>
              <w:right w:w="108" w:type="dxa"/>
            </w:tcMar>
            <w:vAlign w:val="center"/>
          </w:tcPr>
          <w:p w14:paraId="673C5599" w14:textId="77777777" w:rsidR="002D465A" w:rsidRDefault="002D465A">
            <w:pPr>
              <w:pStyle w:val="Standard"/>
              <w:ind w:right="-79"/>
              <w:jc w:val="center"/>
              <w:rPr>
                <w:rFonts w:ascii="Arial" w:hAnsi="Arial" w:cs="Arial"/>
                <w:b/>
                <w:color w:val="FFFFFF"/>
                <w:u w:val="single"/>
              </w:rPr>
            </w:pPr>
          </w:p>
        </w:tc>
        <w:tc>
          <w:tcPr>
            <w:tcW w:w="1571" w:type="dxa"/>
            <w:tcBorders>
              <w:top w:val="single" w:sz="2" w:space="0" w:color="808080"/>
              <w:left w:val="single" w:sz="2" w:space="0" w:color="808080"/>
              <w:bottom w:val="single" w:sz="2" w:space="0" w:color="808080"/>
              <w:right w:val="single" w:sz="2" w:space="0" w:color="808080"/>
            </w:tcBorders>
            <w:shd w:val="clear" w:color="auto" w:fill="404040"/>
            <w:tcMar>
              <w:top w:w="0" w:type="dxa"/>
              <w:left w:w="108" w:type="dxa"/>
              <w:bottom w:w="0" w:type="dxa"/>
              <w:right w:w="108" w:type="dxa"/>
            </w:tcMar>
            <w:vAlign w:val="center"/>
          </w:tcPr>
          <w:p w14:paraId="10ACCEA3" w14:textId="77777777" w:rsidR="002D465A" w:rsidRDefault="002D465A">
            <w:pPr>
              <w:pStyle w:val="Standard"/>
              <w:ind w:right="-79"/>
              <w:jc w:val="center"/>
              <w:rPr>
                <w:rFonts w:ascii="Arial" w:hAnsi="Arial" w:cs="Arial"/>
                <w:b/>
                <w:color w:val="FFFFFF"/>
                <w:u w:val="single"/>
              </w:rPr>
            </w:pPr>
          </w:p>
        </w:tc>
      </w:tr>
      <w:tr w:rsidR="002D465A" w14:paraId="3A047B47" w14:textId="77777777" w:rsidTr="00273DF3">
        <w:trPr>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A9779E8" w14:textId="77777777" w:rsidR="002D465A" w:rsidRDefault="002D465A">
            <w:pPr>
              <w:pStyle w:val="Standard"/>
              <w:snapToGrid w:val="0"/>
              <w:ind w:right="-79"/>
              <w:jc w:val="both"/>
              <w:rPr>
                <w:rFonts w:ascii="Arial" w:hAnsi="Arial" w:cs="Arial"/>
                <w:b/>
                <w:color w:val="FFFFFF"/>
                <w:sz w:val="6"/>
                <w:szCs w:val="22"/>
                <w:u w:val="single"/>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02CAD20" w14:textId="77777777" w:rsidR="002D465A" w:rsidRDefault="002D465A">
            <w:pPr>
              <w:pStyle w:val="Standard"/>
              <w:snapToGrid w:val="0"/>
              <w:ind w:right="-79"/>
              <w:jc w:val="both"/>
              <w:rPr>
                <w:rFonts w:ascii="Arial" w:hAnsi="Arial" w:cs="Arial"/>
                <w:b/>
                <w:color w:val="FFFFFF"/>
                <w:sz w:val="6"/>
                <w:szCs w:val="22"/>
                <w:u w:val="single"/>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CFA510F" w14:textId="77777777" w:rsidR="002D465A" w:rsidRDefault="002D465A">
            <w:pPr>
              <w:pStyle w:val="Standard"/>
              <w:snapToGrid w:val="0"/>
              <w:ind w:right="-79"/>
              <w:jc w:val="both"/>
              <w:rPr>
                <w:rFonts w:ascii="Arial" w:hAnsi="Arial" w:cs="Arial"/>
                <w:b/>
                <w:color w:val="FFFFFF"/>
                <w:sz w:val="6"/>
                <w:szCs w:val="22"/>
                <w:u w:val="single"/>
              </w:rPr>
            </w:pPr>
          </w:p>
        </w:tc>
      </w:tr>
      <w:tr w:rsidR="002D465A" w14:paraId="305565EB" w14:textId="77777777" w:rsidTr="00273DF3">
        <w:trPr>
          <w:trHeight w:val="55"/>
        </w:trPr>
        <w:tc>
          <w:tcPr>
            <w:tcW w:w="236"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58FA17F3" w14:textId="77777777" w:rsidR="002D465A" w:rsidRDefault="002D465A">
            <w:pPr>
              <w:pStyle w:val="Standard"/>
              <w:snapToGrid w:val="0"/>
              <w:ind w:right="-79"/>
              <w:jc w:val="both"/>
              <w:rPr>
                <w:rFonts w:ascii="Arial" w:hAnsi="Arial" w:cs="Arial"/>
                <w:b/>
                <w:color w:val="FFFFFF"/>
                <w:sz w:val="6"/>
                <w:szCs w:val="22"/>
                <w:u w:val="single"/>
              </w:rPr>
            </w:pPr>
          </w:p>
        </w:tc>
        <w:tc>
          <w:tcPr>
            <w:tcW w:w="8931" w:type="dxa"/>
            <w:tcBorders>
              <w:top w:val="single" w:sz="2" w:space="0" w:color="808080"/>
              <w:left w:val="single" w:sz="2" w:space="0" w:color="808080"/>
              <w:bottom w:val="single" w:sz="4" w:space="0" w:color="C0C0C0"/>
            </w:tcBorders>
            <w:tcMar>
              <w:top w:w="0" w:type="dxa"/>
              <w:left w:w="108" w:type="dxa"/>
              <w:bottom w:w="0" w:type="dxa"/>
              <w:right w:w="108" w:type="dxa"/>
            </w:tcMar>
            <w:vAlign w:val="center"/>
          </w:tcPr>
          <w:p w14:paraId="0D75B839" w14:textId="77777777" w:rsidR="002D465A" w:rsidRDefault="002D465A">
            <w:pPr>
              <w:pStyle w:val="Standard"/>
              <w:ind w:right="-79"/>
              <w:jc w:val="both"/>
            </w:pPr>
          </w:p>
        </w:tc>
        <w:tc>
          <w:tcPr>
            <w:tcW w:w="803" w:type="dxa"/>
            <w:tcBorders>
              <w:top w:val="single" w:sz="2" w:space="0" w:color="808080"/>
              <w:left w:val="single" w:sz="2" w:space="0" w:color="808080"/>
              <w:bottom w:val="single" w:sz="4" w:space="0" w:color="C0C0C0"/>
            </w:tcBorders>
            <w:tcMar>
              <w:top w:w="0" w:type="dxa"/>
              <w:left w:w="108" w:type="dxa"/>
              <w:bottom w:w="0" w:type="dxa"/>
              <w:right w:w="108" w:type="dxa"/>
            </w:tcMar>
            <w:vAlign w:val="center"/>
          </w:tcPr>
          <w:p w14:paraId="7829083E" w14:textId="569EA6BB" w:rsidR="002D465A" w:rsidRDefault="000A6873">
            <w:pPr>
              <w:pStyle w:val="Standard"/>
              <w:ind w:right="-79"/>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659264" behindDoc="0" locked="0" layoutInCell="1" allowOverlap="1" wp14:anchorId="73648F43" wp14:editId="3841425A">
                      <wp:simplePos x="0" y="0"/>
                      <wp:positionH relativeFrom="column">
                        <wp:posOffset>86995</wp:posOffset>
                      </wp:positionH>
                      <wp:positionV relativeFrom="paragraph">
                        <wp:posOffset>219075</wp:posOffset>
                      </wp:positionV>
                      <wp:extent cx="285750" cy="2952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16715E8" w14:textId="52C71DEA" w:rsidR="00C94901" w:rsidRPr="000A6873" w:rsidRDefault="00C9490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48F43" id="_x0000_t202" coordsize="21600,21600" o:spt="202" path="m,l,21600r21600,l21600,xe">
                      <v:stroke joinstyle="miter"/>
                      <v:path gradientshapeok="t" o:connecttype="rect"/>
                    </v:shapetype>
                    <v:shape id="Zone de texte 2" o:spid="_x0000_s1026" type="#_x0000_t202" style="position:absolute;left:0;text-align:left;margin-left:6.85pt;margin-top:17.25pt;width: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" filled="f" stroked="f" strokeweight=".5pt">
                      <v:textbox>
                        <w:txbxContent>
                          <w:p w14:paraId="516715E8" w14:textId="52C71DEA" w:rsidR="00C94901" w:rsidRPr="000A6873" w:rsidRDefault="00C94901">
                            <w:pPr>
                              <w:rPr>
                                <w:rFonts w:hint="eastAsia"/>
                                <w:sz w:val="22"/>
                                <w:szCs w:val="22"/>
                              </w:rPr>
                            </w:pPr>
                            <w:r w:rsidRPr="000A6873">
                              <w:rPr>
                                <w:sz w:val="22"/>
                                <w:szCs w:val="22"/>
                              </w:rPr>
                              <w:t>x</w:t>
                            </w:r>
                          </w:p>
                        </w:txbxContent>
                      </v:textbox>
                    </v:shape>
                  </w:pict>
                </mc:Fallback>
              </mc:AlternateContent>
            </w:r>
          </w:p>
        </w:tc>
        <w:tc>
          <w:tcPr>
            <w:tcW w:w="2289"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592E32CD"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8"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5C5FBB1D"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571" w:type="dxa"/>
            <w:tcBorders>
              <w:left w:val="single" w:sz="2" w:space="0" w:color="808080"/>
              <w:bottom w:val="single" w:sz="4" w:space="0" w:color="C0C0C0"/>
              <w:right w:val="single" w:sz="2" w:space="0" w:color="808080"/>
            </w:tcBorders>
            <w:shd w:val="clear" w:color="auto" w:fill="E6E6E6"/>
            <w:tcMar>
              <w:top w:w="0" w:type="dxa"/>
              <w:left w:w="108" w:type="dxa"/>
              <w:bottom w:w="0" w:type="dxa"/>
              <w:right w:w="108" w:type="dxa"/>
            </w:tcMar>
            <w:vAlign w:val="center"/>
          </w:tcPr>
          <w:p w14:paraId="5F9A1CCD"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Conforme/</w:t>
            </w:r>
          </w:p>
          <w:p w14:paraId="364FD970"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2F3E37D4" w14:textId="77777777" w:rsidTr="00273DF3">
        <w:trPr>
          <w:trHeight w:val="55"/>
        </w:trPr>
        <w:tc>
          <w:tcPr>
            <w:tcW w:w="236"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5733C61B" w14:textId="77777777" w:rsidR="002D465A" w:rsidRDefault="002D465A">
            <w:pPr>
              <w:pStyle w:val="Standard"/>
              <w:snapToGrid w:val="0"/>
              <w:ind w:right="-79"/>
              <w:jc w:val="both"/>
              <w:rPr>
                <w:rFonts w:ascii="Arial" w:hAnsi="Arial" w:cs="Arial"/>
                <w:b/>
                <w:color w:val="FFFFFF"/>
                <w:sz w:val="6"/>
                <w:szCs w:val="22"/>
                <w:u w:val="single"/>
              </w:rPr>
            </w:pPr>
          </w:p>
        </w:tc>
        <w:tc>
          <w:tcPr>
            <w:tcW w:w="8931" w:type="dxa"/>
            <w:tcBorders>
              <w:left w:val="single" w:sz="2" w:space="0" w:color="808080"/>
              <w:bottom w:val="single" w:sz="4" w:space="0" w:color="C0C0C0"/>
            </w:tcBorders>
            <w:tcMar>
              <w:top w:w="0" w:type="dxa"/>
              <w:left w:w="108" w:type="dxa"/>
              <w:bottom w:w="0" w:type="dxa"/>
              <w:right w:w="108" w:type="dxa"/>
            </w:tcMar>
            <w:vAlign w:val="center"/>
          </w:tcPr>
          <w:p w14:paraId="7843DC90" w14:textId="77777777" w:rsidR="002D465A" w:rsidRDefault="00F00097">
            <w:pPr>
              <w:pStyle w:val="Standard"/>
              <w:ind w:right="-79"/>
              <w:jc w:val="both"/>
            </w:pPr>
            <w:r>
              <w:rPr>
                <w:rFonts w:ascii="Arial" w:hAnsi="Arial" w:cs="Arial"/>
                <w:b/>
                <w:bCs/>
                <w:sz w:val="18"/>
              </w:rPr>
              <w:t>P.J.</w:t>
            </w:r>
            <w:r>
              <w:rPr>
                <w:rStyle w:val="Appelnotedebasdep2"/>
                <w:rFonts w:ascii="Arial" w:hAnsi="Arial" w:cs="Arial"/>
                <w:b/>
                <w:bCs/>
                <w:sz w:val="18"/>
              </w:rPr>
              <w:footnoteReference w:id="4"/>
            </w:r>
            <w:r>
              <w:rPr>
                <w:rFonts w:ascii="Arial" w:hAnsi="Arial" w:cs="Arial"/>
                <w:b/>
                <w:bCs/>
                <w:sz w:val="18"/>
              </w:rPr>
              <w:t xml:space="preserve"> n°1. </w:t>
            </w:r>
            <w:r>
              <w:rPr>
                <w:rFonts w:ascii="Arial" w:hAnsi="Arial" w:cs="Arial"/>
                <w:bCs/>
                <w:sz w:val="18"/>
              </w:rPr>
              <w:t xml:space="preserve">- Un plan de situation du projet, à l’échelle 1/25 000 ou, à défaut, au 1/50 000 sur lequel sera indiqué l’emplacement du </w:t>
            </w:r>
            <w:proofErr w:type="gramStart"/>
            <w:r>
              <w:rPr>
                <w:rFonts w:ascii="Arial" w:hAnsi="Arial" w:cs="Arial"/>
                <w:bCs/>
                <w:sz w:val="18"/>
              </w:rPr>
              <w:t xml:space="preserve">projet </w:t>
            </w:r>
            <w:r>
              <w:rPr>
                <w:rFonts w:ascii="Arial" w:hAnsi="Arial" w:cs="Arial"/>
                <w:sz w:val="18"/>
              </w:rPr>
              <w:t xml:space="preserve"> </w:t>
            </w:r>
            <w:r>
              <w:rPr>
                <w:rFonts w:ascii="Arial" w:hAnsi="Arial" w:cs="Arial"/>
                <w:i/>
                <w:iCs/>
                <w:sz w:val="18"/>
              </w:rPr>
              <w:t>[</w:t>
            </w:r>
            <w:proofErr w:type="gramEnd"/>
            <w:r>
              <w:rPr>
                <w:rFonts w:ascii="Arial" w:hAnsi="Arial" w:cs="Arial"/>
                <w:i/>
                <w:iCs/>
                <w:sz w:val="18"/>
              </w:rPr>
              <w:t>2° de l’article R. 181-13 du code de l’environnement]</w:t>
            </w:r>
          </w:p>
        </w:tc>
        <w:tc>
          <w:tcPr>
            <w:tcW w:w="803" w:type="dxa"/>
            <w:tcBorders>
              <w:left w:val="single" w:sz="2" w:space="0" w:color="808080"/>
              <w:bottom w:val="single" w:sz="4" w:space="0" w:color="C0C0C0"/>
            </w:tcBorders>
            <w:tcMar>
              <w:top w:w="0" w:type="dxa"/>
              <w:left w:w="108" w:type="dxa"/>
              <w:bottom w:w="0" w:type="dxa"/>
              <w:right w:w="108" w:type="dxa"/>
            </w:tcMar>
            <w:vAlign w:val="center"/>
          </w:tcPr>
          <w:p w14:paraId="5E716996" w14:textId="55F798F9" w:rsidR="002D465A" w:rsidRDefault="00F00097">
            <w:pPr>
              <w:pStyle w:val="Standard"/>
              <w:ind w:right="-7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289"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3FEC8146" w14:textId="22CD2135" w:rsidR="002D465A" w:rsidRDefault="00273DF3">
            <w:pPr>
              <w:pStyle w:val="Standard"/>
              <w:snapToGrid w:val="0"/>
              <w:ind w:right="-79"/>
              <w:jc w:val="center"/>
              <w:rPr>
                <w:rFonts w:ascii="Arial" w:eastAsia="Wingdings 2" w:hAnsi="Arial" w:cs="Arial"/>
                <w:b/>
                <w:color w:val="000000"/>
                <w:sz w:val="16"/>
                <w:szCs w:val="16"/>
              </w:rPr>
            </w:pPr>
            <w:r w:rsidRPr="00273DF3">
              <w:rPr>
                <w:rFonts w:ascii="Arial" w:eastAsia="Wingdings 2" w:hAnsi="Arial" w:cs="Arial" w:hint="eastAsia"/>
                <w:b/>
                <w:bCs/>
                <w:color w:val="FF3300"/>
                <w:sz w:val="16"/>
                <w:szCs w:val="16"/>
              </w:rPr>
              <w:t>Piece04_PlansGrandFormat_A0.pdf</w:t>
            </w:r>
          </w:p>
        </w:tc>
        <w:tc>
          <w:tcPr>
            <w:tcW w:w="1988"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190D911B" w14:textId="675C39B0" w:rsidR="00273DF3" w:rsidRDefault="00273DF3" w:rsidP="00273DF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 xml:space="preserve">PIECE 4 </w:t>
            </w:r>
          </w:p>
          <w:p w14:paraId="388468EA" w14:textId="7A9FE2E9" w:rsidR="00273DF3" w:rsidRDefault="00273DF3" w:rsidP="00273DF3">
            <w:pPr>
              <w:pStyle w:val="Standard"/>
              <w:ind w:firstLine="136"/>
              <w:jc w:val="center"/>
              <w:rPr>
                <w:rFonts w:ascii="Arial" w:eastAsia="Wingdings 2" w:hAnsi="Arial" w:cs="Arial"/>
                <w:b/>
                <w:bCs/>
                <w:color w:val="FF3300"/>
                <w:sz w:val="16"/>
                <w:szCs w:val="16"/>
              </w:rPr>
            </w:pPr>
            <w:r>
              <w:rPr>
                <w:rFonts w:ascii="Arial" w:eastAsia="Wingdings 2" w:hAnsi="Arial" w:cs="Arial"/>
                <w:b/>
                <w:bCs/>
                <w:color w:val="FF3300"/>
                <w:sz w:val="16"/>
                <w:szCs w:val="16"/>
              </w:rPr>
              <w:t>Plan de situation</w:t>
            </w:r>
          </w:p>
          <w:p w14:paraId="6F2835D7" w14:textId="278321B7" w:rsidR="002D465A" w:rsidRDefault="00273DF3" w:rsidP="00273DF3">
            <w:pPr>
              <w:pStyle w:val="Standard"/>
              <w:snapToGrid w:val="0"/>
              <w:ind w:right="-79"/>
              <w:jc w:val="center"/>
              <w:rPr>
                <w:rFonts w:ascii="Arial" w:eastAsia="Wingdings 2" w:hAnsi="Arial" w:cs="Arial"/>
                <w:b/>
                <w:color w:val="000000"/>
                <w:sz w:val="16"/>
                <w:szCs w:val="16"/>
              </w:rPr>
            </w:pPr>
            <w:r w:rsidRPr="00273DF3">
              <w:rPr>
                <w:rFonts w:ascii="Arial" w:eastAsia="Wingdings 2" w:hAnsi="Arial" w:cs="Arial"/>
                <w:b/>
                <w:bCs/>
                <w:color w:val="FF3300"/>
                <w:sz w:val="16"/>
                <w:szCs w:val="16"/>
              </w:rPr>
              <w:t>(</w:t>
            </w:r>
            <w:proofErr w:type="gramStart"/>
            <w:r w:rsidRPr="00273DF3">
              <w:rPr>
                <w:rFonts w:ascii="Arial" w:eastAsia="Wingdings 2" w:hAnsi="Arial" w:cs="Arial"/>
                <w:b/>
                <w:bCs/>
                <w:color w:val="FF3300"/>
                <w:sz w:val="16"/>
                <w:szCs w:val="16"/>
              </w:rPr>
              <w:t>document</w:t>
            </w:r>
            <w:proofErr w:type="gramEnd"/>
            <w:r w:rsidRPr="00273DF3">
              <w:rPr>
                <w:rFonts w:ascii="Arial" w:eastAsia="Wingdings 2" w:hAnsi="Arial" w:cs="Arial"/>
                <w:b/>
                <w:bCs/>
                <w:color w:val="FF3300"/>
                <w:sz w:val="16"/>
                <w:szCs w:val="16"/>
              </w:rPr>
              <w:t xml:space="preserve"> A0)</w:t>
            </w:r>
          </w:p>
        </w:tc>
        <w:tc>
          <w:tcPr>
            <w:tcW w:w="1571" w:type="dxa"/>
            <w:tcBorders>
              <w:left w:val="single" w:sz="2" w:space="0" w:color="808080"/>
              <w:bottom w:val="single" w:sz="4" w:space="0" w:color="C0C0C0"/>
              <w:right w:val="single" w:sz="2" w:space="0" w:color="808080"/>
            </w:tcBorders>
            <w:shd w:val="clear" w:color="auto" w:fill="E6E6E6"/>
            <w:tcMar>
              <w:top w:w="0" w:type="dxa"/>
              <w:left w:w="108" w:type="dxa"/>
              <w:bottom w:w="0" w:type="dxa"/>
              <w:right w:w="108" w:type="dxa"/>
            </w:tcMar>
            <w:vAlign w:val="center"/>
          </w:tcPr>
          <w:p w14:paraId="74A66A05" w14:textId="77777777" w:rsidR="002D465A" w:rsidRDefault="002D465A">
            <w:pPr>
              <w:pStyle w:val="Standard"/>
              <w:snapToGrid w:val="0"/>
              <w:ind w:right="-79"/>
              <w:jc w:val="center"/>
              <w:rPr>
                <w:rFonts w:ascii="Arial" w:eastAsia="Wingdings 2" w:hAnsi="Arial" w:cs="Arial"/>
                <w:b/>
                <w:color w:val="000000"/>
                <w:sz w:val="16"/>
                <w:szCs w:val="16"/>
              </w:rPr>
            </w:pPr>
          </w:p>
        </w:tc>
      </w:tr>
      <w:tr w:rsidR="002D465A" w14:paraId="77B2294C" w14:textId="77777777" w:rsidTr="00273DF3">
        <w:trPr>
          <w:trHeight w:val="55"/>
        </w:trPr>
        <w:tc>
          <w:tcPr>
            <w:tcW w:w="12259" w:type="dxa"/>
            <w:gridSpan w:val="4"/>
            <w:tcBorders>
              <w:left w:val="single" w:sz="2" w:space="0" w:color="808080"/>
            </w:tcBorders>
            <w:shd w:val="clear" w:color="auto" w:fill="E6E6E6"/>
            <w:tcMar>
              <w:top w:w="0" w:type="dxa"/>
              <w:left w:w="108" w:type="dxa"/>
              <w:bottom w:w="0" w:type="dxa"/>
              <w:right w:w="108" w:type="dxa"/>
            </w:tcMar>
            <w:vAlign w:val="center"/>
          </w:tcPr>
          <w:p w14:paraId="00F09D28" w14:textId="6F5EDECD" w:rsidR="002D465A" w:rsidRDefault="002D465A">
            <w:pPr>
              <w:pStyle w:val="Standard"/>
              <w:snapToGrid w:val="0"/>
              <w:ind w:right="-79"/>
              <w:jc w:val="center"/>
              <w:rPr>
                <w:rFonts w:ascii="Arial" w:eastAsia="Wingdings 2" w:hAnsi="Arial" w:cs="Arial"/>
                <w:b/>
                <w:color w:val="FFFFFF"/>
                <w:sz w:val="6"/>
                <w:szCs w:val="22"/>
              </w:rPr>
            </w:pPr>
          </w:p>
        </w:tc>
        <w:tc>
          <w:tcPr>
            <w:tcW w:w="1988" w:type="dxa"/>
            <w:tcBorders>
              <w:left w:val="single" w:sz="2" w:space="0" w:color="808080"/>
            </w:tcBorders>
            <w:shd w:val="clear" w:color="auto" w:fill="E6E6E6"/>
            <w:tcMar>
              <w:top w:w="0" w:type="dxa"/>
              <w:left w:w="108" w:type="dxa"/>
              <w:bottom w:w="0" w:type="dxa"/>
              <w:right w:w="108" w:type="dxa"/>
            </w:tcMar>
            <w:vAlign w:val="center"/>
          </w:tcPr>
          <w:p w14:paraId="29C9B28B" w14:textId="77777777" w:rsidR="002D465A" w:rsidRDefault="002D465A">
            <w:pPr>
              <w:pStyle w:val="Standard"/>
              <w:snapToGrid w:val="0"/>
              <w:ind w:right="-79"/>
              <w:jc w:val="center"/>
              <w:rPr>
                <w:rFonts w:ascii="Arial" w:eastAsia="Wingdings 2" w:hAnsi="Arial" w:cs="Arial"/>
                <w:b/>
                <w:color w:val="000000"/>
                <w:sz w:val="16"/>
                <w:szCs w:val="16"/>
              </w:rPr>
            </w:pPr>
          </w:p>
        </w:tc>
        <w:tc>
          <w:tcPr>
            <w:tcW w:w="1571"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9D33C04" w14:textId="77777777" w:rsidR="002D465A" w:rsidRDefault="002D465A">
            <w:pPr>
              <w:pStyle w:val="Standard"/>
              <w:snapToGrid w:val="0"/>
              <w:ind w:right="-79"/>
              <w:jc w:val="center"/>
              <w:rPr>
                <w:rFonts w:ascii="Arial" w:eastAsia="Wingdings 2" w:hAnsi="Arial" w:cs="Arial"/>
                <w:b/>
                <w:color w:val="000000"/>
                <w:sz w:val="16"/>
                <w:szCs w:val="16"/>
              </w:rPr>
            </w:pPr>
          </w:p>
        </w:tc>
      </w:tr>
      <w:tr w:rsidR="00273DF3" w14:paraId="06A6BDB7" w14:textId="77777777" w:rsidTr="00273DF3">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8E747D7" w14:textId="77777777" w:rsidR="00273DF3" w:rsidRDefault="00273DF3" w:rsidP="00273DF3">
            <w:pPr>
              <w:pStyle w:val="Standard"/>
              <w:snapToGrid w:val="0"/>
              <w:ind w:right="-79"/>
              <w:jc w:val="both"/>
              <w:rPr>
                <w:rFonts w:ascii="Arial" w:eastAsia="Wingdings 2" w:hAnsi="Arial" w:cs="Arial"/>
                <w:b/>
                <w:color w:val="FFFFFF"/>
                <w:sz w:val="6"/>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2BBBC711" w14:textId="77777777" w:rsidR="00273DF3" w:rsidRDefault="00273DF3" w:rsidP="00273DF3">
            <w:pPr>
              <w:pStyle w:val="Standard"/>
              <w:ind w:right="-79"/>
              <w:jc w:val="both"/>
            </w:pPr>
            <w:r>
              <w:rPr>
                <w:rFonts w:ascii="Arial" w:hAnsi="Arial" w:cs="Arial"/>
                <w:b/>
                <w:bCs/>
                <w:sz w:val="18"/>
              </w:rPr>
              <w:t>P.J. n°2</w:t>
            </w:r>
            <w:r>
              <w:rPr>
                <w:rFonts w:ascii="Arial" w:eastAsia="Wingdings 2" w:hAnsi="Arial" w:cs="Arial"/>
                <w:sz w:val="18"/>
              </w:rPr>
              <w:t xml:space="preserve">. - Les éléments graphiques, plans ou cartes utiles à la compréhension des pièces du dossier (notamment du point 4 du </w:t>
            </w:r>
            <w:proofErr w:type="spellStart"/>
            <w:r>
              <w:rPr>
                <w:rFonts w:ascii="Arial" w:eastAsia="Wingdings 2" w:hAnsi="Arial" w:cs="Arial"/>
                <w:sz w:val="18"/>
              </w:rPr>
              <w:t>Cerfa</w:t>
            </w:r>
            <w:proofErr w:type="spellEnd"/>
            <w:r>
              <w:rPr>
                <w:rFonts w:ascii="Arial" w:eastAsia="Wingdings 2" w:hAnsi="Arial" w:cs="Arial"/>
                <w:sz w:val="18"/>
              </w:rPr>
              <w:t xml:space="preserve"> et des pièces n°3 et n°</w:t>
            </w:r>
            <w:r>
              <w:rPr>
                <w:rStyle w:val="Marquedecommentaire2"/>
                <w:rFonts w:ascii="Arial" w:eastAsia="Wingdings 2" w:hAnsi="Arial" w:cs="Arial"/>
                <w:sz w:val="18"/>
                <w:szCs w:val="24"/>
              </w:rPr>
              <w:t>7</w:t>
            </w:r>
            <w:r>
              <w:rPr>
                <w:rFonts w:ascii="Arial" w:eastAsia="Wingdings 2" w:hAnsi="Arial" w:cs="Arial"/>
                <w:sz w:val="18"/>
              </w:rPr>
              <w:t xml:space="preserve">) </w:t>
            </w:r>
            <w:r>
              <w:rPr>
                <w:rFonts w:ascii="Arial" w:eastAsia="Wingdings 2" w:hAnsi="Arial" w:cs="Arial"/>
                <w:i/>
                <w:sz w:val="18"/>
              </w:rPr>
              <w:t>[7° de l’article R. 181-13 du code de l’environnement]</w:t>
            </w:r>
          </w:p>
        </w:tc>
        <w:tc>
          <w:tcPr>
            <w:tcW w:w="803" w:type="dxa"/>
            <w:tcBorders>
              <w:top w:val="single" w:sz="2" w:space="0" w:color="808080"/>
              <w:left w:val="single" w:sz="2" w:space="0" w:color="808080"/>
            </w:tcBorders>
            <w:tcMar>
              <w:top w:w="0" w:type="dxa"/>
              <w:left w:w="108" w:type="dxa"/>
              <w:bottom w:w="0" w:type="dxa"/>
              <w:right w:w="108" w:type="dxa"/>
            </w:tcMar>
            <w:vAlign w:val="center"/>
          </w:tcPr>
          <w:p w14:paraId="5DD0A759" w14:textId="3629A620"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665408" behindDoc="0" locked="0" layoutInCell="1" allowOverlap="1" wp14:anchorId="7B6D54B7" wp14:editId="542A8F12">
                      <wp:simplePos x="0" y="0"/>
                      <wp:positionH relativeFrom="column">
                        <wp:posOffset>90170</wp:posOffset>
                      </wp:positionH>
                      <wp:positionV relativeFrom="paragraph">
                        <wp:posOffset>-48895</wp:posOffset>
                      </wp:positionV>
                      <wp:extent cx="285750" cy="2952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FC574AD"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54B7" id="Zone de texte 5" o:spid="_x0000_s1027" type="#_x0000_t202" style="position:absolute;left:0;text-align:left;margin-left:7.1pt;margin-top:-3.85pt;width:2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" filled="f" stroked="f" strokeweight=".5pt">
                      <v:textbox>
                        <w:txbxContent>
                          <w:p w14:paraId="1FC574AD"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sz w:val="28"/>
                <w:szCs w:val="28"/>
              </w:rPr>
              <w:t></w:t>
            </w: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D19B8C4" w14:textId="77777777" w:rsidR="00273DF3" w:rsidRDefault="00273DF3" w:rsidP="00273DF3">
            <w:pPr>
              <w:pStyle w:val="Standard"/>
              <w:ind w:right="-79"/>
              <w:jc w:val="center"/>
              <w:rPr>
                <w:rFonts w:ascii="Arial" w:eastAsia="Wingdings 2" w:hAnsi="Arial" w:cs="Arial"/>
                <w:b/>
                <w:bCs/>
                <w:color w:val="FF3300"/>
                <w:sz w:val="16"/>
                <w:szCs w:val="16"/>
              </w:rPr>
            </w:pPr>
            <w:r w:rsidRPr="00273DF3">
              <w:rPr>
                <w:rFonts w:ascii="Arial" w:eastAsia="Wingdings 2" w:hAnsi="Arial" w:cs="Arial" w:hint="eastAsia"/>
                <w:b/>
                <w:bCs/>
                <w:color w:val="FF3300"/>
                <w:sz w:val="16"/>
                <w:szCs w:val="16"/>
              </w:rPr>
              <w:t>Piece04_PlansGrandFormat_A0.pdf</w:t>
            </w:r>
          </w:p>
          <w:p w14:paraId="0EB34457" w14:textId="77777777" w:rsidR="00273DF3" w:rsidRDefault="00273DF3" w:rsidP="00273DF3">
            <w:pPr>
              <w:pStyle w:val="Standard"/>
              <w:ind w:right="-79"/>
              <w:jc w:val="center"/>
              <w:rPr>
                <w:rFonts w:ascii="Arial" w:eastAsia="Wingdings 2" w:hAnsi="Arial" w:cs="Arial"/>
                <w:b/>
                <w:bCs/>
                <w:color w:val="FF3300"/>
                <w:sz w:val="16"/>
                <w:szCs w:val="16"/>
              </w:rPr>
            </w:pPr>
          </w:p>
          <w:p w14:paraId="22636686" w14:textId="662F7B81" w:rsidR="00273DF3" w:rsidRDefault="00273DF3" w:rsidP="00273DF3">
            <w:pPr>
              <w:pStyle w:val="Standard"/>
              <w:ind w:right="-79"/>
              <w:jc w:val="center"/>
              <w:rPr>
                <w:rFonts w:ascii="Arial" w:eastAsia="Wingdings 2" w:hAnsi="Arial" w:cs="Arial"/>
                <w:b/>
                <w:color w:val="000000"/>
                <w:sz w:val="16"/>
                <w:szCs w:val="16"/>
              </w:rPr>
            </w:pPr>
            <w:r w:rsidRPr="00273DF3">
              <w:rPr>
                <w:rFonts w:ascii="Arial" w:eastAsia="Wingdings 2" w:hAnsi="Arial" w:cs="Arial" w:hint="eastAsia"/>
                <w:b/>
                <w:bCs/>
                <w:color w:val="FF3300"/>
                <w:sz w:val="16"/>
                <w:szCs w:val="16"/>
              </w:rPr>
              <w:t>Piece04_ElementsGraphiques_A3.pdf</w:t>
            </w: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C26D935" w14:textId="77777777" w:rsidR="00273DF3" w:rsidRDefault="00273DF3" w:rsidP="00273DF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 xml:space="preserve">PIECE 4 </w:t>
            </w:r>
          </w:p>
          <w:p w14:paraId="5A60E85D" w14:textId="7E7CA5D5" w:rsidR="00273DF3" w:rsidRDefault="00273DF3" w:rsidP="00273DF3">
            <w:pPr>
              <w:pStyle w:val="Standard"/>
              <w:snapToGrid w:val="0"/>
              <w:ind w:right="-79"/>
              <w:jc w:val="center"/>
              <w:rPr>
                <w:color w:val="000000"/>
                <w:sz w:val="16"/>
                <w:szCs w:val="16"/>
              </w:rPr>
            </w:pPr>
            <w:r>
              <w:rPr>
                <w:rFonts w:ascii="Arial" w:eastAsia="Wingdings 2" w:hAnsi="Arial" w:cs="Arial"/>
                <w:b/>
                <w:bCs/>
                <w:color w:val="FF3300"/>
                <w:sz w:val="16"/>
                <w:szCs w:val="16"/>
              </w:rPr>
              <w:t>Tous les éléments</w:t>
            </w: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2BF0EC7" w14:textId="77777777" w:rsidR="00273DF3" w:rsidRDefault="00273DF3" w:rsidP="00273DF3">
            <w:pPr>
              <w:pStyle w:val="Standard"/>
              <w:snapToGrid w:val="0"/>
              <w:ind w:right="-79"/>
              <w:jc w:val="center"/>
              <w:rPr>
                <w:color w:val="000000"/>
                <w:sz w:val="16"/>
                <w:szCs w:val="16"/>
              </w:rPr>
            </w:pPr>
          </w:p>
        </w:tc>
      </w:tr>
      <w:tr w:rsidR="00273DF3" w14:paraId="11E9BDBC" w14:textId="77777777" w:rsidTr="00273DF3">
        <w:trPr>
          <w:trHeight w:val="55"/>
        </w:trPr>
        <w:tc>
          <w:tcPr>
            <w:tcW w:w="236" w:type="dxa"/>
            <w:tcBorders>
              <w:top w:val="single" w:sz="4" w:space="0" w:color="C0C0C0"/>
              <w:left w:val="single" w:sz="2" w:space="0" w:color="808080"/>
              <w:bottom w:val="single" w:sz="4" w:space="0" w:color="C0C0C0"/>
            </w:tcBorders>
            <w:shd w:val="clear" w:color="auto" w:fill="E6E6E6"/>
            <w:tcMar>
              <w:top w:w="0" w:type="dxa"/>
              <w:left w:w="108" w:type="dxa"/>
              <w:bottom w:w="0" w:type="dxa"/>
              <w:right w:w="108" w:type="dxa"/>
            </w:tcMar>
            <w:vAlign w:val="center"/>
          </w:tcPr>
          <w:p w14:paraId="45C8CBA7" w14:textId="77777777" w:rsidR="00273DF3" w:rsidRDefault="00273DF3" w:rsidP="00273DF3">
            <w:pPr>
              <w:pStyle w:val="Standard"/>
              <w:snapToGrid w:val="0"/>
              <w:ind w:right="-79"/>
              <w:jc w:val="both"/>
              <w:rPr>
                <w:rFonts w:ascii="Arial" w:eastAsia="Wingdings 2" w:hAnsi="Arial" w:cs="Arial"/>
                <w:b/>
                <w:color w:val="FFFFFF"/>
                <w:sz w:val="6"/>
                <w:szCs w:val="22"/>
              </w:rPr>
            </w:pPr>
          </w:p>
        </w:tc>
        <w:tc>
          <w:tcPr>
            <w:tcW w:w="8931" w:type="dxa"/>
            <w:tcBorders>
              <w:top w:val="single" w:sz="2" w:space="0" w:color="808080"/>
              <w:left w:val="single" w:sz="2" w:space="0" w:color="808080"/>
              <w:bottom w:val="single" w:sz="4" w:space="0" w:color="C0C0C0"/>
            </w:tcBorders>
            <w:tcMar>
              <w:top w:w="0" w:type="dxa"/>
              <w:left w:w="108" w:type="dxa"/>
              <w:bottom w:w="0" w:type="dxa"/>
              <w:right w:w="108" w:type="dxa"/>
            </w:tcMar>
            <w:vAlign w:val="center"/>
          </w:tcPr>
          <w:p w14:paraId="4339AC05" w14:textId="77777777" w:rsidR="00273DF3" w:rsidRDefault="00273DF3" w:rsidP="00273DF3">
            <w:pPr>
              <w:pStyle w:val="Standard"/>
              <w:ind w:right="-79"/>
              <w:jc w:val="both"/>
            </w:pPr>
            <w:r>
              <w:rPr>
                <w:rFonts w:ascii="Arial" w:hAnsi="Arial" w:cs="Arial"/>
                <w:b/>
                <w:bCs/>
                <w:sz w:val="18"/>
              </w:rPr>
              <w:t>P.J. n°</w:t>
            </w:r>
            <w:r>
              <w:rPr>
                <w:rFonts w:ascii="Arial" w:eastAsia="Wingdings 2" w:hAnsi="Arial" w:cs="Arial"/>
                <w:b/>
                <w:bCs/>
                <w:sz w:val="18"/>
              </w:rPr>
              <w:t>3</w:t>
            </w:r>
            <w:r>
              <w:rPr>
                <w:rFonts w:ascii="Arial" w:eastAsia="Wingdings 2" w:hAnsi="Arial" w:cs="Arial"/>
                <w:sz w:val="18"/>
              </w:rPr>
              <w:t xml:space="preserve">. - Un justificatif de la maîtrise foncière du terrain </w:t>
            </w:r>
            <w:r>
              <w:rPr>
                <w:rFonts w:ascii="Arial" w:eastAsia="Wingdings 2" w:hAnsi="Arial" w:cs="Arial"/>
                <w:i/>
                <w:iCs/>
                <w:sz w:val="18"/>
              </w:rPr>
              <w:t>[3° de l’article R. 181-13 du code de l’environnement]</w:t>
            </w:r>
          </w:p>
        </w:tc>
        <w:tc>
          <w:tcPr>
            <w:tcW w:w="803" w:type="dxa"/>
            <w:tcBorders>
              <w:top w:val="single" w:sz="2" w:space="0" w:color="808080"/>
              <w:left w:val="single" w:sz="2" w:space="0" w:color="808080"/>
              <w:bottom w:val="single" w:sz="4" w:space="0" w:color="C0C0C0"/>
            </w:tcBorders>
            <w:tcMar>
              <w:top w:w="0" w:type="dxa"/>
              <w:left w:w="108" w:type="dxa"/>
              <w:bottom w:w="0" w:type="dxa"/>
              <w:right w:w="108" w:type="dxa"/>
            </w:tcMar>
            <w:vAlign w:val="center"/>
          </w:tcPr>
          <w:p w14:paraId="16891A4E" w14:textId="77777777"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289" w:type="dxa"/>
            <w:tcBorders>
              <w:top w:val="single" w:sz="4" w:space="0" w:color="C0C0C0"/>
              <w:left w:val="single" w:sz="2" w:space="0" w:color="808080"/>
              <w:bottom w:val="single" w:sz="4" w:space="0" w:color="C0C0C0"/>
            </w:tcBorders>
            <w:shd w:val="clear" w:color="auto" w:fill="E6E6E6"/>
            <w:tcMar>
              <w:top w:w="0" w:type="dxa"/>
              <w:left w:w="108" w:type="dxa"/>
              <w:bottom w:w="0" w:type="dxa"/>
              <w:right w:w="108" w:type="dxa"/>
            </w:tcMar>
            <w:vAlign w:val="center"/>
          </w:tcPr>
          <w:p w14:paraId="24C2D7B0" w14:textId="36055679" w:rsidR="00273DF3" w:rsidRDefault="00273DF3" w:rsidP="00273DF3">
            <w:pPr>
              <w:pStyle w:val="Standard"/>
              <w:snapToGrid w:val="0"/>
              <w:ind w:right="-79"/>
              <w:jc w:val="center"/>
              <w:rPr>
                <w:rFonts w:ascii="Arial" w:eastAsia="Wingdings 2" w:hAnsi="Arial" w:cs="Arial"/>
                <w:b/>
                <w:color w:val="000000"/>
                <w:sz w:val="16"/>
                <w:szCs w:val="16"/>
              </w:rPr>
            </w:pPr>
            <w:r w:rsidRPr="00273DF3">
              <w:rPr>
                <w:rFonts w:ascii="Arial" w:eastAsia="Wingdings 2" w:hAnsi="Arial" w:cs="Arial" w:hint="eastAsia"/>
                <w:b/>
                <w:bCs/>
                <w:color w:val="FF3300"/>
                <w:sz w:val="16"/>
                <w:szCs w:val="16"/>
              </w:rPr>
              <w:t>Piece07_DroitsTerrainAccords.pdf</w:t>
            </w:r>
          </w:p>
        </w:tc>
        <w:tc>
          <w:tcPr>
            <w:tcW w:w="1988" w:type="dxa"/>
            <w:tcBorders>
              <w:top w:val="single" w:sz="4" w:space="0" w:color="C0C0C0"/>
              <w:left w:val="single" w:sz="2" w:space="0" w:color="808080"/>
              <w:bottom w:val="single" w:sz="4" w:space="0" w:color="C0C0C0"/>
            </w:tcBorders>
            <w:shd w:val="clear" w:color="auto" w:fill="E6E6E6"/>
            <w:tcMar>
              <w:top w:w="0" w:type="dxa"/>
              <w:left w:w="108" w:type="dxa"/>
              <w:bottom w:w="0" w:type="dxa"/>
              <w:right w:w="108" w:type="dxa"/>
            </w:tcMar>
            <w:vAlign w:val="center"/>
          </w:tcPr>
          <w:p w14:paraId="2CB54FF4" w14:textId="0E1121D3" w:rsidR="00273DF3" w:rsidRDefault="00273DF3" w:rsidP="00273DF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 xml:space="preserve">PIECE 7 </w:t>
            </w:r>
          </w:p>
          <w:p w14:paraId="61D93B00" w14:textId="45DFF16D" w:rsidR="00273DF3" w:rsidRDefault="00273DF3" w:rsidP="00273DF3">
            <w:pPr>
              <w:pStyle w:val="Standard"/>
              <w:jc w:val="center"/>
              <w:rPr>
                <w:rFonts w:ascii="Arial" w:eastAsia="Wingdings 2" w:hAnsi="Arial" w:cs="Arial"/>
                <w:b/>
                <w:color w:val="000000"/>
                <w:sz w:val="16"/>
                <w:szCs w:val="16"/>
              </w:rPr>
            </w:pPr>
            <w:r>
              <w:rPr>
                <w:rFonts w:ascii="Arial" w:eastAsia="Wingdings 2" w:hAnsi="Arial" w:cs="Arial"/>
                <w:b/>
                <w:bCs/>
                <w:color w:val="FF3300"/>
                <w:sz w:val="16"/>
                <w:szCs w:val="16"/>
              </w:rPr>
              <w:t>Toutes les pages</w:t>
            </w:r>
          </w:p>
        </w:tc>
        <w:tc>
          <w:tcPr>
            <w:tcW w:w="1571" w:type="dxa"/>
            <w:tcBorders>
              <w:top w:val="single" w:sz="4" w:space="0" w:color="C0C0C0"/>
              <w:left w:val="single" w:sz="2" w:space="0" w:color="808080"/>
              <w:bottom w:val="single" w:sz="4" w:space="0" w:color="C0C0C0"/>
              <w:right w:val="single" w:sz="2" w:space="0" w:color="808080"/>
            </w:tcBorders>
            <w:shd w:val="clear" w:color="auto" w:fill="E6E6E6"/>
            <w:tcMar>
              <w:top w:w="0" w:type="dxa"/>
              <w:left w:w="108" w:type="dxa"/>
              <w:bottom w:w="0" w:type="dxa"/>
              <w:right w:w="108" w:type="dxa"/>
            </w:tcMar>
            <w:vAlign w:val="center"/>
          </w:tcPr>
          <w:p w14:paraId="65B95473"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0A6ECA8D" w14:textId="77777777" w:rsidTr="00273DF3">
        <w:trPr>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F2095BC" w14:textId="0D4C1E71" w:rsidR="00273DF3" w:rsidRDefault="00273DF3" w:rsidP="00273DF3">
            <w:pPr>
              <w:pStyle w:val="Standard"/>
              <w:snapToGrid w:val="0"/>
              <w:ind w:right="-79"/>
              <w:jc w:val="center"/>
              <w:rPr>
                <w:rFonts w:ascii="Arial" w:eastAsia="Wingdings 2" w:hAnsi="Arial" w:cs="Arial"/>
                <w:b/>
                <w:color w:val="FFFFFF"/>
                <w:sz w:val="6"/>
                <w:szCs w:val="22"/>
              </w:rPr>
            </w:pPr>
            <w:r>
              <w:rPr>
                <w:rFonts w:ascii="Wingdings 2" w:eastAsia="Wingdings 2" w:hAnsi="Wingdings 2" w:cs="Wingdings 2"/>
                <w:b/>
                <w:noProof/>
                <w:sz w:val="28"/>
                <w:szCs w:val="28"/>
              </w:rPr>
              <mc:AlternateContent>
                <mc:Choice Requires="wps">
                  <w:drawing>
                    <wp:anchor distT="0" distB="0" distL="114300" distR="114300" simplePos="0" relativeHeight="251771904" behindDoc="0" locked="0" layoutInCell="1" allowOverlap="1" wp14:anchorId="1C6C332E" wp14:editId="230339C0">
                      <wp:simplePos x="0" y="0"/>
                      <wp:positionH relativeFrom="column">
                        <wp:posOffset>5906770</wp:posOffset>
                      </wp:positionH>
                      <wp:positionV relativeFrom="paragraph">
                        <wp:posOffset>-287655</wp:posOffset>
                      </wp:positionV>
                      <wp:extent cx="285750" cy="29527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7619053"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C332E" id="Zone de texte 8" o:spid="_x0000_s1028" type="#_x0000_t202" style="position:absolute;left:0;text-align:left;margin-left:465.1pt;margin-top:-22.65pt;width:22.5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" filled="f" stroked="f" strokeweight=".5pt">
                      <v:textbox>
                        <w:txbxContent>
                          <w:p w14:paraId="27619053"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01D2F3B"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AA9AD6B"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2005C193" w14:textId="77777777" w:rsidTr="00273DF3">
        <w:trPr>
          <w:trHeight w:val="1408"/>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75D2D2E" w14:textId="77777777" w:rsidR="00273DF3" w:rsidRDefault="00273DF3" w:rsidP="00273DF3">
            <w:pPr>
              <w:pStyle w:val="Standard"/>
              <w:snapToGrid w:val="0"/>
              <w:ind w:right="-79"/>
              <w:jc w:val="both"/>
              <w:rPr>
                <w:rFonts w:ascii="Arial" w:eastAsia="Wingdings 2" w:hAnsi="Arial" w:cs="Arial"/>
                <w:b/>
                <w:color w:val="FFFFFF"/>
                <w:sz w:val="6"/>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2C9B3320" w14:textId="77777777" w:rsidR="00273DF3" w:rsidRDefault="00273DF3" w:rsidP="00273DF3">
            <w:pPr>
              <w:pStyle w:val="Standard"/>
              <w:spacing w:before="20" w:after="20"/>
              <w:ind w:right="4"/>
              <w:jc w:val="both"/>
            </w:pPr>
            <w:r>
              <w:rPr>
                <w:rFonts w:ascii="Arial" w:hAnsi="Arial" w:cs="Arial"/>
                <w:b/>
                <w:bCs/>
                <w:sz w:val="18"/>
              </w:rPr>
              <w:t>P.J. n</w:t>
            </w:r>
            <w:r>
              <w:rPr>
                <w:rFonts w:ascii="Arial" w:eastAsia="Wingdings 2" w:hAnsi="Arial" w:cs="Arial"/>
                <w:b/>
                <w:bCs/>
                <w:sz w:val="18"/>
              </w:rPr>
              <w:t>°</w:t>
            </w:r>
            <w:r>
              <w:rPr>
                <w:rStyle w:val="Marquedecommentaire2"/>
                <w:rFonts w:ascii="Arial" w:hAnsi="Arial"/>
                <w:b/>
                <w:sz w:val="18"/>
                <w:szCs w:val="18"/>
              </w:rPr>
              <w:t>4</w:t>
            </w:r>
            <w:r>
              <w:rPr>
                <w:rFonts w:ascii="Arial" w:eastAsia="Wingdings 2" w:hAnsi="Arial" w:cs="Arial"/>
                <w:b/>
                <w:bCs/>
                <w:sz w:val="18"/>
              </w:rPr>
              <w:t xml:space="preserve">. </w:t>
            </w:r>
            <w:r>
              <w:rPr>
                <w:rFonts w:ascii="Arial" w:eastAsia="Wingdings 2" w:hAnsi="Arial" w:cs="Arial"/>
                <w:bCs/>
                <w:sz w:val="18"/>
              </w:rPr>
              <w:t xml:space="preserve">- </w:t>
            </w:r>
            <w:r>
              <w:rPr>
                <w:rFonts w:ascii="Arial" w:eastAsia="Wingdings 2" w:hAnsi="Arial" w:cs="Arial"/>
                <w:b/>
                <w:bCs/>
                <w:sz w:val="18"/>
              </w:rPr>
              <w:t>Lorsque le projet est soumis à évaluation environnementale, l’étude d’impact réalisée en application des articles R. 122-2 et R. 122-3 du code de l’environnement</w:t>
            </w:r>
            <w:r>
              <w:rPr>
                <w:rFonts w:ascii="Arial" w:eastAsia="Wingdings 2" w:hAnsi="Arial" w:cs="Arial"/>
                <w:b/>
                <w:bCs/>
                <w:i/>
                <w:sz w:val="18"/>
              </w:rPr>
              <w:t xml:space="preserve"> [5° de l’article R. 181-13 du code de l’environnement]</w:t>
            </w:r>
          </w:p>
          <w:p w14:paraId="59051E4D" w14:textId="31FD4469" w:rsidR="00273DF3" w:rsidRDefault="00273DF3" w:rsidP="00273DF3">
            <w:pPr>
              <w:pStyle w:val="Standard"/>
              <w:ind w:right="-79"/>
              <w:jc w:val="both"/>
            </w:pPr>
            <w:r>
              <w:rPr>
                <w:rFonts w:ascii="Wingdings 2" w:eastAsia="Wingdings 2" w:hAnsi="Wingdings 2" w:cs="Wingdings 2"/>
                <w:b/>
                <w:noProof/>
                <w:sz w:val="28"/>
                <w:szCs w:val="28"/>
              </w:rPr>
              <mc:AlternateContent>
                <mc:Choice Requires="wps">
                  <w:drawing>
                    <wp:anchor distT="0" distB="0" distL="114300" distR="114300" simplePos="0" relativeHeight="251778048" behindDoc="0" locked="0" layoutInCell="1" allowOverlap="1" wp14:anchorId="7B2EF9CC" wp14:editId="1BBFB1F8">
                      <wp:simplePos x="0" y="0"/>
                      <wp:positionH relativeFrom="column">
                        <wp:posOffset>-48260</wp:posOffset>
                      </wp:positionH>
                      <wp:positionV relativeFrom="paragraph">
                        <wp:posOffset>83820</wp:posOffset>
                      </wp:positionV>
                      <wp:extent cx="285750" cy="2952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681E099E"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F9CC" id="Zone de texte 6" o:spid="_x0000_s1029" type="#_x0000_t202" style="position:absolute;left:0;text-align:left;margin-left:-3.8pt;margin-top:6.6pt;width:22.5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" filled="f" stroked="f" strokeweight=".5pt">
                      <v:textbox>
                        <w:txbxContent>
                          <w:p w14:paraId="681E099E"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hyperlink r:id="rId11" w:history="1">
              <w:r>
                <w:rPr>
                  <w:rStyle w:val="Internetlink"/>
                  <w:rFonts w:ascii="Arial" w:eastAsia="Wingdings 2" w:hAnsi="Arial" w:cs="Arial"/>
                  <w:b/>
                  <w:bCs/>
                  <w:sz w:val="18"/>
                </w:rPr>
                <w:t>Se référer à l'annexe I</w:t>
              </w:r>
            </w:hyperlink>
          </w:p>
          <w:p w14:paraId="34685B59" w14:textId="0F895646" w:rsidR="00273DF3" w:rsidRDefault="00273DF3" w:rsidP="00273DF3">
            <w:pPr>
              <w:pStyle w:val="Standard"/>
              <w:snapToGrid w:val="0"/>
              <w:spacing w:before="20" w:after="40"/>
              <w:ind w:right="142"/>
              <w:jc w:val="both"/>
              <w:rPr>
                <w:rFonts w:ascii="Wingdings 2" w:eastAsia="Wingdings 2" w:hAnsi="Wingdings 2" w:cs="Wingdings 2"/>
                <w:b/>
                <w:bCs/>
                <w:color w:val="000000"/>
                <w:sz w:val="28"/>
                <w:szCs w:val="28"/>
              </w:rPr>
            </w:pPr>
            <w:r>
              <w:rPr>
                <w:rStyle w:val="Internetlink"/>
                <w:rFonts w:ascii="Wingdings 2" w:eastAsia="Wingdings 2" w:hAnsi="Wingdings 2" w:cs="Wingdings 2"/>
                <w:b/>
                <w:bCs/>
                <w:color w:val="000000"/>
                <w:sz w:val="28"/>
                <w:szCs w:val="28"/>
                <w:u w:val="none"/>
              </w:rPr>
              <w:t xml:space="preserve">  </w:t>
            </w:r>
            <w:r>
              <w:rPr>
                <w:rStyle w:val="Internetlink"/>
                <w:rFonts w:ascii="Arial" w:eastAsia="Wingdings 2" w:hAnsi="Arial" w:cs="Arial"/>
                <w:b/>
                <w:bCs/>
                <w:color w:val="000000"/>
                <w:sz w:val="22"/>
                <w:szCs w:val="22"/>
                <w:u w:val="none"/>
              </w:rPr>
              <w:t>CONCERNE</w:t>
            </w:r>
            <w:r>
              <w:rPr>
                <w:rStyle w:val="Internetlink"/>
                <w:rFonts w:ascii="Wingdings 2" w:eastAsia="Wingdings 2" w:hAnsi="Wingdings 2" w:cs="Wingdings 2"/>
                <w:b/>
                <w:bCs/>
                <w:color w:val="000000"/>
                <w:sz w:val="28"/>
                <w:szCs w:val="28"/>
                <w:u w:val="none"/>
              </w:rPr>
              <w:t xml:space="preserve">  </w:t>
            </w:r>
            <w:r>
              <w:rPr>
                <w:rStyle w:val="Internetlink"/>
                <w:rFonts w:ascii="Wingdings 2" w:eastAsia="Wingdings 2" w:hAnsi="Wingdings 2" w:cs="Wingdings 2"/>
                <w:b/>
                <w:bCs/>
                <w:color w:val="000000"/>
                <w:sz w:val="28"/>
                <w:szCs w:val="28"/>
                <w:u w:val="none"/>
              </w:rPr>
              <w:t xml:space="preserve"> </w:t>
            </w:r>
            <w:r w:rsidRPr="00273DF3">
              <w:rPr>
                <w:rStyle w:val="Internetlink"/>
                <w:rFonts w:ascii="Arial" w:eastAsia="Wingdings 2" w:hAnsi="Arial" w:cs="Arial"/>
                <w:b/>
                <w:bCs/>
                <w:strike/>
                <w:color w:val="000000"/>
                <w:sz w:val="22"/>
                <w:szCs w:val="22"/>
                <w:u w:val="none"/>
              </w:rPr>
              <w:t>NON CONCERNE</w:t>
            </w:r>
          </w:p>
          <w:p w14:paraId="228523F9" w14:textId="1BEBA9E4" w:rsidR="00273DF3" w:rsidRDefault="00273DF3" w:rsidP="00273DF3">
            <w:pPr>
              <w:pStyle w:val="Standard"/>
              <w:ind w:right="-79"/>
              <w:jc w:val="both"/>
            </w:pPr>
          </w:p>
        </w:tc>
        <w:tc>
          <w:tcPr>
            <w:tcW w:w="803" w:type="dxa"/>
            <w:tcBorders>
              <w:top w:val="single" w:sz="2" w:space="0" w:color="808080"/>
              <w:left w:val="single" w:sz="2" w:space="0" w:color="808080"/>
            </w:tcBorders>
            <w:tcMar>
              <w:top w:w="0" w:type="dxa"/>
              <w:left w:w="108" w:type="dxa"/>
              <w:bottom w:w="0" w:type="dxa"/>
              <w:right w:w="108" w:type="dxa"/>
            </w:tcMar>
            <w:vAlign w:val="center"/>
          </w:tcPr>
          <w:p w14:paraId="68C1DB99" w14:textId="0FB2249D"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77024" behindDoc="0" locked="0" layoutInCell="1" allowOverlap="1" wp14:anchorId="084A4C02" wp14:editId="7FD7DFED">
                      <wp:simplePos x="0" y="0"/>
                      <wp:positionH relativeFrom="column">
                        <wp:posOffset>90170</wp:posOffset>
                      </wp:positionH>
                      <wp:positionV relativeFrom="paragraph">
                        <wp:posOffset>-49530</wp:posOffset>
                      </wp:positionV>
                      <wp:extent cx="285750" cy="2952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4B77291"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4C02" id="Zone de texte 3" o:spid="_x0000_s1030" type="#_x0000_t202" style="position:absolute;left:0;text-align:left;margin-left:7.1pt;margin-top:-3.9pt;width:22.5pt;height:2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" filled="f" stroked="f" strokeweight=".5pt">
                      <v:textbox>
                        <w:txbxContent>
                          <w:p w14:paraId="54B77291"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sz w:val="28"/>
                <w:szCs w:val="28"/>
              </w:rPr>
              <w:t></w:t>
            </w: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tcPr>
          <w:p w14:paraId="5B2C8AD9" w14:textId="77777777"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p w14:paraId="249E1617"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37722234" w14:textId="591BB121"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w:t>
            </w:r>
            <w:r w:rsidR="00A758D8">
              <w:rPr>
                <w:rFonts w:ascii="Arial" w:eastAsia="Wingdings 2" w:hAnsi="Arial" w:cs="Arial"/>
                <w:b/>
                <w:color w:val="FF3300"/>
                <w:sz w:val="16"/>
                <w:szCs w:val="16"/>
              </w:rPr>
              <w:t>a</w:t>
            </w:r>
            <w:r w:rsidRPr="00273DF3">
              <w:rPr>
                <w:rFonts w:ascii="Arial" w:eastAsia="Wingdings 2" w:hAnsi="Arial" w:cs="Arial" w:hint="eastAsia"/>
                <w:b/>
                <w:color w:val="FF3300"/>
                <w:sz w:val="16"/>
                <w:szCs w:val="16"/>
              </w:rPr>
              <w:t>_EtudeImpact_ET_RNT.pdf</w:t>
            </w:r>
          </w:p>
          <w:p w14:paraId="1B63D00D" w14:textId="5F3137C5" w:rsidR="00273DF3" w:rsidRDefault="00273DF3" w:rsidP="00273DF3">
            <w:pPr>
              <w:pStyle w:val="Standard"/>
              <w:snapToGrid w:val="0"/>
              <w:ind w:right="-79"/>
              <w:jc w:val="center"/>
              <w:rPr>
                <w:rFonts w:ascii="Arial" w:eastAsia="Wingdings 2" w:hAnsi="Arial" w:cs="Arial"/>
                <w:b/>
                <w:color w:val="FF3300"/>
                <w:sz w:val="16"/>
                <w:szCs w:val="16"/>
              </w:rPr>
            </w:pPr>
          </w:p>
          <w:p w14:paraId="7E35717B" w14:textId="57677DD3"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Piece05b_AnnexePaysage_VoletPaysager.pdf</w:t>
            </w:r>
          </w:p>
          <w:p w14:paraId="2CA892BE"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0D4D9E4A" w14:textId="7A3A543D"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Piece05c_AnnexePaysage_CarnetDePhotomontages.pdf</w:t>
            </w:r>
          </w:p>
          <w:p w14:paraId="2ABE952F" w14:textId="77777777" w:rsidR="00A758D8" w:rsidRDefault="00A758D8" w:rsidP="00273DF3">
            <w:pPr>
              <w:pStyle w:val="Standard"/>
              <w:snapToGrid w:val="0"/>
              <w:ind w:right="-79"/>
              <w:jc w:val="center"/>
              <w:rPr>
                <w:rFonts w:ascii="Arial" w:eastAsia="Wingdings 2" w:hAnsi="Arial" w:cs="Arial"/>
                <w:b/>
                <w:color w:val="FF3300"/>
                <w:sz w:val="16"/>
                <w:szCs w:val="16"/>
              </w:rPr>
            </w:pPr>
          </w:p>
          <w:p w14:paraId="2B38089C" w14:textId="551682B6" w:rsidR="00273DF3" w:rsidRDefault="00A758D8" w:rsidP="00273DF3">
            <w:pPr>
              <w:pStyle w:val="Standard"/>
              <w:snapToGrid w:val="0"/>
              <w:ind w:right="-79"/>
              <w:jc w:val="center"/>
              <w:rPr>
                <w:rFonts w:ascii="Arial" w:eastAsia="Wingdings 2" w:hAnsi="Arial" w:cs="Arial"/>
                <w:b/>
                <w:color w:val="FF3300"/>
                <w:sz w:val="16"/>
                <w:szCs w:val="16"/>
              </w:rPr>
            </w:pPr>
            <w:r w:rsidRPr="00A758D8">
              <w:rPr>
                <w:rFonts w:ascii="Arial" w:eastAsia="Wingdings 2" w:hAnsi="Arial" w:cs="Arial" w:hint="eastAsia"/>
                <w:b/>
                <w:color w:val="FF3300"/>
                <w:sz w:val="16"/>
                <w:szCs w:val="16"/>
              </w:rPr>
              <w:t>Piece05cBIS_AnnexePaysage_CarnetDePhotomontages360.pdf</w:t>
            </w:r>
          </w:p>
          <w:p w14:paraId="5BA16139" w14:textId="77777777" w:rsidR="00A758D8" w:rsidRDefault="00A758D8" w:rsidP="00273DF3">
            <w:pPr>
              <w:pStyle w:val="Standard"/>
              <w:snapToGrid w:val="0"/>
              <w:ind w:right="-79"/>
              <w:jc w:val="center"/>
              <w:rPr>
                <w:rFonts w:ascii="Arial" w:eastAsia="Wingdings 2" w:hAnsi="Arial" w:cs="Arial"/>
                <w:b/>
                <w:color w:val="FF3300"/>
                <w:sz w:val="16"/>
                <w:szCs w:val="16"/>
              </w:rPr>
            </w:pPr>
          </w:p>
          <w:p w14:paraId="1BC3592A" w14:textId="032110E5"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Piece05d_AnnexeEcologique.pdf</w:t>
            </w:r>
          </w:p>
          <w:p w14:paraId="2691C8FB" w14:textId="41D809F8" w:rsidR="00273DF3" w:rsidRDefault="00273DF3" w:rsidP="00273DF3">
            <w:pPr>
              <w:pStyle w:val="Standard"/>
              <w:snapToGrid w:val="0"/>
              <w:ind w:right="-79"/>
              <w:jc w:val="center"/>
              <w:rPr>
                <w:rFonts w:ascii="Arial" w:eastAsia="Wingdings 2" w:hAnsi="Arial" w:cs="Arial"/>
                <w:b/>
                <w:color w:val="FF3300"/>
                <w:sz w:val="16"/>
                <w:szCs w:val="16"/>
              </w:rPr>
            </w:pPr>
          </w:p>
          <w:p w14:paraId="18035633" w14:textId="1FEFEB35"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Piece05e_AnnexeAcoustique.pdf</w:t>
            </w:r>
          </w:p>
          <w:p w14:paraId="521F20A7" w14:textId="0F347CB0" w:rsidR="00273DF3" w:rsidRDefault="00273DF3" w:rsidP="00273DF3">
            <w:pPr>
              <w:pStyle w:val="Standard"/>
              <w:snapToGrid w:val="0"/>
              <w:ind w:right="-79"/>
              <w:jc w:val="center"/>
              <w:rPr>
                <w:rFonts w:ascii="Arial" w:eastAsia="Wingdings 2" w:hAnsi="Arial" w:cs="Arial"/>
                <w:b/>
                <w:color w:val="FF3300"/>
                <w:sz w:val="16"/>
                <w:szCs w:val="16"/>
              </w:rPr>
            </w:pPr>
          </w:p>
          <w:p w14:paraId="6BA0337E" w14:textId="59205ED4" w:rsidR="00273DF3" w:rsidRDefault="00273DF3" w:rsidP="00273D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Piece05f_AnnexeElectrique.pdf</w:t>
            </w:r>
          </w:p>
          <w:p w14:paraId="70127C1B" w14:textId="5A125B83" w:rsidR="00273DF3" w:rsidRDefault="00273DF3" w:rsidP="00273DF3">
            <w:pPr>
              <w:pStyle w:val="Standard"/>
              <w:snapToGrid w:val="0"/>
              <w:ind w:right="-79"/>
              <w:jc w:val="center"/>
              <w:rPr>
                <w:rFonts w:ascii="Arial" w:eastAsia="Wingdings 2" w:hAnsi="Arial" w:cs="Arial"/>
                <w:b/>
                <w:color w:val="000000"/>
                <w:sz w:val="16"/>
                <w:szCs w:val="16"/>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tcPr>
          <w:p w14:paraId="1BDF1045" w14:textId="77777777"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p w14:paraId="60994507"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7B187652"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35A90497" w14:textId="7BE444BF" w:rsidR="00273DF3" w:rsidRDefault="00273DF3" w:rsidP="00273DF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 xml:space="preserve">PIECE 5 </w:t>
            </w:r>
          </w:p>
          <w:p w14:paraId="73D009EA" w14:textId="3021E0E9"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bCs/>
                <w:color w:val="FF3300"/>
                <w:sz w:val="16"/>
                <w:szCs w:val="16"/>
              </w:rPr>
              <w:t>Tous les éléments</w:t>
            </w:r>
          </w:p>
          <w:p w14:paraId="10301DDC" w14:textId="748029C9"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tcPr>
          <w:p w14:paraId="7E35D83F" w14:textId="77777777"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57B74243" w14:textId="77777777"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p w14:paraId="43CD5A5F"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755EE7D3"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27F72A23" w14:textId="77777777" w:rsidR="00273DF3" w:rsidRDefault="00273DF3" w:rsidP="00273DF3">
            <w:pPr>
              <w:pStyle w:val="Standard"/>
              <w:snapToGrid w:val="0"/>
              <w:ind w:right="-79"/>
              <w:jc w:val="center"/>
              <w:rPr>
                <w:rFonts w:ascii="Arial" w:eastAsia="Wingdings 2" w:hAnsi="Arial" w:cs="Arial"/>
                <w:b/>
                <w:color w:val="FF3300"/>
                <w:sz w:val="16"/>
                <w:szCs w:val="16"/>
              </w:rPr>
            </w:pPr>
          </w:p>
          <w:p w14:paraId="20F632C0" w14:textId="54F0764C"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7A4F9F7D" w14:textId="77777777" w:rsidTr="00273DF3">
        <w:trPr>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7DFE55E" w14:textId="77777777" w:rsidR="00273DF3" w:rsidRDefault="00273DF3" w:rsidP="00273DF3">
            <w:pPr>
              <w:pStyle w:val="Standard"/>
              <w:snapToGrid w:val="0"/>
              <w:ind w:right="-79"/>
              <w:jc w:val="center"/>
              <w:rPr>
                <w:rFonts w:ascii="Arial" w:eastAsia="Wingdings 2" w:hAnsi="Arial" w:cs="Arial"/>
                <w:b/>
                <w:color w:val="FFFFFF"/>
                <w:sz w:val="6"/>
                <w:szCs w:val="22"/>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36F0D23" w14:textId="77777777" w:rsidR="00273DF3" w:rsidRDefault="00273DF3" w:rsidP="00273DF3">
            <w:pPr>
              <w:pStyle w:val="Standard"/>
              <w:snapToGrid w:val="0"/>
              <w:ind w:right="-79"/>
              <w:jc w:val="center"/>
              <w:rPr>
                <w:rFonts w:ascii="Arial" w:eastAsia="Wingdings 2" w:hAnsi="Arial" w:cs="Arial"/>
                <w:b/>
                <w:color w:val="FFFFFF"/>
                <w:sz w:val="6"/>
                <w:szCs w:val="22"/>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6579DDA" w14:textId="77777777" w:rsidR="00273DF3" w:rsidRDefault="00273DF3" w:rsidP="00273DF3">
            <w:pPr>
              <w:pStyle w:val="Standard"/>
              <w:snapToGrid w:val="0"/>
              <w:ind w:right="-79"/>
              <w:jc w:val="center"/>
              <w:rPr>
                <w:rFonts w:ascii="Arial" w:eastAsia="Wingdings 2" w:hAnsi="Arial" w:cs="Arial"/>
                <w:b/>
                <w:color w:val="FFFFFF"/>
                <w:sz w:val="6"/>
                <w:szCs w:val="22"/>
              </w:rPr>
            </w:pPr>
          </w:p>
        </w:tc>
      </w:tr>
      <w:tr w:rsidR="00273DF3" w14:paraId="19AD9723" w14:textId="77777777" w:rsidTr="00273DF3">
        <w:trPr>
          <w:trHeight w:val="519"/>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BA682CF" w14:textId="77777777" w:rsidR="00273DF3" w:rsidRDefault="00273DF3" w:rsidP="00273DF3">
            <w:pPr>
              <w:pStyle w:val="Standard"/>
              <w:snapToGrid w:val="0"/>
              <w:ind w:right="-79"/>
              <w:jc w:val="both"/>
              <w:rPr>
                <w:rFonts w:ascii="Arial" w:eastAsia="Wingdings 2" w:hAnsi="Arial" w:cs="Arial"/>
                <w:b/>
                <w:color w:val="FFFFFF"/>
                <w:sz w:val="6"/>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1DF5178B" w14:textId="5DCDCDDF" w:rsidR="00273DF3" w:rsidRDefault="00273DF3" w:rsidP="00273DF3">
            <w:pPr>
              <w:pStyle w:val="Standard"/>
              <w:ind w:right="-79"/>
              <w:jc w:val="both"/>
            </w:pPr>
          </w:p>
        </w:tc>
        <w:tc>
          <w:tcPr>
            <w:tcW w:w="803" w:type="dxa"/>
            <w:tcBorders>
              <w:top w:val="single" w:sz="2" w:space="0" w:color="808080"/>
              <w:left w:val="single" w:sz="2" w:space="0" w:color="808080"/>
            </w:tcBorders>
            <w:tcMar>
              <w:top w:w="0" w:type="dxa"/>
              <w:left w:w="108" w:type="dxa"/>
              <w:bottom w:w="0" w:type="dxa"/>
              <w:right w:w="108" w:type="dxa"/>
            </w:tcMar>
            <w:vAlign w:val="center"/>
          </w:tcPr>
          <w:p w14:paraId="5E94E8E4" w14:textId="76929C5B" w:rsidR="00273DF3" w:rsidRDefault="00273DF3" w:rsidP="00273DF3">
            <w:pPr>
              <w:pStyle w:val="Standard"/>
              <w:ind w:right="-79"/>
              <w:jc w:val="center"/>
              <w:rPr>
                <w:rFonts w:ascii="Wingdings 2" w:eastAsia="Wingdings 2" w:hAnsi="Wingdings 2" w:cs="Wingdings 2"/>
                <w:b/>
                <w:sz w:val="28"/>
                <w:szCs w:val="28"/>
              </w:rPr>
            </w:pP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1B751EA" w14:textId="631FA1D0" w:rsidR="00273DF3" w:rsidRDefault="00273DF3" w:rsidP="00273DF3">
            <w:pPr>
              <w:pStyle w:val="Standard"/>
              <w:snapToGrid w:val="0"/>
              <w:ind w:right="-79"/>
              <w:rPr>
                <w:rFonts w:ascii="Arial" w:eastAsia="Wingdings 2" w:hAnsi="Arial" w:cs="Arial"/>
                <w:b/>
                <w:color w:val="FF3300"/>
                <w:sz w:val="16"/>
                <w:szCs w:val="16"/>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0CE44BE" w14:textId="2CE83400" w:rsidR="00273DF3" w:rsidRDefault="00273DF3" w:rsidP="00273DF3">
            <w:pPr>
              <w:pStyle w:val="Standard"/>
              <w:snapToGrid w:val="0"/>
              <w:ind w:right="-79"/>
              <w:rPr>
                <w:rFonts w:ascii="Arial" w:eastAsia="Wingdings 2" w:hAnsi="Arial" w:cs="Arial"/>
                <w:b/>
                <w:color w:val="FF33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E764121" w14:textId="166146DC" w:rsidR="00273DF3" w:rsidRDefault="00273DF3" w:rsidP="00273DF3">
            <w:pPr>
              <w:pStyle w:val="Standard"/>
              <w:snapToGrid w:val="0"/>
              <w:ind w:right="-79"/>
              <w:rPr>
                <w:rFonts w:ascii="Arial" w:eastAsia="Wingdings 2" w:hAnsi="Arial" w:cs="Arial"/>
                <w:b/>
                <w:color w:val="FF3300"/>
                <w:sz w:val="16"/>
                <w:szCs w:val="16"/>
              </w:rPr>
            </w:pPr>
          </w:p>
        </w:tc>
      </w:tr>
      <w:tr w:rsidR="00273DF3" w14:paraId="2B1CE7CB" w14:textId="77777777" w:rsidTr="00273DF3">
        <w:trPr>
          <w:trHeight w:val="519"/>
        </w:trPr>
        <w:tc>
          <w:tcPr>
            <w:tcW w:w="236" w:type="dxa"/>
            <w:tcBorders>
              <w:left w:val="single" w:sz="2" w:space="0" w:color="808080"/>
            </w:tcBorders>
            <w:shd w:val="clear" w:color="auto" w:fill="E6E6E6"/>
            <w:tcMar>
              <w:top w:w="0" w:type="dxa"/>
              <w:left w:w="108" w:type="dxa"/>
              <w:bottom w:w="0" w:type="dxa"/>
              <w:right w:w="108" w:type="dxa"/>
            </w:tcMar>
            <w:vAlign w:val="center"/>
          </w:tcPr>
          <w:p w14:paraId="338BCED7" w14:textId="77777777" w:rsidR="00273DF3" w:rsidRDefault="00273DF3" w:rsidP="00273DF3">
            <w:pPr>
              <w:pStyle w:val="Standard"/>
              <w:snapToGrid w:val="0"/>
              <w:ind w:right="-79"/>
              <w:jc w:val="both"/>
              <w:rPr>
                <w:rFonts w:ascii="Arial" w:eastAsia="Wingdings 2" w:hAnsi="Arial" w:cs="Arial"/>
                <w:b/>
                <w:color w:val="FFFFFF"/>
                <w:sz w:val="6"/>
                <w:szCs w:val="22"/>
              </w:rPr>
            </w:pPr>
          </w:p>
        </w:tc>
        <w:tc>
          <w:tcPr>
            <w:tcW w:w="8931" w:type="dxa"/>
            <w:tcBorders>
              <w:left w:val="single" w:sz="2" w:space="0" w:color="808080"/>
            </w:tcBorders>
            <w:tcMar>
              <w:top w:w="0" w:type="dxa"/>
              <w:left w:w="108" w:type="dxa"/>
              <w:bottom w:w="0" w:type="dxa"/>
              <w:right w:w="108" w:type="dxa"/>
            </w:tcMar>
            <w:vAlign w:val="center"/>
          </w:tcPr>
          <w:p w14:paraId="158ADFA1" w14:textId="5BE1479E" w:rsidR="00273DF3" w:rsidRDefault="00273DF3" w:rsidP="00273DF3">
            <w:pPr>
              <w:pStyle w:val="Standard"/>
              <w:ind w:right="-79"/>
              <w:jc w:val="both"/>
            </w:pPr>
            <w:r>
              <w:rPr>
                <w:rFonts w:ascii="Arial" w:hAnsi="Arial" w:cs="Arial"/>
                <w:b/>
                <w:bCs/>
                <w:sz w:val="18"/>
              </w:rPr>
              <w:t>P.J. n°</w:t>
            </w:r>
            <w:r>
              <w:rPr>
                <w:rFonts w:ascii="Arial" w:eastAsia="Wingdings 2" w:hAnsi="Arial" w:cs="Arial"/>
                <w:b/>
                <w:bCs/>
                <w:sz w:val="18"/>
              </w:rPr>
              <w:t>5.</w:t>
            </w:r>
            <w:r>
              <w:rPr>
                <w:rFonts w:ascii="Arial" w:eastAsia="Wingdings 2" w:hAnsi="Arial" w:cs="Arial"/>
                <w:bCs/>
                <w:sz w:val="18"/>
              </w:rPr>
              <w:t xml:space="preserve"> - Si le projet n’est pas soumis à évaluation environnementale, l’étude d’incidence environnementale proportionnée à l’importance du projet et à son incidence prévisible sur l’environnement au regard des intérêts mentionnés à l’article L. 181-3 du code de l’environnement </w:t>
            </w:r>
            <w:r>
              <w:rPr>
                <w:rFonts w:ascii="Arial" w:eastAsia="Wingdings 2" w:hAnsi="Arial" w:cs="Arial"/>
                <w:bCs/>
                <w:i/>
                <w:sz w:val="18"/>
              </w:rPr>
              <w:t>[article R. 181-14 du code de l’environnement]</w:t>
            </w:r>
          </w:p>
          <w:p w14:paraId="0BB1EEF2" w14:textId="77777777" w:rsidR="00273DF3" w:rsidRDefault="004156E8" w:rsidP="00273DF3">
            <w:pPr>
              <w:pStyle w:val="Standard"/>
              <w:ind w:right="-79"/>
              <w:jc w:val="both"/>
            </w:pPr>
            <w:hyperlink r:id="rId12" w:history="1">
              <w:r w:rsidR="00273DF3">
                <w:rPr>
                  <w:rStyle w:val="Internetlink"/>
                  <w:rFonts w:ascii="Arial" w:eastAsia="Wingdings 2" w:hAnsi="Arial" w:cs="Arial"/>
                  <w:b/>
                  <w:bCs/>
                  <w:sz w:val="18"/>
                </w:rPr>
                <w:t>Se référer à l'annexe I</w:t>
              </w:r>
            </w:hyperlink>
          </w:p>
          <w:p w14:paraId="44286A05" w14:textId="77777777" w:rsidR="00273DF3" w:rsidRDefault="00273DF3" w:rsidP="00273DF3">
            <w:pPr>
              <w:pStyle w:val="Standard"/>
              <w:snapToGrid w:val="0"/>
              <w:spacing w:before="20" w:after="40"/>
              <w:ind w:right="142"/>
              <w:jc w:val="both"/>
              <w:rPr>
                <w:rFonts w:ascii="Wingdings 2" w:eastAsia="Wingdings 2" w:hAnsi="Wingdings 2" w:cs="Wingdings 2"/>
                <w:b/>
                <w:bCs/>
                <w:color w:val="000000"/>
                <w:sz w:val="28"/>
                <w:szCs w:val="28"/>
              </w:rPr>
            </w:pPr>
            <w:r w:rsidRPr="00273DF3">
              <w:rPr>
                <w:rStyle w:val="Internetlink"/>
                <w:rFonts w:ascii="Wingdings 2" w:eastAsia="Wingdings 2" w:hAnsi="Wingdings 2" w:cs="Wingdings 2"/>
                <w:b/>
                <w:bCs/>
                <w:strike/>
                <w:color w:val="000000"/>
                <w:sz w:val="28"/>
                <w:szCs w:val="28"/>
                <w:u w:val="none"/>
              </w:rPr>
              <w:t xml:space="preserve">  </w:t>
            </w:r>
            <w:r w:rsidRPr="00273DF3">
              <w:rPr>
                <w:rStyle w:val="Internetlink"/>
                <w:rFonts w:ascii="Arial" w:eastAsia="Wingdings 2" w:hAnsi="Arial" w:cs="Arial"/>
                <w:b/>
                <w:bCs/>
                <w:strike/>
                <w:color w:val="000000"/>
                <w:sz w:val="22"/>
                <w:szCs w:val="22"/>
                <w:u w:val="none"/>
              </w:rPr>
              <w:t>CONCERNE</w:t>
            </w:r>
            <w:r>
              <w:rPr>
                <w:rStyle w:val="Internetlink"/>
                <w:rFonts w:ascii="Wingdings 2" w:eastAsia="Wingdings 2" w:hAnsi="Wingdings 2" w:cs="Wingdings 2"/>
                <w:b/>
                <w:bCs/>
                <w:color w:val="000000"/>
                <w:sz w:val="28"/>
                <w:szCs w:val="28"/>
                <w:u w:val="none"/>
              </w:rPr>
              <w:t xml:space="preserve">  </w:t>
            </w:r>
            <w:r>
              <w:rPr>
                <w:rStyle w:val="Internetlink"/>
                <w:rFonts w:ascii="Wingdings 2" w:eastAsia="Wingdings 2" w:hAnsi="Wingdings 2" w:cs="Wingdings 2"/>
                <w:b/>
                <w:bCs/>
                <w:color w:val="000000"/>
                <w:sz w:val="28"/>
                <w:szCs w:val="28"/>
                <w:u w:val="none"/>
              </w:rPr>
              <w:t xml:space="preserve"> </w:t>
            </w:r>
            <w:r>
              <w:rPr>
                <w:rStyle w:val="Internetlink"/>
                <w:rFonts w:ascii="Arial" w:eastAsia="Wingdings 2" w:hAnsi="Arial" w:cs="Arial"/>
                <w:b/>
                <w:bCs/>
                <w:color w:val="000000"/>
                <w:sz w:val="22"/>
                <w:szCs w:val="22"/>
                <w:u w:val="none"/>
              </w:rPr>
              <w:t>NON CONCERNE</w:t>
            </w:r>
          </w:p>
        </w:tc>
        <w:tc>
          <w:tcPr>
            <w:tcW w:w="803" w:type="dxa"/>
            <w:tcBorders>
              <w:left w:val="single" w:sz="2" w:space="0" w:color="808080"/>
            </w:tcBorders>
            <w:tcMar>
              <w:top w:w="0" w:type="dxa"/>
              <w:left w:w="108" w:type="dxa"/>
              <w:bottom w:w="0" w:type="dxa"/>
              <w:right w:w="108" w:type="dxa"/>
            </w:tcMar>
            <w:vAlign w:val="center"/>
          </w:tcPr>
          <w:p w14:paraId="5D780CD1" w14:textId="77777777"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289" w:type="dxa"/>
            <w:tcBorders>
              <w:left w:val="single" w:sz="2" w:space="0" w:color="808080"/>
            </w:tcBorders>
            <w:shd w:val="clear" w:color="auto" w:fill="E6E6E6"/>
            <w:tcMar>
              <w:top w:w="0" w:type="dxa"/>
              <w:left w:w="108" w:type="dxa"/>
              <w:bottom w:w="0" w:type="dxa"/>
              <w:right w:w="108" w:type="dxa"/>
            </w:tcMar>
            <w:vAlign w:val="center"/>
          </w:tcPr>
          <w:p w14:paraId="6190A74F" w14:textId="7809B00C" w:rsidR="00273DF3" w:rsidRDefault="00273DF3" w:rsidP="00273DF3">
            <w:pPr>
              <w:pStyle w:val="Standard"/>
              <w:snapToGrid w:val="0"/>
              <w:ind w:right="-79"/>
              <w:jc w:val="center"/>
              <w:rPr>
                <w:rFonts w:ascii="Arial" w:eastAsia="Wingdings 2" w:hAnsi="Arial" w:cs="Arial"/>
                <w:b/>
                <w:color w:val="000000"/>
                <w:sz w:val="16"/>
                <w:szCs w:val="16"/>
              </w:rPr>
            </w:pPr>
          </w:p>
        </w:tc>
        <w:tc>
          <w:tcPr>
            <w:tcW w:w="1988" w:type="dxa"/>
            <w:tcBorders>
              <w:left w:val="single" w:sz="2" w:space="0" w:color="808080"/>
            </w:tcBorders>
            <w:shd w:val="clear" w:color="auto" w:fill="E6E6E6"/>
            <w:tcMar>
              <w:top w:w="0" w:type="dxa"/>
              <w:left w:w="108" w:type="dxa"/>
              <w:bottom w:w="0" w:type="dxa"/>
              <w:right w:w="108" w:type="dxa"/>
            </w:tcMar>
            <w:vAlign w:val="center"/>
          </w:tcPr>
          <w:p w14:paraId="056F656F"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D92FDBC"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2B782D43" w14:textId="77777777" w:rsidTr="00273DF3">
        <w:trPr>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EF53010" w14:textId="70AD2B1A" w:rsidR="00273DF3" w:rsidRDefault="00273DF3" w:rsidP="00273DF3">
            <w:pPr>
              <w:pStyle w:val="Standard"/>
              <w:snapToGrid w:val="0"/>
              <w:ind w:right="-79"/>
              <w:jc w:val="center"/>
              <w:rPr>
                <w:rFonts w:ascii="Arial" w:eastAsia="Wingdings 2" w:hAnsi="Arial" w:cs="Arial"/>
                <w:b/>
                <w:color w:val="FFFFFF"/>
                <w:sz w:val="6"/>
                <w:szCs w:val="22"/>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F419D11"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3338B6A"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3B736D68" w14:textId="77777777" w:rsidTr="00273DF3">
        <w:trPr>
          <w:trHeight w:val="519"/>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C6D2F51" w14:textId="77777777" w:rsidR="00273DF3" w:rsidRDefault="00273DF3" w:rsidP="00273DF3">
            <w:pPr>
              <w:pStyle w:val="Standard"/>
              <w:snapToGrid w:val="0"/>
              <w:ind w:right="-79"/>
              <w:jc w:val="both"/>
              <w:rPr>
                <w:rFonts w:ascii="Arial" w:eastAsia="Wingdings 2" w:hAnsi="Arial" w:cs="Arial"/>
                <w:b/>
                <w:bCs/>
                <w:color w:val="FFFFFF"/>
                <w:sz w:val="18"/>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43BD174F" w14:textId="70212DB1" w:rsidR="00273DF3" w:rsidRDefault="009531EB" w:rsidP="00273DF3">
            <w:pPr>
              <w:pStyle w:val="Standard"/>
              <w:spacing w:before="20" w:after="20"/>
              <w:ind w:right="4"/>
              <w:jc w:val="both"/>
            </w:pPr>
            <w:r>
              <w:rPr>
                <w:rFonts w:ascii="Wingdings 2" w:eastAsia="Wingdings 2" w:hAnsi="Wingdings 2" w:cs="Wingdings 2"/>
                <w:b/>
                <w:noProof/>
                <w:sz w:val="28"/>
                <w:szCs w:val="28"/>
              </w:rPr>
              <mc:AlternateContent>
                <mc:Choice Requires="wps">
                  <w:drawing>
                    <wp:anchor distT="0" distB="0" distL="114300" distR="114300" simplePos="0" relativeHeight="251832320" behindDoc="0" locked="0" layoutInCell="1" allowOverlap="1" wp14:anchorId="46A8DDC7" wp14:editId="41A4CB0C">
                      <wp:simplePos x="0" y="0"/>
                      <wp:positionH relativeFrom="column">
                        <wp:posOffset>1625600</wp:posOffset>
                      </wp:positionH>
                      <wp:positionV relativeFrom="paragraph">
                        <wp:posOffset>-402590</wp:posOffset>
                      </wp:positionV>
                      <wp:extent cx="285750" cy="295275"/>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6AA3127" w14:textId="77777777" w:rsidR="00C94901" w:rsidRPr="000A6873" w:rsidRDefault="00C94901" w:rsidP="009531EB">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DDC7" id="Zone de texte 62" o:spid="_x0000_s1031" type="#_x0000_t202" style="position:absolute;left:0;text-align:left;margin-left:128pt;margin-top:-31.7pt;width:22.5pt;height:23.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" filled="f" stroked="f" strokeweight=".5pt">
                      <v:textbox>
                        <w:txbxContent>
                          <w:p w14:paraId="16AA3127" w14:textId="77777777" w:rsidR="00C94901" w:rsidRPr="000A6873" w:rsidRDefault="00C94901" w:rsidP="009531EB">
                            <w:pPr>
                              <w:rPr>
                                <w:rFonts w:hint="eastAsia"/>
                                <w:sz w:val="22"/>
                                <w:szCs w:val="22"/>
                              </w:rPr>
                            </w:pPr>
                            <w:r w:rsidRPr="000A6873">
                              <w:rPr>
                                <w:sz w:val="22"/>
                                <w:szCs w:val="22"/>
                              </w:rPr>
                              <w:t>x</w:t>
                            </w:r>
                          </w:p>
                        </w:txbxContent>
                      </v:textbox>
                    </v:shape>
                  </w:pict>
                </mc:Fallback>
              </mc:AlternateContent>
            </w:r>
            <w:r w:rsidR="00273DF3">
              <w:rPr>
                <w:rFonts w:ascii="Arial" w:eastAsia="Wingdings 2" w:hAnsi="Arial" w:cs="Arial"/>
                <w:b/>
                <w:bCs/>
                <w:sz w:val="18"/>
              </w:rPr>
              <w:t>P.J. n° 6</w:t>
            </w:r>
            <w:r w:rsidR="00273DF3">
              <w:rPr>
                <w:rFonts w:ascii="Arial" w:eastAsia="Wingdings 2" w:hAnsi="Arial" w:cs="Arial"/>
                <w:bCs/>
                <w:sz w:val="18"/>
              </w:rPr>
              <w:t xml:space="preserve"> – Si le projet n’est pas soumis à évaluation environnementale à l’issue de l’examen au cas par cas prévu par l’article R.122-3, la décision correspondante, assortie, le cas </w:t>
            </w:r>
            <w:proofErr w:type="gramStart"/>
            <w:r w:rsidR="00273DF3">
              <w:rPr>
                <w:rFonts w:ascii="Arial" w:eastAsia="Wingdings 2" w:hAnsi="Arial" w:cs="Arial"/>
                <w:bCs/>
                <w:sz w:val="18"/>
              </w:rPr>
              <w:t>échéant ,</w:t>
            </w:r>
            <w:proofErr w:type="gramEnd"/>
            <w:r w:rsidR="00273DF3">
              <w:rPr>
                <w:rFonts w:ascii="Arial" w:eastAsia="Wingdings 2" w:hAnsi="Arial" w:cs="Arial"/>
                <w:bCs/>
                <w:sz w:val="18"/>
              </w:rPr>
              <w:t xml:space="preserve"> de l’indication par le pétitionnaire des modifications apportées aux caractéristiques et mesures du projet ayant motivé cette décision   </w:t>
            </w:r>
            <w:r w:rsidR="00273DF3">
              <w:rPr>
                <w:rFonts w:ascii="Arial" w:eastAsia="Wingdings 2" w:hAnsi="Arial" w:cs="Arial"/>
                <w:bCs/>
                <w:i/>
                <w:sz w:val="18"/>
              </w:rPr>
              <w:t>[6° de l’article R. 181-13 du code de l’environnement</w:t>
            </w:r>
            <w:r w:rsidR="00273DF3">
              <w:rPr>
                <w:rStyle w:val="Marquedecommentaire3"/>
              </w:rPr>
              <w:t>]</w:t>
            </w:r>
          </w:p>
          <w:p w14:paraId="48340638" w14:textId="77777777" w:rsidR="00273DF3" w:rsidRDefault="00273DF3" w:rsidP="00273DF3">
            <w:pPr>
              <w:pStyle w:val="Standard"/>
              <w:snapToGrid w:val="0"/>
              <w:spacing w:before="20" w:after="40"/>
              <w:ind w:right="142"/>
              <w:jc w:val="both"/>
              <w:rPr>
                <w:rFonts w:ascii="Wingdings 2" w:eastAsia="Wingdings 2" w:hAnsi="Wingdings 2" w:cs="Wingdings 2"/>
                <w:b/>
                <w:bCs/>
                <w:color w:val="000000"/>
                <w:sz w:val="28"/>
                <w:szCs w:val="28"/>
              </w:rPr>
            </w:pPr>
            <w:proofErr w:type="gramStart"/>
            <w:r w:rsidRPr="00273DF3">
              <w:rPr>
                <w:rStyle w:val="Internetlink"/>
                <w:strike/>
                <w:color w:val="000000"/>
                <w:u w:val="none"/>
              </w:rPr>
              <w:t xml:space="preserve">  </w:t>
            </w:r>
            <w:r w:rsidRPr="00273DF3">
              <w:rPr>
                <w:rStyle w:val="Internetlink"/>
                <w:rFonts w:ascii="Arial" w:hAnsi="Arial" w:cs="Arial"/>
                <w:strike/>
                <w:color w:val="000000"/>
                <w:sz w:val="22"/>
                <w:szCs w:val="22"/>
                <w:u w:val="none"/>
              </w:rPr>
              <w:t>CONCERNE</w:t>
            </w:r>
            <w:proofErr w:type="gramEnd"/>
            <w:r w:rsidRPr="00273DF3">
              <w:rPr>
                <w:rStyle w:val="Internetlink"/>
                <w:strike/>
                <w:color w:val="000000"/>
                <w:u w:val="none"/>
              </w:rPr>
              <w:t xml:space="preserve">  </w:t>
            </w:r>
            <w:r w:rsidRPr="00273DF3">
              <w:rPr>
                <w:rStyle w:val="Internetlink"/>
                <w:strike/>
                <w:color w:val="000000"/>
                <w:u w:val="none"/>
              </w:rPr>
              <w:t></w:t>
            </w:r>
            <w:r>
              <w:rPr>
                <w:rStyle w:val="Internetlink"/>
                <w:color w:val="000000"/>
                <w:u w:val="none"/>
              </w:rPr>
              <w:t xml:space="preserve"> </w:t>
            </w:r>
            <w:r>
              <w:rPr>
                <w:rStyle w:val="Internetlink"/>
                <w:rFonts w:ascii="Arial" w:hAnsi="Arial" w:cs="Arial"/>
                <w:color w:val="000000"/>
                <w:sz w:val="22"/>
                <w:szCs w:val="22"/>
                <w:u w:val="none"/>
              </w:rPr>
              <w:t>NON CONCERNE</w:t>
            </w:r>
          </w:p>
        </w:tc>
        <w:tc>
          <w:tcPr>
            <w:tcW w:w="803" w:type="dxa"/>
            <w:tcBorders>
              <w:top w:val="single" w:sz="2" w:space="0" w:color="808080"/>
              <w:left w:val="single" w:sz="2" w:space="0" w:color="808080"/>
            </w:tcBorders>
            <w:tcMar>
              <w:top w:w="0" w:type="dxa"/>
              <w:left w:w="108" w:type="dxa"/>
              <w:bottom w:w="0" w:type="dxa"/>
              <w:right w:w="108" w:type="dxa"/>
            </w:tcMar>
            <w:vAlign w:val="center"/>
          </w:tcPr>
          <w:p w14:paraId="0EDF67FD" w14:textId="77777777"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BA51FFD" w14:textId="401B7F44" w:rsidR="00273DF3" w:rsidRDefault="00273DF3" w:rsidP="00273DF3">
            <w:pPr>
              <w:pStyle w:val="Standard"/>
              <w:snapToGrid w:val="0"/>
              <w:ind w:right="-79"/>
              <w:jc w:val="center"/>
              <w:rPr>
                <w:rFonts w:ascii="Arial" w:eastAsia="Wingdings 2" w:hAnsi="Arial" w:cs="Arial"/>
                <w:b/>
                <w:color w:val="000000"/>
                <w:sz w:val="16"/>
                <w:szCs w:val="16"/>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8C906E5"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31A852A"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44DA314E" w14:textId="77777777" w:rsidTr="00273DF3">
        <w:trPr>
          <w:cantSplit/>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638FDC1" w14:textId="77777777" w:rsidR="00273DF3" w:rsidRDefault="00273DF3" w:rsidP="00273DF3">
            <w:pPr>
              <w:pStyle w:val="Standard"/>
              <w:snapToGrid w:val="0"/>
              <w:ind w:right="-79"/>
              <w:jc w:val="center"/>
              <w:rPr>
                <w:rFonts w:ascii="Arial" w:eastAsia="Wingdings 2" w:hAnsi="Arial" w:cs="Arial"/>
                <w:b/>
                <w:color w:val="FFFFFF"/>
                <w:sz w:val="6"/>
                <w:szCs w:val="22"/>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36BC02F"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C0C0C0"/>
            </w:tcBorders>
            <w:shd w:val="clear" w:color="auto" w:fill="E6E6E6"/>
            <w:tcMar>
              <w:top w:w="0" w:type="dxa"/>
              <w:left w:w="108" w:type="dxa"/>
              <w:bottom w:w="0" w:type="dxa"/>
              <w:right w:w="108" w:type="dxa"/>
            </w:tcMar>
            <w:vAlign w:val="center"/>
          </w:tcPr>
          <w:p w14:paraId="37B8BA91"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560257DC" w14:textId="77777777" w:rsidTr="00273DF3">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1A25502" w14:textId="77777777" w:rsidR="00273DF3" w:rsidRDefault="00273DF3" w:rsidP="00273DF3">
            <w:pPr>
              <w:pStyle w:val="Standard"/>
              <w:snapToGrid w:val="0"/>
              <w:ind w:left="2298" w:right="-79"/>
              <w:jc w:val="both"/>
              <w:rPr>
                <w:rFonts w:ascii="Arial" w:eastAsia="Wingdings 2" w:hAnsi="Arial" w:cs="Arial"/>
                <w:b/>
                <w:color w:val="FFFFFF"/>
                <w:sz w:val="18"/>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4BA3CEC5" w14:textId="43E2D829" w:rsidR="00273DF3" w:rsidRDefault="009531EB" w:rsidP="00273DF3">
            <w:pPr>
              <w:pStyle w:val="Standard"/>
              <w:spacing w:before="20" w:after="20"/>
              <w:ind w:right="4"/>
              <w:jc w:val="both"/>
            </w:pPr>
            <w:r>
              <w:rPr>
                <w:rFonts w:ascii="Wingdings 2" w:eastAsia="Wingdings 2" w:hAnsi="Wingdings 2" w:cs="Wingdings 2"/>
                <w:b/>
                <w:noProof/>
                <w:sz w:val="28"/>
                <w:szCs w:val="28"/>
              </w:rPr>
              <mc:AlternateContent>
                <mc:Choice Requires="wps">
                  <w:drawing>
                    <wp:anchor distT="0" distB="0" distL="114300" distR="114300" simplePos="0" relativeHeight="251834368" behindDoc="0" locked="0" layoutInCell="1" allowOverlap="1" wp14:anchorId="5321571C" wp14:editId="4E7AB3B1">
                      <wp:simplePos x="0" y="0"/>
                      <wp:positionH relativeFrom="column">
                        <wp:posOffset>998220</wp:posOffset>
                      </wp:positionH>
                      <wp:positionV relativeFrom="paragraph">
                        <wp:posOffset>-390525</wp:posOffset>
                      </wp:positionV>
                      <wp:extent cx="285750"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B5FD3BB" w14:textId="77777777" w:rsidR="00C94901" w:rsidRPr="000A6873" w:rsidRDefault="00C94901" w:rsidP="009531EB">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571C" id="Zone de texte 4" o:spid="_x0000_s1032" type="#_x0000_t202" style="position:absolute;left:0;text-align:left;margin-left:78.6pt;margin-top:-30.75pt;width:22.5pt;height:23.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" filled="f" stroked="f" strokeweight=".5pt">
                      <v:textbox>
                        <w:txbxContent>
                          <w:p w14:paraId="3B5FD3BB" w14:textId="77777777" w:rsidR="00C94901" w:rsidRPr="000A6873" w:rsidRDefault="00C94901" w:rsidP="009531EB">
                            <w:pPr>
                              <w:rPr>
                                <w:rFonts w:hint="eastAsia"/>
                                <w:sz w:val="22"/>
                                <w:szCs w:val="22"/>
                              </w:rPr>
                            </w:pPr>
                            <w:r w:rsidRPr="000A6873">
                              <w:rPr>
                                <w:sz w:val="22"/>
                                <w:szCs w:val="22"/>
                              </w:rPr>
                              <w:t>x</w:t>
                            </w:r>
                          </w:p>
                        </w:txbxContent>
                      </v:textbox>
                    </v:shape>
                  </w:pict>
                </mc:Fallback>
              </mc:AlternateContent>
            </w:r>
            <w:r w:rsidR="00273DF3">
              <w:rPr>
                <w:rFonts w:ascii="Arial" w:hAnsi="Arial" w:cs="Arial"/>
                <w:b/>
                <w:bCs/>
                <w:sz w:val="18"/>
              </w:rPr>
              <w:t>P.J. n°7</w:t>
            </w:r>
            <w:r w:rsidR="00273DF3">
              <w:rPr>
                <w:rFonts w:ascii="Arial" w:eastAsia="Wingdings 2" w:hAnsi="Arial" w:cs="Arial"/>
                <w:b/>
                <w:bCs/>
                <w:sz w:val="18"/>
              </w:rPr>
              <w:t xml:space="preserve">. </w:t>
            </w:r>
            <w:r w:rsidR="00273DF3">
              <w:rPr>
                <w:rFonts w:ascii="Arial" w:eastAsia="Wingdings 2" w:hAnsi="Arial" w:cs="Arial"/>
                <w:bCs/>
                <w:sz w:val="18"/>
              </w:rPr>
              <w:t xml:space="preserve">- Une note de présentation non technique du projet </w:t>
            </w:r>
            <w:r w:rsidR="00273DF3">
              <w:rPr>
                <w:rFonts w:ascii="Arial" w:eastAsia="Wingdings 2" w:hAnsi="Arial" w:cs="Arial"/>
                <w:bCs/>
                <w:i/>
                <w:sz w:val="18"/>
              </w:rPr>
              <w:t>[8° de l’article R. 181-13 du code de l’environnement</w:t>
            </w:r>
          </w:p>
          <w:p w14:paraId="66403960" w14:textId="77777777" w:rsidR="00273DF3" w:rsidRDefault="00273DF3" w:rsidP="00273DF3">
            <w:pPr>
              <w:pStyle w:val="Standard"/>
              <w:ind w:right="-79"/>
              <w:jc w:val="both"/>
              <w:rPr>
                <w:rFonts w:ascii="Wingdings 2" w:eastAsia="Wingdings 2" w:hAnsi="Wingdings 2" w:cs="Wingdings 2"/>
                <w:b/>
                <w:sz w:val="28"/>
                <w:szCs w:val="28"/>
              </w:rPr>
            </w:pPr>
          </w:p>
        </w:tc>
        <w:tc>
          <w:tcPr>
            <w:tcW w:w="803" w:type="dxa"/>
            <w:tcBorders>
              <w:top w:val="single" w:sz="2" w:space="0" w:color="808080"/>
              <w:left w:val="single" w:sz="2" w:space="0" w:color="808080"/>
            </w:tcBorders>
            <w:tcMar>
              <w:top w:w="0" w:type="dxa"/>
              <w:left w:w="108" w:type="dxa"/>
              <w:bottom w:w="0" w:type="dxa"/>
              <w:right w:w="108" w:type="dxa"/>
            </w:tcMar>
            <w:vAlign w:val="center"/>
          </w:tcPr>
          <w:p w14:paraId="48E60D10" w14:textId="6F45D0C9"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C8FFBF3" w14:textId="2D528F0A" w:rsidR="00273DF3" w:rsidRDefault="00273DF3" w:rsidP="00273DF3">
            <w:pPr>
              <w:pStyle w:val="Standard"/>
              <w:snapToGrid w:val="0"/>
              <w:ind w:right="-79"/>
              <w:jc w:val="center"/>
              <w:rPr>
                <w:rFonts w:ascii="Arial" w:eastAsia="Wingdings 2" w:hAnsi="Arial" w:cs="Arial"/>
                <w:b/>
                <w:color w:val="000000"/>
                <w:sz w:val="16"/>
                <w:szCs w:val="16"/>
              </w:rPr>
            </w:pPr>
            <w:r w:rsidRPr="00273DF3">
              <w:rPr>
                <w:rFonts w:ascii="Arial" w:eastAsia="Wingdings 2" w:hAnsi="Arial" w:cs="Arial" w:hint="eastAsia"/>
                <w:b/>
                <w:color w:val="FF3300"/>
                <w:sz w:val="16"/>
                <w:szCs w:val="16"/>
              </w:rPr>
              <w:t>Piece0</w:t>
            </w:r>
            <w:r w:rsidRPr="00273DF3">
              <w:rPr>
                <w:rFonts w:ascii="Arial" w:eastAsia="Wingdings 2" w:hAnsi="Arial" w:cs="Arial"/>
                <w:b/>
                <w:color w:val="FF3300"/>
                <w:sz w:val="16"/>
                <w:szCs w:val="16"/>
              </w:rPr>
              <w:t>3</w:t>
            </w:r>
            <w:r w:rsidRPr="00273DF3">
              <w:rPr>
                <w:rFonts w:ascii="Arial" w:eastAsia="Wingdings 2" w:hAnsi="Arial" w:cs="Arial" w:hint="eastAsia"/>
                <w:b/>
                <w:color w:val="FF3300"/>
                <w:sz w:val="16"/>
                <w:szCs w:val="16"/>
              </w:rPr>
              <w:t>_NotePresentationNonTechnique</w:t>
            </w: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3464F2B" w14:textId="77777777" w:rsidR="00273DF3" w:rsidRDefault="00273DF3" w:rsidP="00273DF3">
            <w:pPr>
              <w:pStyle w:val="Standard"/>
              <w:jc w:val="center"/>
              <w:rPr>
                <w:rFonts w:ascii="Arial" w:eastAsia="Wingdings 2" w:hAnsi="Arial" w:cs="Arial"/>
                <w:b/>
                <w:bCs/>
                <w:color w:val="FF3300"/>
                <w:sz w:val="16"/>
                <w:szCs w:val="16"/>
              </w:rPr>
            </w:pPr>
            <w:r>
              <w:rPr>
                <w:rFonts w:ascii="Arial" w:eastAsia="Wingdings 2" w:hAnsi="Arial" w:cs="Arial"/>
                <w:b/>
                <w:bCs/>
                <w:color w:val="FF3300"/>
                <w:sz w:val="16"/>
                <w:szCs w:val="16"/>
              </w:rPr>
              <w:t>PIECE 3</w:t>
            </w:r>
          </w:p>
          <w:p w14:paraId="4B580AF9" w14:textId="77777777" w:rsidR="00273DF3" w:rsidRDefault="00273DF3" w:rsidP="00273DF3">
            <w:pPr>
              <w:pStyle w:val="Standard"/>
              <w:snapToGrid w:val="0"/>
              <w:ind w:right="-79"/>
              <w:jc w:val="center"/>
              <w:rPr>
                <w:rFonts w:ascii="Arial" w:eastAsia="Wingdings 2" w:hAnsi="Arial" w:cs="Arial"/>
                <w:b/>
                <w:color w:val="FF3300"/>
                <w:sz w:val="16"/>
                <w:szCs w:val="16"/>
              </w:rPr>
            </w:pPr>
            <w:r>
              <w:rPr>
                <w:rFonts w:ascii="Arial" w:eastAsia="Wingdings 2" w:hAnsi="Arial" w:cs="Arial"/>
                <w:b/>
                <w:bCs/>
                <w:color w:val="FF3300"/>
                <w:sz w:val="16"/>
                <w:szCs w:val="16"/>
              </w:rPr>
              <w:t>Tous les éléments</w:t>
            </w:r>
          </w:p>
          <w:p w14:paraId="7AC16AA5"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925462F"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3F4DAC3E" w14:textId="77777777" w:rsidTr="00273DF3">
        <w:trPr>
          <w:cantSplit/>
          <w:trHeight w:val="55"/>
        </w:trPr>
        <w:tc>
          <w:tcPr>
            <w:tcW w:w="12259" w:type="dxa"/>
            <w:gridSpan w:val="4"/>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2F16425" w14:textId="4E4C9061" w:rsidR="00273DF3" w:rsidRDefault="00273DF3" w:rsidP="00273DF3">
            <w:pPr>
              <w:pStyle w:val="Standard"/>
              <w:snapToGrid w:val="0"/>
              <w:ind w:right="-79"/>
              <w:jc w:val="center"/>
              <w:rPr>
                <w:rFonts w:ascii="Arial" w:eastAsia="Wingdings 2" w:hAnsi="Arial" w:cs="Arial"/>
                <w:b/>
                <w:color w:val="FFFFFF"/>
                <w:sz w:val="6"/>
                <w:szCs w:val="22"/>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19BB562"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C0C0C0"/>
            </w:tcBorders>
            <w:shd w:val="clear" w:color="auto" w:fill="E6E6E6"/>
            <w:tcMar>
              <w:top w:w="0" w:type="dxa"/>
              <w:left w:w="108" w:type="dxa"/>
              <w:bottom w:w="0" w:type="dxa"/>
              <w:right w:w="108" w:type="dxa"/>
            </w:tcMar>
            <w:vAlign w:val="center"/>
          </w:tcPr>
          <w:p w14:paraId="7D8A578D" w14:textId="77777777" w:rsidR="00273DF3" w:rsidRDefault="00273DF3" w:rsidP="00273DF3">
            <w:pPr>
              <w:pStyle w:val="Standard"/>
              <w:snapToGrid w:val="0"/>
              <w:ind w:right="-79"/>
              <w:jc w:val="center"/>
              <w:rPr>
                <w:rFonts w:ascii="Arial" w:eastAsia="Wingdings 2" w:hAnsi="Arial" w:cs="Arial"/>
                <w:b/>
                <w:color w:val="000000"/>
                <w:sz w:val="16"/>
                <w:szCs w:val="16"/>
              </w:rPr>
            </w:pPr>
          </w:p>
        </w:tc>
      </w:tr>
      <w:tr w:rsidR="00273DF3" w14:paraId="4897BD36" w14:textId="77777777" w:rsidTr="00273DF3">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1D58F48" w14:textId="77777777" w:rsidR="00273DF3" w:rsidRDefault="00273DF3" w:rsidP="00273DF3">
            <w:pPr>
              <w:pStyle w:val="Standard"/>
              <w:snapToGrid w:val="0"/>
              <w:ind w:left="2298" w:right="-79"/>
              <w:jc w:val="both"/>
              <w:rPr>
                <w:rFonts w:ascii="Arial" w:eastAsia="Wingdings 2" w:hAnsi="Arial" w:cs="Arial"/>
                <w:b/>
                <w:color w:val="FFFFFF"/>
                <w:sz w:val="18"/>
                <w:szCs w:val="22"/>
              </w:rPr>
            </w:pPr>
          </w:p>
        </w:tc>
        <w:tc>
          <w:tcPr>
            <w:tcW w:w="8931" w:type="dxa"/>
            <w:tcBorders>
              <w:top w:val="single" w:sz="2" w:space="0" w:color="808080"/>
              <w:left w:val="single" w:sz="2" w:space="0" w:color="808080"/>
            </w:tcBorders>
            <w:tcMar>
              <w:top w:w="0" w:type="dxa"/>
              <w:left w:w="108" w:type="dxa"/>
              <w:bottom w:w="0" w:type="dxa"/>
              <w:right w:w="108" w:type="dxa"/>
            </w:tcMar>
            <w:vAlign w:val="center"/>
          </w:tcPr>
          <w:p w14:paraId="18E67EF2" w14:textId="77777777" w:rsidR="00273DF3" w:rsidRDefault="00273DF3" w:rsidP="00273DF3">
            <w:pPr>
              <w:pStyle w:val="Standard"/>
              <w:spacing w:before="20" w:after="20"/>
              <w:ind w:right="4"/>
              <w:jc w:val="both"/>
            </w:pPr>
            <w:r>
              <w:rPr>
                <w:rFonts w:ascii="Arial" w:hAnsi="Arial" w:cs="Arial"/>
                <w:b/>
                <w:bCs/>
                <w:sz w:val="18"/>
              </w:rPr>
              <w:t>P.J. n°8</w:t>
            </w:r>
            <w:r>
              <w:rPr>
                <w:rFonts w:ascii="Arial" w:eastAsia="Wingdings 2" w:hAnsi="Arial" w:cs="Arial"/>
                <w:b/>
                <w:bCs/>
                <w:sz w:val="18"/>
              </w:rPr>
              <w:t xml:space="preserve">. (Facultatif) </w:t>
            </w:r>
            <w:r>
              <w:rPr>
                <w:rFonts w:ascii="Arial" w:eastAsia="Wingdings 2" w:hAnsi="Arial" w:cs="Arial"/>
                <w:bCs/>
                <w:sz w:val="18"/>
              </w:rPr>
              <w:t xml:space="preserve">Une synthèse des mesures envisagées, sous forme de propositions de prescriptions de nature à assurer le respect des dispositions des articles L.181-3, L.181-4 et R.181-43 </w:t>
            </w:r>
            <w:r>
              <w:rPr>
                <w:rFonts w:ascii="Arial" w:eastAsia="Wingdings 2" w:hAnsi="Arial" w:cs="Arial"/>
                <w:bCs/>
                <w:i/>
                <w:sz w:val="18"/>
              </w:rPr>
              <w:t>[article R.181-13 du code de l’environnement]</w:t>
            </w:r>
          </w:p>
          <w:p w14:paraId="5DA0CFD2" w14:textId="77777777" w:rsidR="00273DF3" w:rsidRDefault="00273DF3" w:rsidP="00273DF3">
            <w:pPr>
              <w:pStyle w:val="Standard"/>
              <w:ind w:right="-79"/>
              <w:jc w:val="both"/>
              <w:rPr>
                <w:rFonts w:ascii="Wingdings 2" w:eastAsia="Wingdings 2" w:hAnsi="Wingdings 2" w:cs="Wingdings 2"/>
                <w:b/>
                <w:sz w:val="28"/>
                <w:szCs w:val="28"/>
              </w:rPr>
            </w:pPr>
          </w:p>
        </w:tc>
        <w:tc>
          <w:tcPr>
            <w:tcW w:w="803" w:type="dxa"/>
            <w:tcBorders>
              <w:top w:val="single" w:sz="2" w:space="0" w:color="808080"/>
              <w:left w:val="single" w:sz="2" w:space="0" w:color="808080"/>
            </w:tcBorders>
            <w:tcMar>
              <w:top w:w="0" w:type="dxa"/>
              <w:left w:w="108" w:type="dxa"/>
              <w:bottom w:w="0" w:type="dxa"/>
              <w:right w:w="108" w:type="dxa"/>
            </w:tcMar>
            <w:vAlign w:val="center"/>
          </w:tcPr>
          <w:p w14:paraId="7D51972F" w14:textId="79EE363B" w:rsidR="00273DF3" w:rsidRDefault="00273DF3" w:rsidP="00273DF3">
            <w:pPr>
              <w:pStyle w:val="Standard"/>
              <w:ind w:right="-79"/>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82144" behindDoc="0" locked="0" layoutInCell="1" allowOverlap="1" wp14:anchorId="512B62AD" wp14:editId="7CA29C5B">
                      <wp:simplePos x="0" y="0"/>
                      <wp:positionH relativeFrom="column">
                        <wp:posOffset>94615</wp:posOffset>
                      </wp:positionH>
                      <wp:positionV relativeFrom="paragraph">
                        <wp:posOffset>-679450</wp:posOffset>
                      </wp:positionV>
                      <wp:extent cx="285750" cy="2952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4A50EFC"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62AD" id="Zone de texte 10" o:spid="_x0000_s1033" type="#_x0000_t202" style="position:absolute;left:0;text-align:left;margin-left:7.45pt;margin-top:-53.5pt;width:22.5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" filled="f" stroked="f" strokeweight=".5pt">
                      <v:textbox>
                        <w:txbxContent>
                          <w:p w14:paraId="74A50EFC"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sz w:val="28"/>
                <w:szCs w:val="28"/>
              </w:rPr>
              <w:t></w:t>
            </w:r>
          </w:p>
          <w:p w14:paraId="3E21D57E" w14:textId="77777777" w:rsidR="00273DF3" w:rsidRDefault="00273DF3" w:rsidP="00273DF3">
            <w:pPr>
              <w:pStyle w:val="Standard"/>
              <w:spacing w:before="20" w:after="20"/>
              <w:ind w:right="4"/>
              <w:jc w:val="both"/>
              <w:rPr>
                <w:rFonts w:ascii="Arial" w:eastAsia="Wingdings 2" w:hAnsi="Arial" w:cs="Arial"/>
                <w:b/>
                <w:bCs/>
                <w:sz w:val="12"/>
                <w:szCs w:val="12"/>
              </w:rPr>
            </w:pPr>
            <w:r>
              <w:rPr>
                <w:rFonts w:ascii="Arial" w:eastAsia="Wingdings 2" w:hAnsi="Arial" w:cs="Arial"/>
                <w:b/>
                <w:bCs/>
                <w:sz w:val="12"/>
                <w:szCs w:val="12"/>
              </w:rPr>
              <w:t>Facultatif</w:t>
            </w:r>
          </w:p>
        </w:tc>
        <w:tc>
          <w:tcPr>
            <w:tcW w:w="2289"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3082083"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988"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9D3FDFB" w14:textId="77777777" w:rsidR="00273DF3" w:rsidRDefault="00273DF3" w:rsidP="00273DF3">
            <w:pPr>
              <w:pStyle w:val="Standard"/>
              <w:snapToGrid w:val="0"/>
              <w:ind w:right="-79"/>
              <w:jc w:val="center"/>
              <w:rPr>
                <w:rFonts w:ascii="Arial" w:eastAsia="Wingdings 2" w:hAnsi="Arial" w:cs="Arial"/>
                <w:b/>
                <w:color w:val="000000"/>
                <w:sz w:val="16"/>
                <w:szCs w:val="16"/>
              </w:rPr>
            </w:pPr>
          </w:p>
        </w:tc>
        <w:tc>
          <w:tcPr>
            <w:tcW w:w="1571"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4C36F75" w14:textId="77777777" w:rsidR="00273DF3" w:rsidRDefault="00273DF3" w:rsidP="00273DF3">
            <w:pPr>
              <w:pStyle w:val="Standard"/>
              <w:snapToGrid w:val="0"/>
              <w:ind w:right="-79"/>
              <w:jc w:val="center"/>
              <w:rPr>
                <w:rFonts w:ascii="Arial" w:eastAsia="Wingdings 2" w:hAnsi="Arial" w:cs="Arial"/>
                <w:b/>
                <w:color w:val="000000"/>
                <w:sz w:val="16"/>
                <w:szCs w:val="16"/>
              </w:rPr>
            </w:pPr>
          </w:p>
        </w:tc>
      </w:tr>
    </w:tbl>
    <w:p w14:paraId="00429511" w14:textId="77777777" w:rsidR="002D465A" w:rsidRDefault="002D465A">
      <w:pPr>
        <w:pStyle w:val="Standard"/>
        <w:pageBreakBefore/>
        <w:rPr>
          <w:rFonts w:ascii="Arial" w:eastAsia="Wingdings 2" w:hAnsi="Arial" w:cs="Arial"/>
          <w:sz w:val="32"/>
          <w:szCs w:val="32"/>
        </w:rPr>
      </w:pPr>
    </w:p>
    <w:p w14:paraId="155D557D" w14:textId="77777777" w:rsidR="002D465A" w:rsidRDefault="00F00097">
      <w:pPr>
        <w:pStyle w:val="Standard"/>
        <w:jc w:val="center"/>
        <w:rPr>
          <w:rFonts w:ascii="Arial" w:eastAsia="Wingdings 2" w:hAnsi="Arial" w:cs="Arial"/>
          <w:sz w:val="32"/>
          <w:szCs w:val="32"/>
        </w:rPr>
      </w:pPr>
      <w:r>
        <w:rPr>
          <w:rFonts w:ascii="Arial" w:eastAsia="Wingdings 2" w:hAnsi="Arial" w:cs="Arial"/>
          <w:sz w:val="32"/>
          <w:szCs w:val="32"/>
        </w:rPr>
        <w:t>Pièces à joindre à la demande en fonction du projet envisagé</w:t>
      </w:r>
    </w:p>
    <w:p w14:paraId="38A56B9D" w14:textId="77777777" w:rsidR="002D465A" w:rsidRDefault="002D465A">
      <w:pPr>
        <w:pStyle w:val="Standard"/>
        <w:jc w:val="center"/>
        <w:rPr>
          <w:rFonts w:ascii="Arial" w:eastAsia="Wingdings 2" w:hAnsi="Arial" w:cs="Arial"/>
          <w:sz w:val="32"/>
          <w:szCs w:val="32"/>
        </w:rPr>
      </w:pPr>
    </w:p>
    <w:tbl>
      <w:tblPr>
        <w:tblW w:w="10957" w:type="dxa"/>
        <w:tblInd w:w="-108" w:type="dxa"/>
        <w:tblLayout w:type="fixed"/>
        <w:tblCellMar>
          <w:left w:w="10" w:type="dxa"/>
          <w:right w:w="10" w:type="dxa"/>
        </w:tblCellMar>
        <w:tblLook w:val="04A0" w:firstRow="1" w:lastRow="0" w:firstColumn="1" w:lastColumn="0" w:noHBand="0" w:noVBand="1"/>
      </w:tblPr>
      <w:tblGrid>
        <w:gridCol w:w="10957"/>
      </w:tblGrid>
      <w:tr w:rsidR="002D465A" w14:paraId="48E417DF" w14:textId="77777777">
        <w:trPr>
          <w:trHeight w:val="50"/>
        </w:trPr>
        <w:tc>
          <w:tcPr>
            <w:tcW w:w="10957" w:type="dxa"/>
            <w:shd w:val="clear" w:color="auto" w:fill="E6E6E6"/>
            <w:tcMar>
              <w:top w:w="0" w:type="dxa"/>
              <w:left w:w="108" w:type="dxa"/>
              <w:bottom w:w="0" w:type="dxa"/>
              <w:right w:w="108" w:type="dxa"/>
            </w:tcMar>
          </w:tcPr>
          <w:p w14:paraId="3D1E27A7" w14:textId="77777777" w:rsidR="002D465A" w:rsidRDefault="002D465A">
            <w:pPr>
              <w:pStyle w:val="Standard"/>
              <w:snapToGrid w:val="0"/>
              <w:ind w:right="-79"/>
              <w:jc w:val="both"/>
              <w:rPr>
                <w:rFonts w:ascii="Arial" w:eastAsia="Wingdings 2" w:hAnsi="Arial" w:cs="Arial"/>
                <w:sz w:val="6"/>
                <w:szCs w:val="6"/>
              </w:rPr>
            </w:pPr>
          </w:p>
        </w:tc>
      </w:tr>
    </w:tbl>
    <w:p w14:paraId="7174968F" w14:textId="77777777" w:rsidR="002D465A" w:rsidRDefault="002D465A">
      <w:pPr>
        <w:pStyle w:val="Standard"/>
        <w:jc w:val="both"/>
      </w:pPr>
    </w:p>
    <w:p w14:paraId="20C0CFE8" w14:textId="77777777" w:rsidR="002D465A" w:rsidRDefault="00F00097">
      <w:pPr>
        <w:pStyle w:val="Standard"/>
        <w:jc w:val="center"/>
      </w:pPr>
      <w:r>
        <w:rPr>
          <w:rFonts w:ascii="Arial" w:eastAsia="Wingdings 2" w:hAnsi="Arial" w:cs="Arial"/>
          <w:b/>
          <w:sz w:val="22"/>
          <w:szCs w:val="22"/>
        </w:rPr>
        <w:t>Le dossier de demande est complété par les pièces, documents et informations propres aux activités, installations, ouvrages et travaux prévus par le projet pour lequel l’autorisation est sollicitée ainsi qu’aux espaces et espèces faisant l'objet de mesures de protection auxquels il est susceptible de porter atteinte</w:t>
      </w:r>
      <w:r>
        <w:rPr>
          <w:rFonts w:ascii="Arial" w:eastAsia="Wingdings 2" w:hAnsi="Arial" w:cs="Arial"/>
          <w:b/>
          <w:i/>
          <w:sz w:val="22"/>
          <w:szCs w:val="22"/>
        </w:rPr>
        <w:t xml:space="preserve"> [article R. 181-15 du code de l’environnement].</w:t>
      </w:r>
    </w:p>
    <w:p w14:paraId="1FF4B6BF" w14:textId="77777777" w:rsidR="002D465A" w:rsidRDefault="002D465A">
      <w:pPr>
        <w:pStyle w:val="Standard"/>
        <w:jc w:val="both"/>
        <w:rPr>
          <w:rFonts w:ascii="Arial" w:eastAsia="Wingdings 2" w:hAnsi="Arial" w:cs="Arial"/>
          <w:b/>
          <w:i/>
          <w:sz w:val="22"/>
          <w:szCs w:val="22"/>
        </w:rPr>
      </w:pPr>
    </w:p>
    <w:p w14:paraId="0A139176" w14:textId="77777777" w:rsidR="006730D9" w:rsidRDefault="00F00097">
      <w:pPr>
        <w:rPr>
          <w:rFonts w:ascii="Times New Roman" w:eastAsia="Times New Roman" w:hAnsi="Times New Roman" w:cs="Times New Roman"/>
          <w:vanish/>
          <w:lang w:bidi="ar-SA"/>
        </w:rPr>
      </w:pPr>
      <w:r>
        <w:br w:type="page"/>
      </w:r>
    </w:p>
    <w:tbl>
      <w:tblPr>
        <w:tblW w:w="15705" w:type="dxa"/>
        <w:tblInd w:w="-124" w:type="dxa"/>
        <w:tblLayout w:type="fixed"/>
        <w:tblCellMar>
          <w:left w:w="10" w:type="dxa"/>
          <w:right w:w="10" w:type="dxa"/>
        </w:tblCellMar>
        <w:tblLook w:val="04A0" w:firstRow="1" w:lastRow="0" w:firstColumn="1" w:lastColumn="0" w:noHBand="0" w:noVBand="1"/>
      </w:tblPr>
      <w:tblGrid>
        <w:gridCol w:w="236"/>
        <w:gridCol w:w="377"/>
        <w:gridCol w:w="2695"/>
        <w:gridCol w:w="5713"/>
        <w:gridCol w:w="45"/>
        <w:gridCol w:w="763"/>
        <w:gridCol w:w="153"/>
        <w:gridCol w:w="2245"/>
        <w:gridCol w:w="1844"/>
        <w:gridCol w:w="1634"/>
      </w:tblGrid>
      <w:tr w:rsidR="002D465A" w14:paraId="00F441D6" w14:textId="77777777">
        <w:trPr>
          <w:trHeight w:val="686"/>
        </w:trPr>
        <w:tc>
          <w:tcPr>
            <w:tcW w:w="15705" w:type="dxa"/>
            <w:gridSpan w:val="10"/>
            <w:tcBorders>
              <w:top w:val="single" w:sz="4" w:space="0" w:color="808080"/>
              <w:left w:val="single" w:sz="2" w:space="0" w:color="808080"/>
            </w:tcBorders>
            <w:shd w:val="clear" w:color="auto" w:fill="404040"/>
            <w:tcMar>
              <w:top w:w="0" w:type="dxa"/>
              <w:left w:w="0" w:type="dxa"/>
              <w:bottom w:w="0" w:type="dxa"/>
              <w:right w:w="0" w:type="dxa"/>
            </w:tcMar>
            <w:vAlign w:val="center"/>
          </w:tcPr>
          <w:p w14:paraId="2BC007B4" w14:textId="77777777" w:rsidR="002D465A" w:rsidRDefault="00F00097">
            <w:pPr>
              <w:pStyle w:val="Standard"/>
              <w:ind w:right="-79"/>
              <w:jc w:val="center"/>
              <w:rPr>
                <w:rFonts w:ascii="Arial" w:eastAsia="Wingdings 2" w:hAnsi="Arial" w:cs="Arial"/>
                <w:b/>
                <w:color w:val="FFFFFF"/>
                <w:u w:val="single"/>
              </w:rPr>
            </w:pPr>
            <w:r>
              <w:rPr>
                <w:rFonts w:ascii="Arial" w:eastAsia="Wingdings 2" w:hAnsi="Arial" w:cs="Arial"/>
                <w:b/>
                <w:color w:val="FFFFFF"/>
                <w:u w:val="single"/>
              </w:rPr>
              <w:t>2) Pièces à joindre selon la nature ou la situation du projet :</w:t>
            </w:r>
          </w:p>
        </w:tc>
      </w:tr>
      <w:tr w:rsidR="002D465A" w14:paraId="09CAA07F" w14:textId="77777777" w:rsidTr="00A01DBA">
        <w:tc>
          <w:tcPr>
            <w:tcW w:w="3308" w:type="dxa"/>
            <w:gridSpan w:val="3"/>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58E601F" w14:textId="77777777" w:rsidR="002D465A" w:rsidRDefault="002D465A">
            <w:pPr>
              <w:pStyle w:val="Standard"/>
              <w:snapToGrid w:val="0"/>
              <w:jc w:val="both"/>
              <w:rPr>
                <w:rFonts w:ascii="Arial" w:eastAsia="Wingdings 2" w:hAnsi="Arial" w:cs="Arial"/>
                <w:b/>
                <w:bCs/>
                <w:color w:val="FFFFFF"/>
                <w:sz w:val="6"/>
                <w:szCs w:val="22"/>
                <w:u w:val="single"/>
              </w:rPr>
            </w:pPr>
          </w:p>
        </w:tc>
        <w:tc>
          <w:tcPr>
            <w:tcW w:w="6674" w:type="dxa"/>
            <w:gridSpan w:val="4"/>
            <w:tcBorders>
              <w:left w:val="single" w:sz="2" w:space="0" w:color="808080"/>
            </w:tcBorders>
            <w:shd w:val="clear" w:color="auto" w:fill="auto"/>
            <w:tcMar>
              <w:top w:w="0" w:type="dxa"/>
              <w:left w:w="0" w:type="dxa"/>
              <w:bottom w:w="0" w:type="dxa"/>
              <w:right w:w="0" w:type="dxa"/>
            </w:tcMar>
          </w:tcPr>
          <w:p w14:paraId="320A53A4" w14:textId="77777777" w:rsidR="002D465A" w:rsidRDefault="002D465A">
            <w:pPr>
              <w:pStyle w:val="Standard"/>
              <w:snapToGrid w:val="0"/>
              <w:rPr>
                <w:rFonts w:ascii="Arial" w:eastAsia="Wingdings 2" w:hAnsi="Arial" w:cs="Arial"/>
                <w:b/>
                <w:bCs/>
                <w:color w:val="FFFFFF"/>
                <w:sz w:val="6"/>
                <w:szCs w:val="22"/>
                <w:u w:val="single"/>
              </w:rPr>
            </w:pPr>
          </w:p>
        </w:tc>
        <w:tc>
          <w:tcPr>
            <w:tcW w:w="2245" w:type="dxa"/>
            <w:tcBorders>
              <w:left w:val="single" w:sz="2" w:space="0" w:color="808080"/>
            </w:tcBorders>
            <w:shd w:val="clear" w:color="auto" w:fill="auto"/>
            <w:tcMar>
              <w:top w:w="0" w:type="dxa"/>
              <w:left w:w="0" w:type="dxa"/>
              <w:bottom w:w="0" w:type="dxa"/>
              <w:right w:w="0" w:type="dxa"/>
            </w:tcMar>
          </w:tcPr>
          <w:p w14:paraId="5137795E" w14:textId="77777777" w:rsidR="002D465A" w:rsidRDefault="002D465A">
            <w:pPr>
              <w:pStyle w:val="Standard"/>
              <w:snapToGrid w:val="0"/>
              <w:rPr>
                <w:rFonts w:ascii="Arial" w:eastAsia="Wingdings 2" w:hAnsi="Arial" w:cs="Arial"/>
                <w:b/>
                <w:bCs/>
                <w:color w:val="FFFFFF"/>
                <w:sz w:val="6"/>
                <w:szCs w:val="22"/>
                <w:u w:val="single"/>
              </w:rPr>
            </w:pPr>
          </w:p>
        </w:tc>
        <w:tc>
          <w:tcPr>
            <w:tcW w:w="1844" w:type="dxa"/>
            <w:tcBorders>
              <w:left w:val="single" w:sz="2" w:space="0" w:color="808080"/>
            </w:tcBorders>
            <w:shd w:val="clear" w:color="auto" w:fill="auto"/>
            <w:tcMar>
              <w:top w:w="0" w:type="dxa"/>
              <w:left w:w="0" w:type="dxa"/>
              <w:bottom w:w="0" w:type="dxa"/>
              <w:right w:w="0" w:type="dxa"/>
            </w:tcMar>
          </w:tcPr>
          <w:p w14:paraId="5837ED3A" w14:textId="77777777" w:rsidR="002D465A" w:rsidRDefault="002D465A">
            <w:pPr>
              <w:pStyle w:val="Standard"/>
              <w:snapToGrid w:val="0"/>
              <w:rPr>
                <w:rFonts w:ascii="Arial" w:eastAsia="Wingdings 2" w:hAnsi="Arial" w:cs="Arial"/>
                <w:b/>
                <w:bCs/>
                <w:color w:val="FFFFFF"/>
                <w:sz w:val="6"/>
                <w:szCs w:val="22"/>
                <w:u w:val="single"/>
              </w:rPr>
            </w:pPr>
          </w:p>
        </w:tc>
        <w:tc>
          <w:tcPr>
            <w:tcW w:w="1634" w:type="dxa"/>
            <w:tcBorders>
              <w:left w:val="single" w:sz="2" w:space="0" w:color="808080"/>
            </w:tcBorders>
            <w:shd w:val="clear" w:color="auto" w:fill="auto"/>
            <w:tcMar>
              <w:top w:w="0" w:type="dxa"/>
              <w:left w:w="0" w:type="dxa"/>
              <w:bottom w:w="0" w:type="dxa"/>
              <w:right w:w="0" w:type="dxa"/>
            </w:tcMar>
          </w:tcPr>
          <w:p w14:paraId="7494C15A" w14:textId="77777777" w:rsidR="002D465A" w:rsidRDefault="002D465A">
            <w:pPr>
              <w:pStyle w:val="Standard"/>
              <w:snapToGrid w:val="0"/>
              <w:rPr>
                <w:rFonts w:ascii="Arial" w:eastAsia="Wingdings 2" w:hAnsi="Arial" w:cs="Arial"/>
                <w:b/>
                <w:bCs/>
                <w:color w:val="FFFFFF"/>
                <w:sz w:val="6"/>
                <w:szCs w:val="22"/>
                <w:u w:val="single"/>
              </w:rPr>
            </w:pPr>
          </w:p>
        </w:tc>
      </w:tr>
      <w:tr w:rsidR="002D465A" w14:paraId="2CFDD626" w14:textId="77777777">
        <w:trPr>
          <w:cantSplit/>
          <w:trHeight w:val="322"/>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3D7BD2EC" w14:textId="77777777" w:rsidR="002D465A" w:rsidRDefault="002D465A">
            <w:pPr>
              <w:pStyle w:val="Standard"/>
              <w:snapToGrid w:val="0"/>
              <w:jc w:val="both"/>
              <w:rPr>
                <w:rFonts w:ascii="Arial" w:eastAsia="Wingdings 2" w:hAnsi="Arial" w:cs="Arial"/>
                <w:b/>
                <w:bCs/>
                <w:color w:val="FFFFFF"/>
                <w:sz w:val="22"/>
                <w:szCs w:val="22"/>
                <w:u w:val="single"/>
              </w:rPr>
            </w:pPr>
          </w:p>
          <w:p w14:paraId="525776B5" w14:textId="77777777" w:rsidR="002D465A" w:rsidRDefault="00F00097">
            <w:pPr>
              <w:pStyle w:val="Standard"/>
              <w:ind w:left="142"/>
              <w:rPr>
                <w:rFonts w:ascii="Arial" w:eastAsia="Wingdings 2" w:hAnsi="Arial" w:cs="Arial"/>
                <w:b/>
                <w:sz w:val="22"/>
                <w:szCs w:val="22"/>
                <w:u w:val="single"/>
              </w:rPr>
            </w:pPr>
            <w:r>
              <w:rPr>
                <w:rFonts w:ascii="Arial" w:eastAsia="Wingdings 2" w:hAnsi="Arial" w:cs="Arial"/>
                <w:b/>
                <w:sz w:val="22"/>
                <w:szCs w:val="22"/>
                <w:u w:val="single"/>
              </w:rPr>
              <w:t>VOLET 1/. LOI SUR L’EAU ET LES MILIEUX AQUATIQUES</w:t>
            </w:r>
          </w:p>
          <w:p w14:paraId="0071E8D5" w14:textId="77777777" w:rsidR="002D465A" w:rsidRDefault="002D465A">
            <w:pPr>
              <w:pStyle w:val="Standard"/>
              <w:ind w:left="142"/>
              <w:rPr>
                <w:rFonts w:ascii="Arial" w:eastAsia="Wingdings 2" w:hAnsi="Arial" w:cs="Arial"/>
                <w:b/>
                <w:sz w:val="20"/>
                <w:szCs w:val="20"/>
                <w:u w:val="single"/>
              </w:rPr>
            </w:pPr>
          </w:p>
        </w:tc>
      </w:tr>
      <w:tr w:rsidR="002D465A" w14:paraId="2D7CC76C" w14:textId="77777777">
        <w:trPr>
          <w:cantSplit/>
          <w:trHeight w:val="322"/>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210D2E13" w14:textId="77777777" w:rsidR="002D465A" w:rsidRDefault="002D465A">
            <w:pPr>
              <w:pStyle w:val="Standard"/>
              <w:snapToGrid w:val="0"/>
              <w:spacing w:before="20" w:after="40"/>
              <w:ind w:left="142"/>
              <w:jc w:val="both"/>
              <w:rPr>
                <w:rFonts w:ascii="Arial" w:eastAsia="Wingdings 2" w:hAnsi="Arial" w:cs="Arial"/>
                <w:b/>
                <w:bCs/>
                <w:color w:val="000000"/>
                <w:sz w:val="22"/>
                <w:szCs w:val="22"/>
              </w:rPr>
            </w:pPr>
          </w:p>
          <w:p w14:paraId="11AD4BB6"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0A6873">
              <w:rPr>
                <w:rFonts w:ascii="Wingdings 2" w:eastAsia="Wingdings 2" w:hAnsi="Wingdings 2" w:cs="Wingdings 2"/>
                <w:b/>
                <w:bCs/>
                <w:strike/>
                <w:color w:val="000000"/>
                <w:sz w:val="28"/>
                <w:szCs w:val="28"/>
              </w:rPr>
              <w:t xml:space="preserve"> </w:t>
            </w:r>
            <w:r w:rsidRPr="000A6873">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03E34CF"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r>
      <w:tr w:rsidR="002D465A" w14:paraId="43B6FBCE" w14:textId="77777777" w:rsidTr="00A01DBA">
        <w:trPr>
          <w:trHeight w:hRule="exact" w:val="57"/>
        </w:trPr>
        <w:tc>
          <w:tcPr>
            <w:tcW w:w="9829" w:type="dxa"/>
            <w:gridSpan w:val="6"/>
            <w:tcBorders>
              <w:top w:val="single" w:sz="4" w:space="0" w:color="C0C0C0"/>
              <w:left w:val="single" w:sz="2" w:space="0" w:color="808080"/>
              <w:bottom w:val="single" w:sz="4" w:space="0" w:color="808080"/>
            </w:tcBorders>
            <w:shd w:val="clear" w:color="auto" w:fill="E6E6E6"/>
            <w:tcMar>
              <w:top w:w="0" w:type="dxa"/>
              <w:left w:w="0" w:type="dxa"/>
              <w:bottom w:w="0" w:type="dxa"/>
              <w:right w:w="0" w:type="dxa"/>
            </w:tcMar>
            <w:vAlign w:val="center"/>
          </w:tcPr>
          <w:p w14:paraId="26FB50B4" w14:textId="77777777" w:rsidR="002D465A" w:rsidRDefault="002D465A">
            <w:pPr>
              <w:pStyle w:val="Standard"/>
              <w:snapToGrid w:val="0"/>
              <w:spacing w:before="20" w:after="40"/>
              <w:ind w:right="142"/>
              <w:jc w:val="both"/>
              <w:rPr>
                <w:rFonts w:ascii="Arial" w:eastAsia="Wingdings 2" w:hAnsi="Arial" w:cs="Arial"/>
                <w:b/>
                <w:bCs/>
                <w:sz w:val="6"/>
                <w:szCs w:val="20"/>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253D466" w14:textId="77777777" w:rsidR="002D465A" w:rsidRDefault="002D465A">
            <w:pPr>
              <w:pStyle w:val="Standard"/>
              <w:snapToGrid w:val="0"/>
              <w:ind w:left="-94"/>
              <w:jc w:val="both"/>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507F9B7" w14:textId="77777777" w:rsidR="002D465A" w:rsidRDefault="002D465A">
            <w:pPr>
              <w:pStyle w:val="Standard"/>
              <w:snapToGrid w:val="0"/>
              <w:ind w:left="-94"/>
              <w:jc w:val="both"/>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039EDA" w14:textId="77777777" w:rsidR="002D465A" w:rsidRDefault="002D465A">
            <w:pPr>
              <w:pStyle w:val="Standard"/>
              <w:snapToGrid w:val="0"/>
              <w:ind w:left="-94"/>
              <w:jc w:val="both"/>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BF1BB9B" w14:textId="77777777" w:rsidR="002D465A" w:rsidRDefault="002D465A">
            <w:pPr>
              <w:pStyle w:val="Standard"/>
              <w:snapToGrid w:val="0"/>
              <w:ind w:left="-94"/>
              <w:jc w:val="both"/>
              <w:rPr>
                <w:rFonts w:ascii="Arial" w:eastAsia="Wingdings 2" w:hAnsi="Arial" w:cs="Arial"/>
                <w:b/>
                <w:bCs/>
                <w:sz w:val="6"/>
                <w:szCs w:val="28"/>
                <w:u w:val="single"/>
              </w:rPr>
            </w:pPr>
          </w:p>
        </w:tc>
      </w:tr>
      <w:tr w:rsidR="002D465A" w14:paraId="7E3E8A6C" w14:textId="77777777">
        <w:trPr>
          <w:trHeight w:hRule="exact" w:val="816"/>
        </w:trPr>
        <w:tc>
          <w:tcPr>
            <w:tcW w:w="15705" w:type="dxa"/>
            <w:gridSpan w:val="10"/>
            <w:tcBorders>
              <w:top w:val="single" w:sz="4" w:space="0" w:color="C0C0C0"/>
              <w:left w:val="single" w:sz="2" w:space="0" w:color="808080"/>
              <w:bottom w:val="single" w:sz="4" w:space="0" w:color="808080"/>
            </w:tcBorders>
            <w:shd w:val="clear" w:color="auto" w:fill="A6A6A6"/>
            <w:tcMar>
              <w:top w:w="0" w:type="dxa"/>
              <w:left w:w="0" w:type="dxa"/>
              <w:bottom w:w="0" w:type="dxa"/>
              <w:right w:w="0" w:type="dxa"/>
            </w:tcMar>
            <w:vAlign w:val="center"/>
          </w:tcPr>
          <w:p w14:paraId="5DE6E726" w14:textId="77BA7F66" w:rsidR="002D465A" w:rsidRDefault="000A6873">
            <w:pPr>
              <w:pStyle w:val="Standard"/>
              <w:jc w:val="both"/>
            </w:pPr>
            <w:r>
              <w:rPr>
                <w:rFonts w:ascii="Wingdings 2" w:eastAsia="Wingdings 2" w:hAnsi="Wingdings 2" w:cs="Wingdings 2"/>
                <w:b/>
                <w:noProof/>
                <w:sz w:val="28"/>
                <w:szCs w:val="28"/>
              </w:rPr>
              <mc:AlternateContent>
                <mc:Choice Requires="wps">
                  <w:drawing>
                    <wp:anchor distT="0" distB="0" distL="114300" distR="114300" simplePos="0" relativeHeight="251673600" behindDoc="0" locked="0" layoutInCell="1" allowOverlap="1" wp14:anchorId="004A3FDF" wp14:editId="07EBC463">
                      <wp:simplePos x="0" y="0"/>
                      <wp:positionH relativeFrom="column">
                        <wp:posOffset>1618615</wp:posOffset>
                      </wp:positionH>
                      <wp:positionV relativeFrom="paragraph">
                        <wp:posOffset>-619125</wp:posOffset>
                      </wp:positionV>
                      <wp:extent cx="285750" cy="2952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04419444"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3FDF" id="Zone de texte 12" o:spid="_x0000_s1034" type="#_x0000_t202" style="position:absolute;left:0;text-align:left;margin-left:127.45pt;margin-top:-48.75pt;width:2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" filled="f" stroked="f" strokeweight=".5pt">
                      <v:textbox>
                        <w:txbxContent>
                          <w:p w14:paraId="04419444"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
                <w:sz w:val="20"/>
                <w:szCs w:val="20"/>
              </w:rPr>
              <w:t xml:space="preserve">Lorsque l’autorisation environnementale concerne un projet relevant du 1° de l’article L. 181-1 du code de l’environnement, le dossier de demande est complété par les documents suivants </w:t>
            </w:r>
            <w:r w:rsidR="00F00097">
              <w:rPr>
                <w:rFonts w:ascii="Arial" w:eastAsia="Wingdings 2" w:hAnsi="Arial" w:cs="Arial"/>
                <w:b/>
                <w:i/>
                <w:sz w:val="20"/>
                <w:szCs w:val="20"/>
              </w:rPr>
              <w:t>[au titre de l’article D. 181-15-1 du code de l’environnement] :</w:t>
            </w:r>
          </w:p>
        </w:tc>
      </w:tr>
      <w:tr w:rsidR="002D465A" w14:paraId="5AB385DF" w14:textId="77777777" w:rsidTr="00A01DBA">
        <w:trPr>
          <w:trHeight w:hRule="exact" w:val="57"/>
        </w:trPr>
        <w:tc>
          <w:tcPr>
            <w:tcW w:w="9829" w:type="dxa"/>
            <w:gridSpan w:val="6"/>
            <w:tcBorders>
              <w:top w:val="single" w:sz="4" w:space="0" w:color="C0C0C0"/>
              <w:left w:val="single" w:sz="2" w:space="0" w:color="808080"/>
              <w:bottom w:val="single" w:sz="4" w:space="0" w:color="808080"/>
            </w:tcBorders>
            <w:shd w:val="clear" w:color="auto" w:fill="E6E6E6"/>
            <w:tcMar>
              <w:top w:w="0" w:type="dxa"/>
              <w:left w:w="0" w:type="dxa"/>
              <w:bottom w:w="0" w:type="dxa"/>
              <w:right w:w="0" w:type="dxa"/>
            </w:tcMar>
            <w:vAlign w:val="center"/>
          </w:tcPr>
          <w:p w14:paraId="4051477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92FB8B7" w14:textId="77777777" w:rsidR="002D465A" w:rsidRDefault="002D465A">
            <w:pPr>
              <w:pStyle w:val="Standard"/>
              <w:snapToGrid w:val="0"/>
              <w:ind w:left="-94"/>
              <w:jc w:val="both"/>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6CDEA19" w14:textId="77777777" w:rsidR="002D465A" w:rsidRDefault="002D465A">
            <w:pPr>
              <w:pStyle w:val="Standard"/>
              <w:snapToGrid w:val="0"/>
              <w:ind w:left="-94"/>
              <w:jc w:val="both"/>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49A7B9A" w14:textId="77777777" w:rsidR="002D465A" w:rsidRDefault="002D465A">
            <w:pPr>
              <w:pStyle w:val="Standard"/>
              <w:snapToGrid w:val="0"/>
              <w:ind w:left="-94"/>
              <w:jc w:val="both"/>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849777" w14:textId="77777777" w:rsidR="002D465A" w:rsidRDefault="002D465A">
            <w:pPr>
              <w:pStyle w:val="Standard"/>
              <w:snapToGrid w:val="0"/>
              <w:ind w:left="-94"/>
              <w:jc w:val="both"/>
              <w:rPr>
                <w:rFonts w:ascii="Arial" w:eastAsia="Wingdings 2" w:hAnsi="Arial" w:cs="Arial"/>
                <w:b/>
                <w:bCs/>
                <w:sz w:val="6"/>
                <w:szCs w:val="28"/>
              </w:rPr>
            </w:pPr>
          </w:p>
        </w:tc>
      </w:tr>
      <w:tr w:rsidR="002D465A" w14:paraId="0E5A1B82" w14:textId="77777777" w:rsidTr="00A01DBA">
        <w:trPr>
          <w:trHeight w:hRule="exact" w:val="57"/>
        </w:trPr>
        <w:tc>
          <w:tcPr>
            <w:tcW w:w="9829" w:type="dxa"/>
            <w:gridSpan w:val="6"/>
            <w:tcBorders>
              <w:top w:val="single" w:sz="4" w:space="0" w:color="C0C0C0"/>
              <w:left w:val="single" w:sz="2" w:space="0" w:color="808080"/>
              <w:bottom w:val="single" w:sz="4" w:space="0" w:color="808080"/>
            </w:tcBorders>
            <w:shd w:val="clear" w:color="auto" w:fill="E6E6E6"/>
            <w:tcMar>
              <w:top w:w="0" w:type="dxa"/>
              <w:left w:w="0" w:type="dxa"/>
              <w:bottom w:w="0" w:type="dxa"/>
              <w:right w:w="0" w:type="dxa"/>
            </w:tcMar>
            <w:vAlign w:val="center"/>
          </w:tcPr>
          <w:p w14:paraId="3423AD74"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7C21521" w14:textId="77777777" w:rsidR="002D465A" w:rsidRDefault="002D465A">
            <w:pPr>
              <w:pStyle w:val="Standard"/>
              <w:snapToGrid w:val="0"/>
              <w:ind w:left="-94"/>
              <w:jc w:val="both"/>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B17299" w14:textId="77777777" w:rsidR="002D465A" w:rsidRDefault="002D465A">
            <w:pPr>
              <w:pStyle w:val="Standard"/>
              <w:snapToGrid w:val="0"/>
              <w:ind w:left="-94"/>
              <w:jc w:val="both"/>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18628BA" w14:textId="77777777" w:rsidR="002D465A" w:rsidRDefault="002D465A">
            <w:pPr>
              <w:pStyle w:val="Standard"/>
              <w:snapToGrid w:val="0"/>
              <w:ind w:left="-94"/>
              <w:jc w:val="both"/>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2D55CE8" w14:textId="77777777" w:rsidR="002D465A" w:rsidRDefault="002D465A">
            <w:pPr>
              <w:pStyle w:val="Standard"/>
              <w:snapToGrid w:val="0"/>
              <w:ind w:left="-94"/>
              <w:jc w:val="both"/>
              <w:rPr>
                <w:rFonts w:ascii="Arial" w:eastAsia="Wingdings 2" w:hAnsi="Arial" w:cs="Arial"/>
                <w:b/>
                <w:bCs/>
                <w:sz w:val="6"/>
                <w:szCs w:val="28"/>
              </w:rPr>
            </w:pPr>
          </w:p>
        </w:tc>
      </w:tr>
      <w:tr w:rsidR="002D465A" w14:paraId="76D8C93F" w14:textId="77777777" w:rsidTr="00A01DBA">
        <w:trPr>
          <w:cantSplit/>
          <w:trHeight w:hRule="exact" w:val="752"/>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31DDFAEE" w14:textId="7E91DF85"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C0C0C0"/>
              <w:left w:val="single" w:sz="4" w:space="0" w:color="C0C0C0"/>
              <w:bottom w:val="single" w:sz="4" w:space="0" w:color="808080"/>
            </w:tcBorders>
            <w:shd w:val="clear" w:color="auto" w:fill="E5DFEC"/>
            <w:tcMar>
              <w:top w:w="0" w:type="dxa"/>
              <w:left w:w="0" w:type="dxa"/>
              <w:bottom w:w="0" w:type="dxa"/>
              <w:right w:w="0" w:type="dxa"/>
            </w:tcMar>
            <w:vAlign w:val="center"/>
          </w:tcPr>
          <w:p w14:paraId="2BF058D9" w14:textId="77777777" w:rsidR="002D465A" w:rsidRDefault="00F00097">
            <w:pPr>
              <w:pStyle w:val="Standard"/>
              <w:spacing w:before="20" w:after="40"/>
              <w:ind w:right="142"/>
              <w:jc w:val="both"/>
            </w:pPr>
            <w:r>
              <w:rPr>
                <w:rFonts w:ascii="Arial" w:eastAsia="Wingdings 2" w:hAnsi="Arial" w:cs="Arial"/>
                <w:b/>
                <w:bCs/>
                <w:sz w:val="18"/>
              </w:rPr>
              <w:t xml:space="preserve">I. Lorsqu’il s’agit de stations d’épuration d’une agglomération d'assainissement ou de dispositifs d’assainissement non collectif, la demande comprend également </w:t>
            </w:r>
            <w:r>
              <w:rPr>
                <w:rFonts w:ascii="Arial" w:eastAsia="Wingdings 2" w:hAnsi="Arial" w:cs="Arial"/>
                <w:b/>
                <w:bCs/>
                <w:i/>
                <w:sz w:val="18"/>
              </w:rPr>
              <w:t xml:space="preserve">[I. de l’article D. 181-15-1 du code de l’environnement] </w:t>
            </w:r>
            <w:r>
              <w:rPr>
                <w:rFonts w:ascii="Arial" w:eastAsia="Wingdings 2" w:hAnsi="Arial" w:cs="Arial"/>
                <w:b/>
                <w:bCs/>
                <w:sz w:val="18"/>
              </w:rPr>
              <w:t>:</w:t>
            </w:r>
          </w:p>
          <w:p w14:paraId="3E8D553F"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F0C389D" w14:textId="77777777" w:rsidR="002D465A" w:rsidRDefault="002D465A">
            <w:pPr>
              <w:pStyle w:val="Standard"/>
              <w:snapToGrid w:val="0"/>
              <w:spacing w:before="20" w:after="40"/>
              <w:ind w:right="142"/>
              <w:jc w:val="both"/>
              <w:rPr>
                <w:rFonts w:ascii="Arial" w:eastAsia="Wingdings 2" w:hAnsi="Arial" w:cs="Arial"/>
                <w:b/>
                <w:bCs/>
                <w:i/>
                <w:iCs/>
                <w:color w:val="000000"/>
                <w:sz w:val="22"/>
                <w:szCs w:val="22"/>
              </w:rPr>
            </w:pPr>
          </w:p>
          <w:p w14:paraId="22E4BA00" w14:textId="77777777" w:rsidR="002D465A" w:rsidRDefault="002D465A">
            <w:pPr>
              <w:pStyle w:val="Standard"/>
              <w:spacing w:before="20" w:after="40"/>
              <w:ind w:right="142"/>
              <w:jc w:val="both"/>
              <w:rPr>
                <w:rFonts w:ascii="Arial" w:eastAsia="Wingdings 2" w:hAnsi="Arial" w:cs="Arial"/>
                <w:bCs/>
                <w:i/>
                <w:iCs/>
                <w:sz w:val="18"/>
              </w:rPr>
            </w:pPr>
          </w:p>
          <w:p w14:paraId="3BC0591C" w14:textId="77777777" w:rsidR="002D465A" w:rsidRDefault="002D465A">
            <w:pPr>
              <w:pStyle w:val="Standard"/>
              <w:spacing w:before="20" w:after="40"/>
              <w:ind w:right="142"/>
              <w:jc w:val="both"/>
              <w:rPr>
                <w:rFonts w:ascii="Arial" w:eastAsia="Wingdings 2" w:hAnsi="Arial" w:cs="Arial"/>
                <w:bCs/>
                <w:i/>
                <w:iCs/>
                <w:sz w:val="18"/>
              </w:rPr>
            </w:pPr>
          </w:p>
          <w:p w14:paraId="5D27491B" w14:textId="77777777" w:rsidR="002D465A" w:rsidRDefault="002D465A">
            <w:pPr>
              <w:pStyle w:val="Standard"/>
              <w:spacing w:before="20" w:after="40"/>
              <w:ind w:right="142"/>
              <w:jc w:val="both"/>
              <w:rPr>
                <w:rFonts w:ascii="Arial" w:eastAsia="Wingdings 2" w:hAnsi="Arial" w:cs="Arial"/>
                <w:bCs/>
                <w:i/>
                <w:iCs/>
                <w:sz w:val="18"/>
              </w:rPr>
            </w:pPr>
          </w:p>
          <w:p w14:paraId="472C8B04" w14:textId="77777777" w:rsidR="002D465A" w:rsidRDefault="002D465A">
            <w:pPr>
              <w:pStyle w:val="Standard"/>
              <w:spacing w:before="20" w:after="40"/>
              <w:ind w:right="142"/>
              <w:jc w:val="both"/>
              <w:rPr>
                <w:rFonts w:ascii="Arial" w:eastAsia="Wingdings 2" w:hAnsi="Arial" w:cs="Arial"/>
                <w:bCs/>
                <w:i/>
                <w:iCs/>
                <w:sz w:val="18"/>
              </w:rPr>
            </w:pPr>
          </w:p>
          <w:p w14:paraId="12DDFC1C" w14:textId="77777777" w:rsidR="002D465A" w:rsidRDefault="002D465A">
            <w:pPr>
              <w:pStyle w:val="Standard"/>
              <w:spacing w:before="20" w:after="40"/>
              <w:ind w:right="142"/>
              <w:jc w:val="both"/>
              <w:rPr>
                <w:rFonts w:ascii="Arial" w:eastAsia="Wingdings 2" w:hAnsi="Arial" w:cs="Arial"/>
                <w:bCs/>
                <w:i/>
                <w:iCs/>
                <w:sz w:val="18"/>
              </w:rPr>
            </w:pPr>
          </w:p>
          <w:p w14:paraId="691D87F9" w14:textId="77777777" w:rsidR="002D465A" w:rsidRDefault="002D465A">
            <w:pPr>
              <w:pStyle w:val="Standard"/>
              <w:spacing w:before="20" w:after="40"/>
              <w:ind w:right="142"/>
              <w:jc w:val="both"/>
              <w:rPr>
                <w:rFonts w:ascii="Arial" w:eastAsia="Wingdings 2" w:hAnsi="Arial" w:cs="Arial"/>
                <w:bCs/>
                <w:i/>
                <w:iCs/>
                <w:sz w:val="18"/>
              </w:rPr>
            </w:pPr>
          </w:p>
          <w:p w14:paraId="2CF65870" w14:textId="77777777" w:rsidR="002D465A" w:rsidRDefault="002D465A">
            <w:pPr>
              <w:pStyle w:val="Standard"/>
              <w:spacing w:before="20" w:after="40"/>
              <w:ind w:right="142"/>
              <w:jc w:val="both"/>
              <w:rPr>
                <w:rFonts w:ascii="Arial" w:eastAsia="Wingdings 2" w:hAnsi="Arial" w:cs="Arial"/>
                <w:bCs/>
                <w:i/>
                <w:iCs/>
                <w:sz w:val="18"/>
              </w:rPr>
            </w:pPr>
          </w:p>
          <w:p w14:paraId="01AB99A2" w14:textId="77777777" w:rsidR="002D465A" w:rsidRDefault="002D465A">
            <w:pPr>
              <w:pStyle w:val="Standard"/>
              <w:spacing w:before="20" w:after="40"/>
              <w:ind w:right="142"/>
              <w:jc w:val="both"/>
              <w:rPr>
                <w:rFonts w:ascii="Arial" w:eastAsia="Wingdings 2" w:hAnsi="Arial" w:cs="Arial"/>
                <w:bCs/>
                <w:i/>
                <w:iCs/>
                <w:sz w:val="18"/>
              </w:rPr>
            </w:pPr>
          </w:p>
          <w:p w14:paraId="2F318045" w14:textId="77777777" w:rsidR="002D465A" w:rsidRDefault="002D465A">
            <w:pPr>
              <w:pStyle w:val="Standard"/>
              <w:spacing w:before="20" w:after="40"/>
              <w:ind w:right="142"/>
              <w:jc w:val="both"/>
              <w:rPr>
                <w:rFonts w:ascii="Arial" w:eastAsia="Wingdings 2" w:hAnsi="Arial" w:cs="Arial"/>
                <w:bCs/>
                <w:i/>
                <w:iCs/>
                <w:sz w:val="18"/>
              </w:rPr>
            </w:pPr>
          </w:p>
          <w:p w14:paraId="19129530" w14:textId="77777777" w:rsidR="002D465A" w:rsidRDefault="002D465A">
            <w:pPr>
              <w:pStyle w:val="Standard"/>
              <w:spacing w:before="20" w:after="40"/>
              <w:ind w:right="142"/>
              <w:jc w:val="both"/>
              <w:rPr>
                <w:rFonts w:ascii="Arial" w:eastAsia="Wingdings 2" w:hAnsi="Arial" w:cs="Arial"/>
                <w:bCs/>
                <w:i/>
                <w:iCs/>
                <w:sz w:val="18"/>
              </w:rPr>
            </w:pPr>
          </w:p>
          <w:p w14:paraId="78F20CCE" w14:textId="77777777" w:rsidR="002D465A" w:rsidRDefault="002D465A">
            <w:pPr>
              <w:pStyle w:val="Standard"/>
              <w:spacing w:before="20" w:after="40"/>
              <w:ind w:right="142"/>
              <w:jc w:val="both"/>
              <w:rPr>
                <w:rFonts w:ascii="Arial" w:eastAsia="Wingdings 2" w:hAnsi="Arial" w:cs="Arial"/>
                <w:bCs/>
                <w:i/>
                <w:iCs/>
                <w:sz w:val="18"/>
              </w:rPr>
            </w:pPr>
          </w:p>
          <w:p w14:paraId="78E227C7" w14:textId="77777777" w:rsidR="002D465A" w:rsidRDefault="002D465A">
            <w:pPr>
              <w:pStyle w:val="Standard"/>
              <w:spacing w:before="20" w:after="40"/>
              <w:ind w:right="142"/>
              <w:jc w:val="both"/>
              <w:rPr>
                <w:rFonts w:ascii="Arial" w:eastAsia="Wingdings 2" w:hAnsi="Arial" w:cs="Arial"/>
                <w:bCs/>
                <w:i/>
                <w:iCs/>
                <w:sz w:val="18"/>
              </w:rPr>
            </w:pPr>
          </w:p>
          <w:p w14:paraId="171D01B2" w14:textId="77777777" w:rsidR="002D465A" w:rsidRDefault="002D465A">
            <w:pPr>
              <w:pStyle w:val="Standard"/>
              <w:spacing w:before="20" w:after="40"/>
              <w:ind w:right="142"/>
              <w:jc w:val="both"/>
              <w:rPr>
                <w:rFonts w:ascii="Arial" w:eastAsia="Wingdings 2" w:hAnsi="Arial" w:cs="Arial"/>
                <w:bCs/>
                <w:i/>
                <w:iCs/>
                <w:sz w:val="18"/>
              </w:rPr>
            </w:pPr>
          </w:p>
          <w:p w14:paraId="4ED6BBA4" w14:textId="77777777" w:rsidR="002D465A" w:rsidRDefault="002D465A">
            <w:pPr>
              <w:pStyle w:val="Standard"/>
              <w:spacing w:before="20" w:after="40"/>
              <w:ind w:right="142"/>
              <w:jc w:val="both"/>
              <w:rPr>
                <w:rFonts w:ascii="Arial" w:eastAsia="Wingdings 2" w:hAnsi="Arial" w:cs="Arial"/>
                <w:b/>
                <w:bCs/>
                <w:i/>
                <w:iCs/>
                <w:sz w:val="18"/>
              </w:rPr>
            </w:pPr>
          </w:p>
          <w:p w14:paraId="1EE96257" w14:textId="77777777" w:rsidR="002D465A" w:rsidRDefault="002D465A">
            <w:pPr>
              <w:pStyle w:val="Standard"/>
              <w:snapToGrid w:val="0"/>
              <w:ind w:left="-94"/>
              <w:jc w:val="both"/>
              <w:rPr>
                <w:rFonts w:ascii="Arial" w:eastAsia="Wingdings 2" w:hAnsi="Arial" w:cs="Arial"/>
                <w:b/>
                <w:bCs/>
                <w:i/>
                <w:iCs/>
                <w:sz w:val="6"/>
                <w:szCs w:val="28"/>
              </w:rPr>
            </w:pPr>
          </w:p>
          <w:p w14:paraId="7A6E5C53" w14:textId="77777777" w:rsidR="002D465A" w:rsidRDefault="002D465A">
            <w:pPr>
              <w:pStyle w:val="Standard"/>
              <w:ind w:left="-94"/>
              <w:jc w:val="both"/>
              <w:rPr>
                <w:rFonts w:ascii="Arial" w:eastAsia="Wingdings 2" w:hAnsi="Arial" w:cs="Arial"/>
                <w:b/>
                <w:bCs/>
                <w:i/>
                <w:iCs/>
                <w:sz w:val="6"/>
                <w:szCs w:val="28"/>
              </w:rPr>
            </w:pPr>
          </w:p>
        </w:tc>
      </w:tr>
      <w:tr w:rsidR="002D465A" w14:paraId="7CFB94A8"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75AD61B5" w14:textId="77777777" w:rsidR="002D465A" w:rsidRDefault="002D465A">
            <w:pPr>
              <w:pStyle w:val="Standard"/>
              <w:snapToGrid w:val="0"/>
              <w:ind w:left="-94"/>
              <w:jc w:val="center"/>
              <w:rPr>
                <w:rFonts w:ascii="Arial" w:eastAsia="Wingdings 2" w:hAnsi="Arial" w:cs="Arial"/>
                <w:b/>
                <w:bCs/>
                <w:i/>
                <w:i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178A4548" w14:textId="77777777" w:rsidR="002D465A" w:rsidRDefault="002D465A">
            <w:pPr>
              <w:pStyle w:val="Standard"/>
              <w:snapToGrid w:val="0"/>
              <w:ind w:left="-94"/>
              <w:jc w:val="center"/>
              <w:rPr>
                <w:rFonts w:ascii="Arial" w:eastAsia="Wingdings 2" w:hAnsi="Arial" w:cs="Arial"/>
                <w:b/>
                <w:bCs/>
                <w:i/>
                <w:i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E909D9E" w14:textId="77777777" w:rsidR="002D465A" w:rsidRDefault="002D465A">
            <w:pPr>
              <w:pStyle w:val="Standard"/>
              <w:snapToGrid w:val="0"/>
              <w:ind w:left="-94"/>
              <w:jc w:val="center"/>
              <w:rPr>
                <w:rFonts w:ascii="Arial" w:eastAsia="Wingdings 2" w:hAnsi="Arial" w:cs="Arial"/>
                <w:b/>
                <w:bCs/>
                <w:i/>
                <w:iCs/>
                <w:sz w:val="6"/>
                <w:szCs w:val="28"/>
              </w:rPr>
            </w:pPr>
          </w:p>
        </w:tc>
      </w:tr>
      <w:tr w:rsidR="002D465A" w14:paraId="6AA6A903" w14:textId="77777777" w:rsidTr="00A01DBA">
        <w:trPr>
          <w:trHeight w:val="684"/>
        </w:trPr>
        <w:tc>
          <w:tcPr>
            <w:tcW w:w="236" w:type="dxa"/>
            <w:tcBorders>
              <w:left w:val="single" w:sz="2" w:space="0" w:color="808080"/>
            </w:tcBorders>
            <w:shd w:val="clear" w:color="auto" w:fill="E6E6E6"/>
            <w:tcMar>
              <w:top w:w="0" w:type="dxa"/>
              <w:left w:w="0" w:type="dxa"/>
              <w:bottom w:w="0" w:type="dxa"/>
              <w:right w:w="0" w:type="dxa"/>
            </w:tcMar>
            <w:vAlign w:val="center"/>
          </w:tcPr>
          <w:p w14:paraId="5A82DE33"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69933D64" w14:textId="77777777" w:rsidR="002D465A" w:rsidRDefault="002D465A">
            <w:pPr>
              <w:pStyle w:val="Standard"/>
              <w:ind w:right="-79"/>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0A710A0" w14:textId="77777777" w:rsidR="002D465A" w:rsidRDefault="002D465A">
            <w:pPr>
              <w:pStyle w:val="Standard"/>
              <w:ind w:right="-79"/>
              <w:jc w:val="center"/>
              <w:rPr>
                <w:rFonts w:ascii="Wingdings 2" w:eastAsia="Wingdings 2" w:hAnsi="Wingdings 2" w:cs="Wingdings 2"/>
                <w:b/>
                <w:sz w:val="28"/>
                <w:szCs w:val="28"/>
              </w:rPr>
            </w:pP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3435A829" w14:textId="77777777" w:rsidR="002D465A" w:rsidRDefault="002D465A">
            <w:pPr>
              <w:pStyle w:val="Standard"/>
              <w:snapToGrid w:val="0"/>
              <w:ind w:right="-79"/>
              <w:rPr>
                <w:rFonts w:ascii="Arial" w:eastAsia="Wingdings 2" w:hAnsi="Arial" w:cs="Arial"/>
                <w:b/>
                <w:color w:val="FF0000"/>
                <w:sz w:val="16"/>
                <w:szCs w:val="16"/>
              </w:rPr>
            </w:pPr>
          </w:p>
        </w:tc>
        <w:tc>
          <w:tcPr>
            <w:tcW w:w="2245"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0981052A"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left w:val="single" w:sz="2" w:space="0" w:color="808080"/>
              <w:bottom w:val="single" w:sz="4" w:space="0" w:color="C0C0C0"/>
            </w:tcBorders>
            <w:shd w:val="clear" w:color="auto" w:fill="E6E6E6"/>
            <w:tcMar>
              <w:top w:w="0" w:type="dxa"/>
              <w:left w:w="108" w:type="dxa"/>
              <w:bottom w:w="0" w:type="dxa"/>
              <w:right w:w="108" w:type="dxa"/>
            </w:tcMar>
            <w:vAlign w:val="center"/>
          </w:tcPr>
          <w:p w14:paraId="35AFCEAF"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left w:val="single" w:sz="2" w:space="0" w:color="808080"/>
              <w:bottom w:val="single" w:sz="4" w:space="0" w:color="C0C0C0"/>
              <w:right w:val="single" w:sz="2" w:space="0" w:color="808080"/>
            </w:tcBorders>
            <w:shd w:val="clear" w:color="auto" w:fill="E6E6E6"/>
            <w:tcMar>
              <w:top w:w="0" w:type="dxa"/>
              <w:left w:w="108" w:type="dxa"/>
              <w:bottom w:w="0" w:type="dxa"/>
              <w:right w:w="108" w:type="dxa"/>
            </w:tcMar>
            <w:vAlign w:val="center"/>
          </w:tcPr>
          <w:p w14:paraId="3498F2C8" w14:textId="77777777" w:rsidR="002D465A" w:rsidRDefault="00F00097">
            <w:pPr>
              <w:pStyle w:val="Standard"/>
              <w:snapToGrid w:val="0"/>
              <w:ind w:right="-79"/>
              <w:jc w:val="both"/>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15ED1B15" w14:textId="77777777" w:rsidTr="00A01DBA">
        <w:trPr>
          <w:cantSplit/>
          <w:trHeight w:val="684"/>
        </w:trPr>
        <w:tc>
          <w:tcPr>
            <w:tcW w:w="236" w:type="dxa"/>
            <w:tcBorders>
              <w:left w:val="single" w:sz="2" w:space="0" w:color="808080"/>
            </w:tcBorders>
            <w:shd w:val="clear" w:color="auto" w:fill="E6E6E6"/>
            <w:tcMar>
              <w:top w:w="0" w:type="dxa"/>
              <w:left w:w="0" w:type="dxa"/>
              <w:bottom w:w="0" w:type="dxa"/>
              <w:right w:w="0" w:type="dxa"/>
            </w:tcMar>
            <w:vAlign w:val="center"/>
          </w:tcPr>
          <w:p w14:paraId="16AEC770"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4" w:space="0" w:color="C0C0C0"/>
              <w:bottom w:val="single" w:sz="4" w:space="0" w:color="808080"/>
            </w:tcBorders>
            <w:shd w:val="clear" w:color="auto" w:fill="auto"/>
            <w:tcMar>
              <w:top w:w="0" w:type="dxa"/>
              <w:left w:w="0" w:type="dxa"/>
              <w:bottom w:w="0" w:type="dxa"/>
              <w:right w:w="0" w:type="dxa"/>
            </w:tcMar>
            <w:vAlign w:val="center"/>
          </w:tcPr>
          <w:p w14:paraId="4A25C404" w14:textId="77777777" w:rsidR="002D465A" w:rsidRDefault="00F00097">
            <w:pPr>
              <w:pStyle w:val="Standard"/>
              <w:spacing w:before="20" w:after="40"/>
              <w:ind w:right="142"/>
              <w:jc w:val="both"/>
            </w:pPr>
            <w:r>
              <w:rPr>
                <w:rFonts w:ascii="Arial" w:hAnsi="Arial" w:cs="Arial"/>
                <w:b/>
                <w:bCs/>
                <w:sz w:val="18"/>
              </w:rPr>
              <w:t>P.J. n°9</w:t>
            </w:r>
            <w:r>
              <w:rPr>
                <w:rFonts w:ascii="Arial" w:eastAsia="Wingdings 2" w:hAnsi="Arial" w:cs="Arial"/>
                <w:b/>
                <w:bCs/>
                <w:sz w:val="18"/>
              </w:rPr>
              <w:t xml:space="preserve">. </w:t>
            </w:r>
            <w:r>
              <w:rPr>
                <w:rFonts w:ascii="Arial" w:eastAsia="Wingdings 2" w:hAnsi="Arial" w:cs="Arial"/>
                <w:bCs/>
                <w:sz w:val="18"/>
              </w:rPr>
              <w:t>-</w:t>
            </w:r>
            <w:r>
              <w:rPr>
                <w:rFonts w:ascii="Arial" w:eastAsia="Wingdings 2" w:hAnsi="Arial" w:cs="Arial"/>
                <w:b/>
                <w:bCs/>
                <w:sz w:val="18"/>
              </w:rPr>
              <w:t xml:space="preserve"> </w:t>
            </w:r>
            <w:r>
              <w:rPr>
                <w:rFonts w:ascii="Arial" w:eastAsia="Wingdings 2" w:hAnsi="Arial" w:cs="Arial"/>
                <w:bCs/>
                <w:sz w:val="18"/>
              </w:rPr>
              <w:t xml:space="preserve">Une description du système de collecte des eaux </w:t>
            </w:r>
            <w:proofErr w:type="gramStart"/>
            <w:r>
              <w:rPr>
                <w:rFonts w:ascii="Arial" w:eastAsia="Wingdings 2" w:hAnsi="Arial" w:cs="Arial"/>
                <w:bCs/>
                <w:sz w:val="18"/>
              </w:rPr>
              <w:t>usées,</w:t>
            </w:r>
            <w:r>
              <w:rPr>
                <w:rFonts w:ascii="Arial" w:eastAsia="Wingdings 2" w:hAnsi="Arial" w:cs="Arial"/>
                <w:bCs/>
                <w:i/>
                <w:sz w:val="18"/>
              </w:rPr>
              <w:t>[</w:t>
            </w:r>
            <w:proofErr w:type="gramEnd"/>
            <w:r>
              <w:rPr>
                <w:rFonts w:ascii="Arial" w:eastAsia="Wingdings 2" w:hAnsi="Arial" w:cs="Arial"/>
                <w:bCs/>
                <w:i/>
                <w:sz w:val="18"/>
              </w:rPr>
              <w:t>1° du I. de l’article D. 181-15-1 du code de l’environnement]</w:t>
            </w:r>
            <w:r>
              <w:rPr>
                <w:rFonts w:ascii="Arial" w:eastAsia="Wingdings 2" w:hAnsi="Arial" w:cs="Arial"/>
                <w:bCs/>
                <w:sz w:val="18"/>
              </w:rPr>
              <w:t> </w:t>
            </w:r>
          </w:p>
          <w:p w14:paraId="25DDAD5D" w14:textId="77777777" w:rsidR="002D465A" w:rsidRDefault="00F00097">
            <w:pPr>
              <w:pStyle w:val="Standard"/>
              <w:spacing w:before="20" w:after="40"/>
              <w:ind w:right="142"/>
              <w:jc w:val="both"/>
            </w:pPr>
            <w:r>
              <w:rPr>
                <w:rFonts w:ascii="Arial" w:eastAsia="Arial" w:hAnsi="Arial" w:cs="Arial"/>
                <w:b/>
                <w:bCs/>
                <w:sz w:val="18"/>
              </w:rPr>
              <w:t xml:space="preserve"> </w:t>
            </w:r>
            <w:hyperlink r:id="rId13" w:history="1">
              <w:r>
                <w:rPr>
                  <w:rStyle w:val="Internetlink"/>
                  <w:rFonts w:ascii="Arial" w:eastAsia="Wingdings 2" w:hAnsi="Arial" w:cs="Arial"/>
                  <w:b/>
                  <w:bCs/>
                  <w:sz w:val="18"/>
                </w:rPr>
                <w:t>Se référer à l'annexe I</w:t>
              </w:r>
            </w:hyperlink>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44508F71"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619BC6E7" w14:textId="77777777" w:rsidR="002D465A" w:rsidRDefault="002D465A">
            <w:pPr>
              <w:pStyle w:val="Standard"/>
              <w:snapToGrid w:val="0"/>
              <w:ind w:left="-94"/>
              <w:jc w:val="both"/>
              <w:rPr>
                <w:rFonts w:ascii="Arial" w:eastAsia="Wingdings 2" w:hAnsi="Arial" w:cs="Arial"/>
                <w:b/>
                <w:sz w:val="6"/>
                <w:szCs w:val="28"/>
              </w:rPr>
            </w:pPr>
          </w:p>
        </w:tc>
        <w:tc>
          <w:tcPr>
            <w:tcW w:w="2245"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302A787E" w14:textId="77777777" w:rsidR="002D465A" w:rsidRDefault="002D465A">
            <w:pPr>
              <w:pStyle w:val="Standard"/>
              <w:snapToGrid w:val="0"/>
              <w:jc w:val="center"/>
              <w:rPr>
                <w:rFonts w:ascii="Arial" w:eastAsia="Wingdings 2" w:hAnsi="Arial" w:cs="Arial"/>
                <w:b/>
                <w:color w:val="000000"/>
                <w:sz w:val="16"/>
                <w:szCs w:val="16"/>
              </w:rPr>
            </w:pPr>
          </w:p>
        </w:tc>
        <w:tc>
          <w:tcPr>
            <w:tcW w:w="184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685D34D1"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5AC014D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3204319"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434C254"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70FF838"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AB23ECD"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8A9581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7BADD0A"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6BEA2F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A7FECBA"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D20B310" w14:textId="77777777" w:rsidTr="00A01DBA">
        <w:trPr>
          <w:cantSplit/>
          <w:trHeight w:hRule="exact" w:val="838"/>
        </w:trPr>
        <w:tc>
          <w:tcPr>
            <w:tcW w:w="236" w:type="dxa"/>
            <w:tcBorders>
              <w:left w:val="single" w:sz="2" w:space="0" w:color="808080"/>
            </w:tcBorders>
            <w:shd w:val="clear" w:color="auto" w:fill="E6E6E6"/>
            <w:tcMar>
              <w:top w:w="0" w:type="dxa"/>
              <w:left w:w="0" w:type="dxa"/>
              <w:bottom w:w="0" w:type="dxa"/>
              <w:right w:w="0" w:type="dxa"/>
            </w:tcMar>
            <w:vAlign w:val="center"/>
          </w:tcPr>
          <w:p w14:paraId="53A6216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808080"/>
              <w:bottom w:val="single" w:sz="4" w:space="0" w:color="808080"/>
            </w:tcBorders>
            <w:shd w:val="clear" w:color="auto" w:fill="FFFFFF"/>
            <w:tcMar>
              <w:top w:w="0" w:type="dxa"/>
              <w:left w:w="0" w:type="dxa"/>
              <w:bottom w:w="0" w:type="dxa"/>
              <w:right w:w="0" w:type="dxa"/>
            </w:tcMar>
            <w:vAlign w:val="center"/>
          </w:tcPr>
          <w:p w14:paraId="275B8611" w14:textId="77777777" w:rsidR="002D465A" w:rsidRDefault="00F00097">
            <w:pPr>
              <w:pStyle w:val="Standard"/>
              <w:spacing w:before="20" w:after="40"/>
              <w:ind w:right="142"/>
              <w:jc w:val="both"/>
            </w:pPr>
            <w:r>
              <w:rPr>
                <w:rFonts w:ascii="Arial" w:hAnsi="Arial" w:cs="Arial"/>
                <w:b/>
                <w:bCs/>
                <w:sz w:val="18"/>
              </w:rPr>
              <w:t>P.J. n°10</w:t>
            </w:r>
            <w:r>
              <w:rPr>
                <w:rFonts w:ascii="Arial" w:eastAsia="Wingdings 2" w:hAnsi="Arial" w:cs="Arial"/>
                <w:b/>
                <w:bCs/>
                <w:sz w:val="18"/>
              </w:rPr>
              <w:t xml:space="preserve">. </w:t>
            </w:r>
            <w:r>
              <w:rPr>
                <w:rFonts w:ascii="Arial" w:eastAsia="Wingdings 2" w:hAnsi="Arial" w:cs="Arial"/>
                <w:bCs/>
                <w:sz w:val="18"/>
              </w:rPr>
              <w:t xml:space="preserve">-  Une description des modalités de traitement des eaux collectées </w:t>
            </w:r>
            <w:r>
              <w:rPr>
                <w:rFonts w:ascii="Arial" w:eastAsia="Wingdings 2" w:hAnsi="Arial" w:cs="Arial"/>
                <w:bCs/>
                <w:i/>
                <w:sz w:val="18"/>
              </w:rPr>
              <w:t>[2° du I. de l’article D. 181-15-1 du code de l’environnement]</w:t>
            </w:r>
            <w:r>
              <w:rPr>
                <w:rFonts w:ascii="Arial" w:eastAsia="Wingdings 2" w:hAnsi="Arial" w:cs="Arial"/>
                <w:bCs/>
                <w:sz w:val="18"/>
              </w:rPr>
              <w:t> </w:t>
            </w:r>
          </w:p>
          <w:p w14:paraId="7D330F5E" w14:textId="77777777" w:rsidR="002D465A" w:rsidRDefault="004156E8">
            <w:pPr>
              <w:pStyle w:val="Standard"/>
              <w:spacing w:before="20" w:after="40"/>
              <w:ind w:right="142"/>
              <w:jc w:val="both"/>
            </w:pPr>
            <w:hyperlink r:id="rId14" w:history="1">
              <w:r w:rsidR="00F00097">
                <w:rPr>
                  <w:rStyle w:val="Internetlink"/>
                  <w:rFonts w:ascii="Arial" w:eastAsia="Wingdings 2" w:hAnsi="Arial" w:cs="Arial"/>
                  <w:b/>
                  <w:bCs/>
                  <w:sz w:val="18"/>
                </w:rPr>
                <w:t>Se référer à l'annexe I</w:t>
              </w:r>
            </w:hyperlink>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AE17725"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6A492CC"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2A0531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BA11916"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E4C3882"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7286BE18"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5A822C80"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EF21379"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7E1F528"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51B97BA"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6379242"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CF2CB6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9726864"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5C666C9" w14:textId="77777777" w:rsidTr="00A01DBA">
        <w:trPr>
          <w:cantSplit/>
          <w:trHeight w:hRule="exact" w:val="899"/>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5E98746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9593" w:type="dxa"/>
            <w:gridSpan w:val="5"/>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19B6E90B" w14:textId="77777777" w:rsidR="002D465A" w:rsidRDefault="00F00097">
            <w:pPr>
              <w:pStyle w:val="Standard"/>
              <w:spacing w:before="20" w:after="40"/>
              <w:ind w:right="142"/>
              <w:jc w:val="both"/>
            </w:pPr>
            <w:r>
              <w:rPr>
                <w:rFonts w:ascii="Arial" w:eastAsia="Wingdings 2" w:hAnsi="Arial" w:cs="Arial"/>
                <w:b/>
                <w:sz w:val="18"/>
                <w:szCs w:val="18"/>
              </w:rPr>
              <w:t xml:space="preserve">II. Lorsqu'il s'agit de déversoirs d’orage situés sur un système de collecte des eaux usées, la demande comprend également </w:t>
            </w:r>
            <w:r>
              <w:rPr>
                <w:rFonts w:ascii="Arial" w:eastAsia="Wingdings 2" w:hAnsi="Arial" w:cs="Arial"/>
                <w:b/>
                <w:i/>
                <w:sz w:val="18"/>
                <w:szCs w:val="18"/>
              </w:rPr>
              <w:t xml:space="preserve">[II. </w:t>
            </w:r>
            <w:proofErr w:type="gramStart"/>
            <w:r>
              <w:rPr>
                <w:rFonts w:ascii="Arial" w:eastAsia="Wingdings 2" w:hAnsi="Arial" w:cs="Arial"/>
                <w:b/>
                <w:i/>
                <w:sz w:val="18"/>
                <w:szCs w:val="18"/>
              </w:rPr>
              <w:t>de</w:t>
            </w:r>
            <w:proofErr w:type="gramEnd"/>
            <w:r>
              <w:rPr>
                <w:rFonts w:ascii="Arial" w:eastAsia="Wingdings 2" w:hAnsi="Arial" w:cs="Arial"/>
                <w:b/>
                <w:i/>
                <w:sz w:val="18"/>
                <w:szCs w:val="18"/>
              </w:rPr>
              <w:t xml:space="preserve"> l’article D. 181-15-1 du code de l’environnement] </w:t>
            </w:r>
            <w:r>
              <w:rPr>
                <w:rFonts w:ascii="Arial" w:eastAsia="Wingdings 2" w:hAnsi="Arial" w:cs="Arial"/>
                <w:b/>
                <w:sz w:val="18"/>
                <w:szCs w:val="18"/>
              </w:rPr>
              <w:t>:</w:t>
            </w:r>
          </w:p>
          <w:p w14:paraId="1916F901"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215B6312"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c>
          <w:tcPr>
            <w:tcW w:w="153"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49F47CDC"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4366DD29"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5C3F548B"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049B52D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3D22404"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376214F2"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8CA5F48"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6B61F0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4AF86B0"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0FBC95AF"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808080"/>
              <w:bottom w:val="single" w:sz="4" w:space="0" w:color="808080"/>
            </w:tcBorders>
            <w:shd w:val="clear" w:color="auto" w:fill="FFFFFF"/>
            <w:tcMar>
              <w:top w:w="0" w:type="dxa"/>
              <w:left w:w="0" w:type="dxa"/>
              <w:bottom w:w="0" w:type="dxa"/>
              <w:right w:w="0" w:type="dxa"/>
            </w:tcMar>
            <w:vAlign w:val="center"/>
          </w:tcPr>
          <w:p w14:paraId="50C70116"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11. </w:t>
            </w:r>
            <w:r>
              <w:rPr>
                <w:rFonts w:ascii="Arial" w:eastAsia="Wingdings 2" w:hAnsi="Arial" w:cs="Arial"/>
                <w:bCs/>
                <w:sz w:val="18"/>
              </w:rPr>
              <w:t xml:space="preserve">- Une évaluation des charges brutes et des flux de substances polluantes, actuelles et prévisibles, parvenant au déversoir, ainsi que leurs variations, notamment celles dues aux fortes pluies </w:t>
            </w:r>
            <w:r>
              <w:rPr>
                <w:rFonts w:ascii="Arial" w:eastAsia="Wingdings 2" w:hAnsi="Arial" w:cs="Arial"/>
                <w:bCs/>
                <w:i/>
                <w:sz w:val="18"/>
              </w:rPr>
              <w:t xml:space="preserve">[1°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  </w:t>
            </w:r>
            <w:r>
              <w:rPr>
                <w:rFonts w:ascii="Arial" w:eastAsia="Wingdings 2" w:hAnsi="Arial" w:cs="Arial"/>
                <w:b/>
                <w:bCs/>
                <w:sz w:val="18"/>
              </w:rPr>
              <w:t xml:space="preserve"> </w:t>
            </w:r>
          </w:p>
        </w:tc>
        <w:tc>
          <w:tcPr>
            <w:tcW w:w="763" w:type="dxa"/>
            <w:tcBorders>
              <w:top w:val="single" w:sz="4" w:space="0" w:color="808080"/>
              <w:left w:val="single" w:sz="4" w:space="0" w:color="808080"/>
              <w:bottom w:val="single" w:sz="4" w:space="0" w:color="808080"/>
            </w:tcBorders>
            <w:shd w:val="clear" w:color="auto" w:fill="auto"/>
            <w:tcMar>
              <w:top w:w="0" w:type="dxa"/>
              <w:left w:w="0" w:type="dxa"/>
              <w:bottom w:w="0" w:type="dxa"/>
              <w:right w:w="0" w:type="dxa"/>
            </w:tcMar>
            <w:vAlign w:val="center"/>
          </w:tcPr>
          <w:p w14:paraId="7D8190C4"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E9B9EFE"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32F76C6"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EEC778D"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0B32C1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0B7FF44"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CCECBFA"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4741EF2"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5D3FDAF"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A0ABC35"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7DC87B4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F2DB5F3"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12. </w:t>
            </w:r>
            <w:r>
              <w:rPr>
                <w:rFonts w:ascii="Arial" w:eastAsia="Wingdings 2" w:hAnsi="Arial" w:cs="Arial"/>
                <w:bCs/>
                <w:sz w:val="18"/>
              </w:rPr>
              <w:t xml:space="preserve">- Une détermination du niveau d'intensité pluviométrique déclenchant un rejet dans l’environnement ainsi qu’une estimation de la fréquence des évènements pluviométriques d’intensité supérieure ou égale à ce niveau </w:t>
            </w:r>
            <w:r>
              <w:rPr>
                <w:rFonts w:ascii="Arial" w:eastAsia="Wingdings 2" w:hAnsi="Arial" w:cs="Arial"/>
                <w:bCs/>
                <w:i/>
                <w:sz w:val="18"/>
              </w:rPr>
              <w:t xml:space="preserve">[2°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7A9E173"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B3ADF20"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C8ED37A"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E53A4B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E3FA6B"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A5B322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8E2EEDC"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24F22AD7"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962476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E8C4B5F"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27A10C38"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685E7D55"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13. </w:t>
            </w:r>
            <w:r>
              <w:rPr>
                <w:rFonts w:ascii="Arial" w:eastAsia="Wingdings 2" w:hAnsi="Arial" w:cs="Arial"/>
                <w:bCs/>
                <w:sz w:val="18"/>
              </w:rPr>
              <w:t xml:space="preserve">- Une estimation des flux de pollution déversés au milieu récepteur en fonction des évènements pluviométriques retenus en P.J 11. </w:t>
            </w:r>
            <w:proofErr w:type="gramStart"/>
            <w:r>
              <w:rPr>
                <w:rFonts w:ascii="Arial" w:eastAsia="Wingdings 2" w:hAnsi="Arial" w:cs="Arial"/>
                <w:bCs/>
                <w:sz w:val="18"/>
              </w:rPr>
              <w:t>et</w:t>
            </w:r>
            <w:proofErr w:type="gramEnd"/>
            <w:r>
              <w:rPr>
                <w:rFonts w:ascii="Arial" w:eastAsia="Wingdings 2" w:hAnsi="Arial" w:cs="Arial"/>
                <w:bCs/>
                <w:sz w:val="18"/>
              </w:rPr>
              <w:t xml:space="preserve"> l’étude de leur impact </w:t>
            </w:r>
            <w:r>
              <w:rPr>
                <w:rFonts w:ascii="Arial" w:eastAsia="Wingdings 2" w:hAnsi="Arial" w:cs="Arial"/>
                <w:bCs/>
                <w:i/>
                <w:sz w:val="18"/>
              </w:rPr>
              <w:t xml:space="preserve">[3°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BFB208A"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C1C0EDF"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B735875"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3153302"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F52978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87A49C0"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73444DE"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B42CBD3"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1C920298" w14:textId="77777777" w:rsidR="002D465A" w:rsidRDefault="002D465A">
            <w:pPr>
              <w:pStyle w:val="Standard"/>
              <w:snapToGrid w:val="0"/>
              <w:ind w:left="-94"/>
              <w:jc w:val="center"/>
              <w:rPr>
                <w:rFonts w:ascii="Arial" w:eastAsia="Wingdings 2" w:hAnsi="Arial" w:cs="Arial"/>
                <w:b/>
                <w:sz w:val="6"/>
                <w:szCs w:val="28"/>
              </w:rPr>
            </w:pPr>
          </w:p>
        </w:tc>
      </w:tr>
      <w:tr w:rsidR="002D465A" w14:paraId="6CF9BA6F" w14:textId="77777777" w:rsidTr="00A01DBA">
        <w:trPr>
          <w:cantSplit/>
          <w:trHeight w:hRule="exact" w:val="855"/>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766C1DF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2CC791E9" w14:textId="77777777" w:rsidR="002D465A" w:rsidRDefault="00F00097">
            <w:pPr>
              <w:pStyle w:val="Standard"/>
              <w:spacing w:before="20" w:after="40"/>
              <w:ind w:right="142"/>
              <w:jc w:val="both"/>
            </w:pPr>
            <w:r>
              <w:rPr>
                <w:rFonts w:ascii="Arial" w:eastAsia="Wingdings 2" w:hAnsi="Arial" w:cs="Arial"/>
                <w:b/>
                <w:bCs/>
                <w:sz w:val="18"/>
              </w:rPr>
              <w:t>III. Lorsqu’il s’agit d’ouvrages mentionnés à la rubrique 3.2.5.0 du tableau de l’article R. 214-1 (barrages</w:t>
            </w:r>
            <w:r>
              <w:rPr>
                <w:rStyle w:val="Marquedecommentaire2"/>
              </w:rPr>
              <w:t xml:space="preserve"> </w:t>
            </w:r>
            <w:r>
              <w:rPr>
                <w:rFonts w:ascii="Arial" w:eastAsia="Wingdings 2" w:hAnsi="Arial" w:cs="Arial"/>
                <w:b/>
                <w:bCs/>
                <w:sz w:val="18"/>
              </w:rPr>
              <w:t>de retenue et ouvrages assimilé</w:t>
            </w:r>
            <w:r>
              <w:rPr>
                <w:rStyle w:val="Marquedannotation"/>
                <w:rFonts w:eastAsia="Wingdings 2"/>
              </w:rPr>
              <w:t>s</w:t>
            </w:r>
            <w:r>
              <w:rPr>
                <w:rFonts w:ascii="Arial" w:eastAsia="Wingdings 2" w:hAnsi="Arial" w:cs="Arial"/>
                <w:b/>
                <w:bCs/>
                <w:sz w:val="18"/>
              </w:rPr>
              <w:t>), la demande comprend également </w:t>
            </w:r>
            <w:r>
              <w:rPr>
                <w:rFonts w:ascii="Arial" w:eastAsia="Wingdings 2" w:hAnsi="Arial" w:cs="Arial"/>
                <w:b/>
                <w:bCs/>
                <w:i/>
                <w:sz w:val="18"/>
              </w:rPr>
              <w:t xml:space="preserve">[III. </w:t>
            </w:r>
            <w:proofErr w:type="gramStart"/>
            <w:r>
              <w:rPr>
                <w:rFonts w:ascii="Arial" w:eastAsia="Wingdings 2" w:hAnsi="Arial" w:cs="Arial"/>
                <w:b/>
                <w:bCs/>
                <w:i/>
                <w:sz w:val="18"/>
              </w:rPr>
              <w:t>de</w:t>
            </w:r>
            <w:proofErr w:type="gramEnd"/>
            <w:r>
              <w:rPr>
                <w:rFonts w:ascii="Arial" w:eastAsia="Wingdings 2" w:hAnsi="Arial" w:cs="Arial"/>
                <w:b/>
                <w:bCs/>
                <w:i/>
                <w:sz w:val="18"/>
              </w:rPr>
              <w:t xml:space="preserve"> l’article D. 181-15-1 du code de l’environnement]</w:t>
            </w:r>
            <w:r>
              <w:rPr>
                <w:rFonts w:ascii="Arial" w:eastAsia="Wingdings 2" w:hAnsi="Arial" w:cs="Arial"/>
                <w:b/>
                <w:bCs/>
                <w:sz w:val="18"/>
              </w:rPr>
              <w:t xml:space="preserve"> :</w:t>
            </w:r>
          </w:p>
          <w:p w14:paraId="7F355C33"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3D1F1873"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28753403"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372192E"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B3CC012"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4A13B85" w14:textId="77777777" w:rsidR="002D465A" w:rsidRDefault="002D465A">
            <w:pPr>
              <w:pStyle w:val="Standard"/>
              <w:snapToGrid w:val="0"/>
              <w:ind w:left="-94"/>
              <w:jc w:val="center"/>
              <w:rPr>
                <w:rFonts w:ascii="Arial" w:eastAsia="Wingdings 2" w:hAnsi="Arial" w:cs="Arial"/>
                <w:b/>
                <w:sz w:val="6"/>
                <w:szCs w:val="28"/>
              </w:rPr>
            </w:pPr>
          </w:p>
        </w:tc>
      </w:tr>
      <w:tr w:rsidR="002D465A" w14:paraId="657C24B3" w14:textId="77777777" w:rsidTr="00A01DBA">
        <w:trPr>
          <w:cantSplit/>
          <w:trHeight w:hRule="exact" w:val="453"/>
        </w:trPr>
        <w:tc>
          <w:tcPr>
            <w:tcW w:w="236" w:type="dxa"/>
            <w:tcBorders>
              <w:left w:val="single" w:sz="2" w:space="0" w:color="808080"/>
            </w:tcBorders>
            <w:shd w:val="clear" w:color="auto" w:fill="E6E6E6"/>
            <w:tcMar>
              <w:top w:w="0" w:type="dxa"/>
              <w:left w:w="0" w:type="dxa"/>
              <w:bottom w:w="0" w:type="dxa"/>
              <w:right w:w="0" w:type="dxa"/>
            </w:tcMar>
            <w:vAlign w:val="center"/>
          </w:tcPr>
          <w:p w14:paraId="335910A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AE003DE" w14:textId="77777777" w:rsidR="002D465A" w:rsidRDefault="002D465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F0166DD" w14:textId="77777777" w:rsidR="002D465A" w:rsidRDefault="002D465A">
            <w:pPr>
              <w:pStyle w:val="Standard"/>
              <w:spacing w:before="20" w:after="40"/>
              <w:ind w:right="142"/>
              <w:jc w:val="both"/>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3D41901"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AD02AC9"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F061865"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7E29715" w14:textId="77777777" w:rsidR="002D465A" w:rsidRDefault="00F00097">
            <w:pPr>
              <w:pStyle w:val="Standard"/>
              <w:snapToGrid w:val="0"/>
              <w:ind w:right="-79"/>
              <w:jc w:val="both"/>
              <w:rPr>
                <w:rFonts w:ascii="Arial" w:eastAsia="Wingdings 2" w:hAnsi="Arial" w:cs="Arial"/>
                <w:b/>
                <w:color w:val="FF3300"/>
                <w:sz w:val="16"/>
                <w:szCs w:val="16"/>
              </w:rPr>
            </w:pPr>
            <w:r>
              <w:rPr>
                <w:rFonts w:ascii="Arial" w:eastAsia="Wingdings 2" w:hAnsi="Arial" w:cs="Arial"/>
                <w:b/>
                <w:color w:val="FF3300"/>
                <w:sz w:val="16"/>
                <w:szCs w:val="16"/>
              </w:rPr>
              <w:t>Conforme/</w:t>
            </w:r>
          </w:p>
          <w:p w14:paraId="4ACAE9E7" w14:textId="77777777" w:rsidR="002D465A" w:rsidRDefault="00F00097">
            <w:pPr>
              <w:pStyle w:val="Standard"/>
              <w:snapToGrid w:val="0"/>
              <w:ind w:right="-79"/>
              <w:jc w:val="both"/>
              <w:rPr>
                <w:rFonts w:ascii="Arial" w:eastAsia="Wingdings 2" w:hAnsi="Arial" w:cs="Arial"/>
                <w:b/>
                <w:color w:val="FF3300"/>
                <w:sz w:val="16"/>
                <w:szCs w:val="16"/>
              </w:rPr>
            </w:pPr>
            <w:r>
              <w:rPr>
                <w:rFonts w:ascii="Arial" w:eastAsia="Wingdings 2" w:hAnsi="Arial" w:cs="Arial"/>
                <w:b/>
                <w:color w:val="FF3300"/>
                <w:sz w:val="16"/>
                <w:szCs w:val="16"/>
              </w:rPr>
              <w:t xml:space="preserve"> Non Conforme</w:t>
            </w:r>
          </w:p>
        </w:tc>
      </w:tr>
      <w:tr w:rsidR="002D465A" w14:paraId="7EF9A3B9" w14:textId="77777777" w:rsidTr="00A01DBA">
        <w:trPr>
          <w:cantSplit/>
          <w:trHeight w:hRule="exact" w:val="1053"/>
        </w:trPr>
        <w:tc>
          <w:tcPr>
            <w:tcW w:w="236" w:type="dxa"/>
            <w:tcBorders>
              <w:left w:val="single" w:sz="2" w:space="0" w:color="808080"/>
            </w:tcBorders>
            <w:shd w:val="clear" w:color="auto" w:fill="E6E6E6"/>
            <w:tcMar>
              <w:top w:w="0" w:type="dxa"/>
              <w:left w:w="0" w:type="dxa"/>
              <w:bottom w:w="0" w:type="dxa"/>
              <w:right w:w="0" w:type="dxa"/>
            </w:tcMar>
            <w:vAlign w:val="center"/>
          </w:tcPr>
          <w:p w14:paraId="6698C27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left w:val="single" w:sz="4" w:space="0" w:color="C0C0C0"/>
              <w:bottom w:val="single" w:sz="4" w:space="0" w:color="808080"/>
            </w:tcBorders>
            <w:shd w:val="clear" w:color="auto" w:fill="auto"/>
            <w:tcMar>
              <w:top w:w="0" w:type="dxa"/>
              <w:left w:w="0" w:type="dxa"/>
              <w:bottom w:w="0" w:type="dxa"/>
              <w:right w:w="0" w:type="dxa"/>
            </w:tcMar>
            <w:vAlign w:val="center"/>
          </w:tcPr>
          <w:p w14:paraId="0D68339C" w14:textId="77777777" w:rsidR="002D465A" w:rsidRDefault="00F00097">
            <w:pPr>
              <w:pStyle w:val="Standard"/>
              <w:spacing w:before="20" w:after="40"/>
              <w:ind w:right="142"/>
              <w:jc w:val="both"/>
            </w:pPr>
            <w:r>
              <w:rPr>
                <w:rFonts w:ascii="Arial" w:hAnsi="Arial" w:cs="Arial"/>
                <w:b/>
                <w:bCs/>
                <w:sz w:val="18"/>
              </w:rPr>
              <w:t>P.J. n°14</w:t>
            </w:r>
            <w:r>
              <w:rPr>
                <w:rFonts w:ascii="Arial" w:eastAsia="Wingdings 2" w:hAnsi="Arial" w:cs="Arial"/>
                <w:b/>
                <w:bCs/>
                <w:sz w:val="18"/>
              </w:rPr>
              <w:t xml:space="preserve">. </w:t>
            </w:r>
            <w:r>
              <w:rPr>
                <w:rFonts w:ascii="Arial" w:eastAsia="Wingdings 2" w:hAnsi="Arial" w:cs="Arial"/>
                <w:bCs/>
                <w:sz w:val="18"/>
              </w:rPr>
              <w:t>- Le</w:t>
            </w:r>
            <w:r>
              <w:rPr>
                <w:rFonts w:ascii="Arial" w:hAnsi="Arial" w:cs="Arial"/>
                <w:sz w:val="18"/>
                <w:szCs w:val="18"/>
              </w:rPr>
              <w:t xml:space="preserve"> </w:t>
            </w:r>
            <w:proofErr w:type="gramStart"/>
            <w:r>
              <w:rPr>
                <w:rFonts w:ascii="Arial" w:hAnsi="Arial" w:cs="Arial"/>
                <w:sz w:val="18"/>
                <w:szCs w:val="18"/>
              </w:rPr>
              <w:t>documen</w:t>
            </w:r>
            <w:r>
              <w:rPr>
                <w:rStyle w:val="Marquedecommentaire3"/>
              </w:rPr>
              <w:t xml:space="preserve">t </w:t>
            </w:r>
            <w:r>
              <w:rPr>
                <w:rFonts w:ascii="Arial" w:hAnsi="Arial" w:cs="Arial"/>
                <w:sz w:val="18"/>
                <w:szCs w:val="18"/>
              </w:rPr>
              <w:t>,</w:t>
            </w:r>
            <w:proofErr w:type="gramEnd"/>
            <w:r>
              <w:rPr>
                <w:rFonts w:ascii="Arial" w:hAnsi="Arial" w:cs="Arial"/>
                <w:sz w:val="18"/>
                <w:szCs w:val="18"/>
              </w:rPr>
              <w:t xml:space="preserve"> mentionné au titre du 2° du I de l’article R. 214-122 </w:t>
            </w:r>
            <w:r>
              <w:rPr>
                <w:rFonts w:ascii="Arial" w:eastAsia="Wingdings 2" w:hAnsi="Arial" w:cs="Arial"/>
                <w:bCs/>
                <w:i/>
                <w:sz w:val="18"/>
              </w:rPr>
              <w:t xml:space="preserve">[1°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en complément</w:t>
            </w:r>
            <w:r>
              <w:rPr>
                <w:rStyle w:val="Marquedecommentaire2"/>
              </w:rPr>
              <w:t xml:space="preserve"> </w:t>
            </w:r>
            <w:r>
              <w:rPr>
                <w:rFonts w:ascii="Arial" w:eastAsia="Wingdings 2" w:hAnsi="Arial" w:cs="Arial"/>
                <w:bCs/>
                <w:i/>
                <w:sz w:val="18"/>
              </w:rPr>
              <w:t>des informations prévues au 4° de l’article R. 181-3 du même cod</w:t>
            </w:r>
            <w:r>
              <w:rPr>
                <w:rStyle w:val="Marquedannotation"/>
                <w:rFonts w:eastAsia="Wingdings 2"/>
              </w:rPr>
              <w:t>e</w:t>
            </w:r>
            <w:r>
              <w:rPr>
                <w:rFonts w:ascii="Arial" w:eastAsia="Wingdings 2" w:hAnsi="Arial" w:cs="Arial"/>
                <w:bCs/>
                <w:i/>
                <w:sz w:val="18"/>
              </w:rPr>
              <w:t>] </w:t>
            </w:r>
            <w:r>
              <w:rPr>
                <w:rFonts w:ascii="Arial" w:eastAsia="Wingdings 2" w:hAnsi="Arial" w:cs="Arial"/>
                <w:bCs/>
                <w:sz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719090E1"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52130432" w14:textId="77777777" w:rsidR="002D465A" w:rsidRDefault="002D465A">
            <w:pPr>
              <w:pStyle w:val="Standard"/>
              <w:snapToGrid w:val="0"/>
              <w:ind w:left="-94"/>
              <w:jc w:val="both"/>
              <w:rPr>
                <w:rFonts w:ascii="Arial" w:eastAsia="Wingdings 2" w:hAnsi="Arial" w:cs="Arial"/>
                <w:b/>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3E94C0C4"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6BB3E76F" w14:textId="77777777" w:rsidR="002D465A" w:rsidRDefault="002D465A">
            <w:pPr>
              <w:pStyle w:val="Standard"/>
              <w:snapToGrid w:val="0"/>
              <w:ind w:left="-94"/>
              <w:jc w:val="center"/>
              <w:rPr>
                <w:rFonts w:ascii="Arial" w:eastAsia="Wingdings 2" w:hAnsi="Arial" w:cs="Arial"/>
                <w:b/>
                <w:color w:val="000000"/>
                <w:sz w:val="16"/>
                <w:szCs w:val="16"/>
              </w:rPr>
            </w:pPr>
          </w:p>
          <w:p w14:paraId="6FC26B0F" w14:textId="77777777" w:rsidR="002D465A" w:rsidRDefault="002D465A">
            <w:pPr>
              <w:pStyle w:val="Standard"/>
              <w:snapToGrid w:val="0"/>
              <w:ind w:left="-94"/>
              <w:jc w:val="center"/>
              <w:rPr>
                <w:rFonts w:ascii="Arial" w:eastAsia="Wingdings 2" w:hAnsi="Arial" w:cs="Arial"/>
                <w:b/>
                <w:color w:val="000000"/>
                <w:sz w:val="16"/>
                <w:szCs w:val="16"/>
              </w:rPr>
            </w:pPr>
          </w:p>
          <w:p w14:paraId="10920148"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4C47F11C" w14:textId="77777777" w:rsidR="002D465A" w:rsidRDefault="00F00097">
            <w:pPr>
              <w:pStyle w:val="Standard"/>
              <w:snapToGrid w:val="0"/>
              <w:ind w:left="-94"/>
              <w:jc w:val="center"/>
              <w:rPr>
                <w:rFonts w:ascii="Arial" w:eastAsia="Wingdings 2" w:hAnsi="Arial" w:cs="Arial"/>
                <w:b/>
                <w:color w:val="000000"/>
                <w:sz w:val="16"/>
                <w:szCs w:val="16"/>
              </w:rPr>
            </w:pPr>
            <w:proofErr w:type="gramStart"/>
            <w:r>
              <w:rPr>
                <w:rFonts w:ascii="Arial" w:eastAsia="Wingdings 2" w:hAnsi="Arial" w:cs="Arial"/>
                <w:b/>
                <w:color w:val="000000"/>
                <w:sz w:val="16"/>
                <w:szCs w:val="16"/>
              </w:rPr>
              <w:t>l</w:t>
            </w:r>
            <w:proofErr w:type="gramEnd"/>
          </w:p>
        </w:tc>
      </w:tr>
      <w:tr w:rsidR="002D465A" w14:paraId="42A926CE"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A0AE74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F570DAC"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9B43D86"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0E528BD" w14:textId="77777777" w:rsidTr="00A01DBA">
        <w:trPr>
          <w:cantSplit/>
          <w:trHeight w:hRule="exact" w:val="572"/>
        </w:trPr>
        <w:tc>
          <w:tcPr>
            <w:tcW w:w="236" w:type="dxa"/>
            <w:tcBorders>
              <w:left w:val="single" w:sz="2" w:space="0" w:color="808080"/>
            </w:tcBorders>
            <w:shd w:val="clear" w:color="auto" w:fill="E6E6E6"/>
            <w:tcMar>
              <w:top w:w="0" w:type="dxa"/>
              <w:left w:w="0" w:type="dxa"/>
              <w:bottom w:w="0" w:type="dxa"/>
              <w:right w:w="0" w:type="dxa"/>
            </w:tcMar>
            <w:vAlign w:val="center"/>
          </w:tcPr>
          <w:p w14:paraId="6E42809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84C9700" w14:textId="77777777" w:rsidR="002D465A" w:rsidRDefault="00F00097">
            <w:pPr>
              <w:pStyle w:val="Standard"/>
              <w:spacing w:before="20" w:after="40"/>
              <w:ind w:right="142"/>
              <w:jc w:val="both"/>
            </w:pPr>
            <w:r>
              <w:rPr>
                <w:rFonts w:ascii="Arial" w:hAnsi="Arial" w:cs="Arial"/>
                <w:b/>
                <w:bCs/>
                <w:sz w:val="18"/>
              </w:rPr>
              <w:t>P.J. n°15</w:t>
            </w:r>
            <w:r>
              <w:rPr>
                <w:rFonts w:ascii="Arial" w:eastAsia="Wingdings 2" w:hAnsi="Arial" w:cs="Arial"/>
                <w:b/>
                <w:bCs/>
                <w:sz w:val="18"/>
              </w:rPr>
              <w:t xml:space="preserve">. </w:t>
            </w:r>
            <w:r>
              <w:rPr>
                <w:rFonts w:ascii="Arial" w:eastAsia="Wingdings 2" w:hAnsi="Arial" w:cs="Arial"/>
                <w:bCs/>
                <w:sz w:val="18"/>
              </w:rPr>
              <w:t xml:space="preserve">- Une note décrivant la procédure de première mise en eau conformément aux dispositions du I de l’article R.214-121 </w:t>
            </w:r>
            <w:r>
              <w:rPr>
                <w:rFonts w:ascii="Arial" w:eastAsia="Wingdings 2" w:hAnsi="Arial" w:cs="Arial"/>
                <w:bCs/>
                <w:i/>
                <w:sz w:val="18"/>
              </w:rPr>
              <w:t xml:space="preserve">[2°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D4982A2"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825846E"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25621F1"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D60D3F2"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6AFC9FF"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C71CF38"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25879C1"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743C990"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E9886A3"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D166253" w14:textId="77777777" w:rsidTr="00A01DBA">
        <w:trPr>
          <w:cantSplit/>
          <w:trHeight w:hRule="exact" w:val="791"/>
        </w:trPr>
        <w:tc>
          <w:tcPr>
            <w:tcW w:w="236" w:type="dxa"/>
            <w:tcBorders>
              <w:left w:val="single" w:sz="2" w:space="0" w:color="808080"/>
            </w:tcBorders>
            <w:shd w:val="clear" w:color="auto" w:fill="E6E6E6"/>
            <w:tcMar>
              <w:top w:w="0" w:type="dxa"/>
              <w:left w:w="0" w:type="dxa"/>
              <w:bottom w:w="0" w:type="dxa"/>
              <w:right w:w="0" w:type="dxa"/>
            </w:tcMar>
            <w:vAlign w:val="center"/>
          </w:tcPr>
          <w:p w14:paraId="05274D1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FC46815"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16. </w:t>
            </w:r>
            <w:r>
              <w:rPr>
                <w:rFonts w:ascii="Arial" w:eastAsia="Wingdings 2" w:hAnsi="Arial" w:cs="Arial"/>
                <w:bCs/>
                <w:sz w:val="18"/>
              </w:rPr>
              <w:t xml:space="preserve">- Une étude de dangers établie conformément à l’article R.214-116 si l’ouvrage est de classe A ou B </w:t>
            </w:r>
            <w:r>
              <w:rPr>
                <w:rFonts w:ascii="Arial" w:eastAsia="Wingdings 2" w:hAnsi="Arial" w:cs="Arial"/>
                <w:bCs/>
                <w:i/>
                <w:sz w:val="18"/>
              </w:rPr>
              <w:t xml:space="preserve">[3°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 </w:t>
            </w:r>
            <w:hyperlink r:id="rId15" w:history="1">
              <w:r>
                <w:rPr>
                  <w:rStyle w:val="Internetlink"/>
                  <w:rFonts w:ascii="Arial" w:eastAsia="Wingdings 2" w:hAnsi="Arial" w:cs="Arial"/>
                  <w:b/>
                  <w:bCs/>
                  <w:sz w:val="18"/>
                </w:rPr>
                <w:t>Se référer à l'annexe I</w:t>
              </w:r>
            </w:hyperlink>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CD9BE7A"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86D27CA"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E9C1F36"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666489D"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CFC7B63"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8042138"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EC6F06F"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5102837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87ABF27"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FCC5BE0" w14:textId="77777777" w:rsidTr="00A01DBA">
        <w:trPr>
          <w:cantSplit/>
          <w:trHeight w:hRule="exact" w:val="758"/>
        </w:trPr>
        <w:tc>
          <w:tcPr>
            <w:tcW w:w="236" w:type="dxa"/>
            <w:tcBorders>
              <w:left w:val="single" w:sz="2" w:space="0" w:color="808080"/>
            </w:tcBorders>
            <w:shd w:val="clear" w:color="auto" w:fill="E6E6E6"/>
            <w:tcMar>
              <w:top w:w="0" w:type="dxa"/>
              <w:left w:w="0" w:type="dxa"/>
              <w:bottom w:w="0" w:type="dxa"/>
              <w:right w:w="0" w:type="dxa"/>
            </w:tcMar>
            <w:vAlign w:val="center"/>
          </w:tcPr>
          <w:p w14:paraId="617B4A5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51DEF19F"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17. </w:t>
            </w:r>
            <w:r>
              <w:rPr>
                <w:rFonts w:ascii="Arial" w:eastAsia="Wingdings 2" w:hAnsi="Arial" w:cs="Arial"/>
                <w:bCs/>
                <w:sz w:val="18"/>
              </w:rPr>
              <w:t xml:space="preserve">- Une note précisant que le porteur de projet disposera des capacités techniques et financières permettant d’assumer ses obligations à compter de l'exécution de l'autorisation environnementale jusqu'à la remise en état du site </w:t>
            </w:r>
            <w:r>
              <w:rPr>
                <w:rFonts w:ascii="Arial" w:eastAsia="Wingdings 2" w:hAnsi="Arial" w:cs="Arial"/>
                <w:bCs/>
                <w:i/>
                <w:sz w:val="18"/>
              </w:rPr>
              <w:t xml:space="preserve">[4°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0E845B0"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9C6647B"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B0979C1"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90CE5B"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4972F7"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D03184C"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DED7AD1"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A8D609E"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CC06C2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8AF042F" w14:textId="77777777" w:rsidTr="00A01DBA">
        <w:trPr>
          <w:cantSplit/>
          <w:trHeight w:hRule="exact" w:val="2089"/>
        </w:trPr>
        <w:tc>
          <w:tcPr>
            <w:tcW w:w="236" w:type="dxa"/>
            <w:tcBorders>
              <w:left w:val="single" w:sz="2" w:space="0" w:color="808080"/>
            </w:tcBorders>
            <w:shd w:val="clear" w:color="auto" w:fill="E6E6E6"/>
            <w:tcMar>
              <w:top w:w="0" w:type="dxa"/>
              <w:left w:w="0" w:type="dxa"/>
              <w:bottom w:w="0" w:type="dxa"/>
              <w:right w:w="0" w:type="dxa"/>
            </w:tcMar>
            <w:vAlign w:val="center"/>
          </w:tcPr>
          <w:p w14:paraId="5AC7F18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38A952D"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18. </w:t>
            </w:r>
            <w:r>
              <w:rPr>
                <w:rFonts w:ascii="Arial" w:eastAsia="Wingdings 2" w:hAnsi="Arial" w:cs="Arial"/>
                <w:bCs/>
                <w:sz w:val="18"/>
              </w:rPr>
              <w:t xml:space="preserve">- Lorsque l’ouvrage est construit dans le lit mineur d’un cours d’eau </w:t>
            </w:r>
            <w:r>
              <w:rPr>
                <w:rFonts w:ascii="Arial" w:eastAsia="Wingdings 2" w:hAnsi="Arial" w:cs="Arial"/>
                <w:bCs/>
                <w:i/>
                <w:sz w:val="18"/>
              </w:rPr>
              <w:t xml:space="preserve">[5°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en complément du 7° de l’article R. 181-13] </w:t>
            </w:r>
            <w:r>
              <w:rPr>
                <w:rFonts w:ascii="Arial" w:eastAsia="Wingdings 2" w:hAnsi="Arial" w:cs="Arial"/>
                <w:bCs/>
                <w:sz w:val="18"/>
              </w:rPr>
              <w:t>:</w:t>
            </w:r>
          </w:p>
          <w:p w14:paraId="3689A8DA"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l'indication des ouvrages immédiatement à l’aval et à l’amont et ayant une influence hydraulique</w:t>
            </w:r>
          </w:p>
          <w:p w14:paraId="5A1F944D"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le profil en long de la section de cours d’eau ainsi que, s’il y a lieu, de la dérivation</w:t>
            </w:r>
          </w:p>
          <w:p w14:paraId="08893767"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un plan des terrains submergés à la cote de retenue normale</w:t>
            </w:r>
          </w:p>
          <w:p w14:paraId="131F0D56"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un plan des ouvrages et installations en rivière détaillés au niveau d’un avant-projet sommaire, comprenant, dès lors que nécessaire, les dispositifs assurant la circulation des poissons</w:t>
            </w:r>
          </w:p>
          <w:p w14:paraId="294F6872" w14:textId="77777777" w:rsidR="002D465A" w:rsidRDefault="00F00097">
            <w:pPr>
              <w:pStyle w:val="Standard"/>
              <w:spacing w:before="20" w:after="40"/>
              <w:ind w:right="142"/>
              <w:jc w:val="both"/>
              <w:rPr>
                <w:rFonts w:ascii="Arial" w:eastAsia="Wingdings 2" w:hAnsi="Arial" w:cs="Arial"/>
                <w:b/>
                <w:bCs/>
                <w:sz w:val="18"/>
                <w:szCs w:val="18"/>
              </w:rPr>
            </w:pPr>
            <w:r>
              <w:rPr>
                <w:rStyle w:val="Internetlink"/>
                <w:rFonts w:ascii="Wingdings 2" w:hAnsi="Wingdings 2" w:cs="Wingdings 2"/>
                <w:color w:val="000000"/>
                <w:sz w:val="28"/>
                <w:szCs w:val="28"/>
                <w:u w:val="none"/>
              </w:rPr>
              <w:t></w:t>
            </w:r>
            <w:r>
              <w:rPr>
                <w:rStyle w:val="Internetlink"/>
                <w:color w:val="000000"/>
                <w:sz w:val="22"/>
                <w:szCs w:val="22"/>
                <w:u w:val="none"/>
              </w:rPr>
              <w:t xml:space="preserve">        CONCERNE </w:t>
            </w:r>
            <w:r>
              <w:rPr>
                <w:rStyle w:val="Internetlink"/>
                <w:rFonts w:ascii="Wingdings 2" w:hAnsi="Wingdings 2" w:cs="Wingdings 2"/>
                <w:color w:val="000000"/>
                <w:sz w:val="28"/>
                <w:szCs w:val="28"/>
                <w:u w:val="none"/>
              </w:rPr>
              <w:t xml:space="preserve">  </w:t>
            </w:r>
            <w:r>
              <w:rPr>
                <w:rStyle w:val="Internetlink"/>
                <w:rFonts w:ascii="Wingdings 2" w:hAnsi="Wingdings 2" w:cs="Wingdings 2"/>
                <w:color w:val="000000"/>
                <w:sz w:val="28"/>
                <w:szCs w:val="28"/>
                <w:u w:val="none"/>
              </w:rPr>
              <w:t xml:space="preserve"> </w:t>
            </w:r>
            <w:r>
              <w:rPr>
                <w:rStyle w:val="Internetlink"/>
                <w:color w:val="000000"/>
                <w:sz w:val="22"/>
                <w:szCs w:val="22"/>
                <w:u w:val="none"/>
              </w:rPr>
              <w:t>NON CONCERNE</w:t>
            </w:r>
            <w:r>
              <w:rPr>
                <w:rStyle w:val="Internetlink"/>
                <w:u w:val="none"/>
              </w:rPr>
              <w:t xml:space="preserv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666ACD6"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C017C44"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08ED1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17D0BA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536217A"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7C476154"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4D406820"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AE7606D"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96B1667" w14:textId="77777777" w:rsidR="002D465A" w:rsidRDefault="002D465A">
            <w:pPr>
              <w:pStyle w:val="Standard"/>
              <w:snapToGrid w:val="0"/>
              <w:ind w:left="-94"/>
              <w:jc w:val="center"/>
              <w:rPr>
                <w:rFonts w:ascii="Arial" w:eastAsia="Wingdings 2" w:hAnsi="Arial" w:cs="Arial"/>
                <w:b/>
                <w:sz w:val="6"/>
                <w:szCs w:val="28"/>
              </w:rPr>
            </w:pPr>
          </w:p>
        </w:tc>
      </w:tr>
      <w:tr w:rsidR="002D465A" w14:paraId="6624F8F3" w14:textId="77777777" w:rsidTr="00A01DBA">
        <w:trPr>
          <w:cantSplit/>
          <w:trHeight w:hRule="exact" w:val="840"/>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596DD3A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655D2BCB" w14:textId="77777777" w:rsidR="002D465A" w:rsidRDefault="00F00097">
            <w:pPr>
              <w:pStyle w:val="Standard"/>
              <w:spacing w:before="20" w:after="40"/>
              <w:ind w:right="142"/>
              <w:jc w:val="both"/>
            </w:pPr>
            <w:r>
              <w:rPr>
                <w:rFonts w:ascii="Arial" w:eastAsia="Wingdings 2" w:hAnsi="Arial" w:cs="Arial"/>
                <w:b/>
                <w:sz w:val="18"/>
                <w:szCs w:val="18"/>
              </w:rPr>
              <w:t>IV. Lorsqu’il s’agit d’ouvrages mentionnés à la rubrique 3.2.6.0 du tableau de l’article R. 214-1 (système</w:t>
            </w:r>
            <w:r>
              <w:rPr>
                <w:rStyle w:val="Marquedecommentaire2"/>
              </w:rPr>
              <w:t xml:space="preserve"> </w:t>
            </w:r>
            <w:r>
              <w:rPr>
                <w:rFonts w:ascii="Arial" w:eastAsia="Wingdings 2" w:hAnsi="Arial" w:cs="Arial"/>
                <w:b/>
                <w:sz w:val="18"/>
                <w:szCs w:val="18"/>
              </w:rPr>
              <w:t>d’endiguement, aménagement hydraulique</w:t>
            </w:r>
            <w:proofErr w:type="gramStart"/>
            <w:r>
              <w:rPr>
                <w:rFonts w:ascii="Arial" w:eastAsia="Wingdings 2" w:hAnsi="Arial" w:cs="Arial"/>
                <w:b/>
                <w:sz w:val="18"/>
                <w:szCs w:val="18"/>
              </w:rPr>
              <w:t>),</w:t>
            </w:r>
            <w:r>
              <w:rPr>
                <w:rStyle w:val="Marquedannotation"/>
                <w:rFonts w:eastAsia="Wingdings 2"/>
              </w:rPr>
              <w:t xml:space="preserve"> </w:t>
            </w:r>
            <w:r>
              <w:rPr>
                <w:rFonts w:ascii="Arial" w:eastAsia="Wingdings 2" w:hAnsi="Arial" w:cs="Arial"/>
                <w:b/>
                <w:sz w:val="18"/>
                <w:szCs w:val="18"/>
              </w:rPr>
              <w:t xml:space="preserve"> sous</w:t>
            </w:r>
            <w:proofErr w:type="gramEnd"/>
            <w:r>
              <w:rPr>
                <w:rFonts w:ascii="Arial" w:eastAsia="Wingdings 2" w:hAnsi="Arial" w:cs="Arial"/>
                <w:b/>
                <w:sz w:val="18"/>
                <w:szCs w:val="18"/>
              </w:rPr>
              <w:t xml:space="preserve"> réserve des dispositions du II. </w:t>
            </w:r>
            <w:proofErr w:type="gramStart"/>
            <w:r>
              <w:rPr>
                <w:rFonts w:ascii="Arial" w:eastAsia="Wingdings 2" w:hAnsi="Arial" w:cs="Arial"/>
                <w:b/>
                <w:sz w:val="18"/>
                <w:szCs w:val="18"/>
              </w:rPr>
              <w:t>de</w:t>
            </w:r>
            <w:proofErr w:type="gramEnd"/>
            <w:r>
              <w:rPr>
                <w:rFonts w:ascii="Arial" w:eastAsia="Wingdings 2" w:hAnsi="Arial" w:cs="Arial"/>
                <w:b/>
                <w:sz w:val="18"/>
                <w:szCs w:val="18"/>
              </w:rPr>
              <w:t xml:space="preserve"> l’article R. 562-14 et du II. </w:t>
            </w:r>
            <w:proofErr w:type="gramStart"/>
            <w:r>
              <w:rPr>
                <w:rFonts w:ascii="Arial" w:eastAsia="Wingdings 2" w:hAnsi="Arial" w:cs="Arial"/>
                <w:b/>
                <w:sz w:val="18"/>
                <w:szCs w:val="18"/>
              </w:rPr>
              <w:t>de</w:t>
            </w:r>
            <w:proofErr w:type="gramEnd"/>
            <w:r>
              <w:rPr>
                <w:rFonts w:ascii="Arial" w:eastAsia="Wingdings 2" w:hAnsi="Arial" w:cs="Arial"/>
                <w:b/>
                <w:sz w:val="18"/>
                <w:szCs w:val="18"/>
              </w:rPr>
              <w:t xml:space="preserve"> l’article R. 562-19, la demande comprend en outre</w:t>
            </w:r>
            <w:r>
              <w:rPr>
                <w:rFonts w:ascii="Arial" w:eastAsia="Wingdings 2" w:hAnsi="Arial" w:cs="Arial"/>
                <w:b/>
                <w:i/>
                <w:sz w:val="18"/>
                <w:szCs w:val="18"/>
              </w:rPr>
              <w:t xml:space="preserve"> [IV. </w:t>
            </w:r>
            <w:proofErr w:type="gramStart"/>
            <w:r>
              <w:rPr>
                <w:rFonts w:ascii="Arial" w:eastAsia="Wingdings 2" w:hAnsi="Arial" w:cs="Arial"/>
                <w:b/>
                <w:i/>
                <w:sz w:val="18"/>
                <w:szCs w:val="18"/>
              </w:rPr>
              <w:t>de</w:t>
            </w:r>
            <w:proofErr w:type="gramEnd"/>
            <w:r>
              <w:rPr>
                <w:rFonts w:ascii="Arial" w:eastAsia="Wingdings 2" w:hAnsi="Arial" w:cs="Arial"/>
                <w:b/>
                <w:i/>
                <w:sz w:val="18"/>
                <w:szCs w:val="18"/>
              </w:rPr>
              <w:t xml:space="preserve"> l’article D. 181-15-1 du code de l’environnement] </w:t>
            </w:r>
            <w:r>
              <w:rPr>
                <w:rFonts w:ascii="Arial" w:eastAsia="Wingdings 2" w:hAnsi="Arial" w:cs="Arial"/>
                <w:b/>
                <w:sz w:val="18"/>
                <w:szCs w:val="18"/>
              </w:rPr>
              <w:t>:</w:t>
            </w:r>
          </w:p>
          <w:p w14:paraId="4265F632"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5CA2A1C5"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377A9F31"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336F822E"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57E1FADF"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36226E3" w14:textId="77777777" w:rsidR="002D465A" w:rsidRDefault="002D465A">
            <w:pPr>
              <w:pStyle w:val="Standard"/>
              <w:snapToGrid w:val="0"/>
              <w:ind w:left="-94"/>
              <w:jc w:val="center"/>
              <w:rPr>
                <w:rFonts w:ascii="Arial" w:eastAsia="Wingdings 2" w:hAnsi="Arial" w:cs="Arial"/>
                <w:b/>
                <w:sz w:val="6"/>
                <w:szCs w:val="28"/>
              </w:rPr>
            </w:pPr>
          </w:p>
        </w:tc>
      </w:tr>
      <w:tr w:rsidR="002D465A" w14:paraId="0E157FE1"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7639F4A3" w14:textId="77777777" w:rsidR="002D465A" w:rsidRDefault="002D465A">
            <w:pPr>
              <w:pStyle w:val="Standard"/>
              <w:snapToGrid w:val="0"/>
              <w:spacing w:before="20" w:after="40"/>
              <w:ind w:right="142"/>
              <w:jc w:val="both"/>
              <w:rPr>
                <w:rFonts w:ascii="Arial" w:eastAsia="Wingdings 2" w:hAnsi="Arial" w:cs="Arial"/>
                <w:b/>
                <w:bCs/>
                <w:sz w:val="18"/>
                <w:szCs w:val="28"/>
              </w:rPr>
            </w:pPr>
          </w:p>
          <w:p w14:paraId="286B0940" w14:textId="77777777" w:rsidR="002D465A" w:rsidRDefault="002D465A">
            <w:pPr>
              <w:pStyle w:val="Standard"/>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2D4EB5CA"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19. </w:t>
            </w:r>
            <w:r>
              <w:rPr>
                <w:rFonts w:ascii="Arial" w:eastAsia="Wingdings 2" w:hAnsi="Arial" w:cs="Arial"/>
                <w:bCs/>
                <w:sz w:val="18"/>
              </w:rPr>
              <w:t xml:space="preserve">- L’estimation de la population de la zone protégée et l’indication du niveau de la protection, au sens de l’article R. 214-119-1, dont bénéficie cette dernière [1° du IV. </w:t>
            </w:r>
            <w:proofErr w:type="gramStart"/>
            <w:r>
              <w:rPr>
                <w:rFonts w:ascii="Arial" w:eastAsia="Wingdings 2" w:hAnsi="Arial" w:cs="Arial"/>
                <w:bCs/>
                <w:sz w:val="18"/>
              </w:rPr>
              <w:t>de</w:t>
            </w:r>
            <w:proofErr w:type="gramEnd"/>
            <w:r>
              <w:rPr>
                <w:rFonts w:ascii="Arial" w:eastAsia="Wingdings 2" w:hAnsi="Arial" w:cs="Arial"/>
                <w:bCs/>
                <w:sz w:val="18"/>
              </w:rPr>
              <w:t xml:space="preserve"> l’article D. 181-15-1 du code de l’environnement, en complément des informations prévues au 5° de l’article R. 181-13 et à l’article R. 181-14 du même code]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FA0E28C"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A1FD85F"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2BC813D"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4B6DB00"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5FC60AD"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A9E6B40"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9D78299"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BBA19B4"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D78B40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6148E6B" w14:textId="77777777" w:rsidTr="00A01DBA">
        <w:trPr>
          <w:cantSplit/>
          <w:trHeight w:hRule="exact" w:val="1020"/>
        </w:trPr>
        <w:tc>
          <w:tcPr>
            <w:tcW w:w="236" w:type="dxa"/>
            <w:tcBorders>
              <w:left w:val="single" w:sz="2" w:space="0" w:color="808080"/>
            </w:tcBorders>
            <w:shd w:val="clear" w:color="auto" w:fill="E6E6E6"/>
            <w:tcMar>
              <w:top w:w="0" w:type="dxa"/>
              <w:left w:w="0" w:type="dxa"/>
              <w:bottom w:w="0" w:type="dxa"/>
              <w:right w:w="0" w:type="dxa"/>
            </w:tcMar>
            <w:vAlign w:val="center"/>
          </w:tcPr>
          <w:p w14:paraId="4A85247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0D55F4B" w14:textId="77777777" w:rsidR="002D465A" w:rsidRDefault="00F00097">
            <w:pPr>
              <w:pStyle w:val="Standard"/>
              <w:spacing w:before="20" w:after="40"/>
              <w:ind w:right="142"/>
              <w:jc w:val="both"/>
            </w:pPr>
            <w:r>
              <w:rPr>
                <w:rFonts w:ascii="Arial" w:hAnsi="Arial" w:cs="Arial"/>
                <w:b/>
                <w:bCs/>
                <w:sz w:val="18"/>
              </w:rPr>
              <w:t>P.J. n°20</w:t>
            </w:r>
            <w:r>
              <w:rPr>
                <w:rFonts w:ascii="Arial" w:eastAsia="Wingdings 2" w:hAnsi="Arial" w:cs="Arial"/>
                <w:b/>
                <w:bCs/>
                <w:sz w:val="18"/>
              </w:rPr>
              <w:t xml:space="preserve">. </w:t>
            </w:r>
            <w:r>
              <w:rPr>
                <w:rFonts w:ascii="Arial" w:eastAsia="Wingdings 2" w:hAnsi="Arial" w:cs="Arial"/>
                <w:bCs/>
                <w:sz w:val="18"/>
              </w:rPr>
              <w:t xml:space="preserve">- La liste, le descriptif et la localisation sur une carte à l’échelle appropriée des ouvrages préexistants qui contribuent à la protection du territoire contre les inondations et les submersions ainsi que, lorsque le pétitionnaire n’est pas le propriétaire de ces ouvrages, les justificatifs démontrant qu’il en a la disposition ou a engagé les démarches à cette fin </w:t>
            </w:r>
            <w:r>
              <w:rPr>
                <w:rFonts w:ascii="Arial" w:eastAsia="Wingdings 2" w:hAnsi="Arial" w:cs="Arial"/>
                <w:bCs/>
                <w:i/>
                <w:sz w:val="18"/>
              </w:rPr>
              <w:t xml:space="preserve">[2° du IV.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4B5AD91" w14:textId="77777777" w:rsidR="002D465A" w:rsidRDefault="00F00097">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8D06E1E" w14:textId="77777777" w:rsidR="002D465A" w:rsidRDefault="002D465A">
            <w:pPr>
              <w:pStyle w:val="Standard"/>
              <w:snapToGrid w:val="0"/>
              <w:ind w:left="-94"/>
              <w:jc w:val="both"/>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3F1D3197"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E044CA3"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5FD00C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75232D3"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DA85F7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F62FB5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3524C9F"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51E1BBC"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177491EF"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6E0F4A06"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21. </w:t>
            </w:r>
            <w:r>
              <w:rPr>
                <w:rFonts w:ascii="Arial" w:eastAsia="Wingdings 2" w:hAnsi="Arial" w:cs="Arial"/>
                <w:bCs/>
                <w:sz w:val="18"/>
              </w:rPr>
              <w:t xml:space="preserve">- Dans le cas de travaux complémentaires concernant un système d’endiguement existant, au sens de l’article R. 562-13, la liste, le descriptif et la localisation sur une carte à l’échelle appropriée des digues existantes </w:t>
            </w:r>
            <w:r>
              <w:rPr>
                <w:rFonts w:ascii="Arial" w:eastAsia="Wingdings 2" w:hAnsi="Arial" w:cs="Arial"/>
                <w:bCs/>
                <w:i/>
                <w:sz w:val="18"/>
              </w:rPr>
              <w:t xml:space="preserve">[3° du IV.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B97BDF7"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75F9B3F"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9D3BD04"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B07295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CC9646A"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5935672"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4F1AE459"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5B6F722"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733B428" w14:textId="77777777" w:rsidR="002D465A" w:rsidRDefault="002D465A">
            <w:pPr>
              <w:pStyle w:val="Standard"/>
              <w:snapToGrid w:val="0"/>
              <w:ind w:left="-94"/>
              <w:jc w:val="center"/>
              <w:rPr>
                <w:rFonts w:ascii="Arial" w:eastAsia="Wingdings 2" w:hAnsi="Arial" w:cs="Arial"/>
                <w:b/>
                <w:sz w:val="6"/>
                <w:szCs w:val="28"/>
              </w:rPr>
            </w:pPr>
          </w:p>
        </w:tc>
      </w:tr>
      <w:tr w:rsidR="002D465A" w14:paraId="3B2AB787" w14:textId="77777777" w:rsidTr="00A01DBA">
        <w:trPr>
          <w:cantSplit/>
          <w:trHeight w:hRule="exact" w:val="606"/>
        </w:trPr>
        <w:tc>
          <w:tcPr>
            <w:tcW w:w="236" w:type="dxa"/>
            <w:tcBorders>
              <w:top w:val="single" w:sz="4" w:space="0" w:color="808080"/>
              <w:left w:val="single" w:sz="2" w:space="0" w:color="808080"/>
            </w:tcBorders>
            <w:shd w:val="clear" w:color="auto" w:fill="E6E6E6"/>
            <w:tcMar>
              <w:top w:w="0" w:type="dxa"/>
              <w:left w:w="0" w:type="dxa"/>
              <w:bottom w:w="0" w:type="dxa"/>
              <w:right w:w="0" w:type="dxa"/>
            </w:tcMar>
            <w:vAlign w:val="center"/>
          </w:tcPr>
          <w:p w14:paraId="40682D2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79A0869" w14:textId="77777777" w:rsidR="002D465A" w:rsidRDefault="002D465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B41A804"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0D795AB"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9959078"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9D43324"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CBAED7A"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Conforme/</w:t>
            </w:r>
          </w:p>
          <w:p w14:paraId="0A3555D6"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2D67E8F1" w14:textId="77777777" w:rsidTr="00A01DBA">
        <w:trPr>
          <w:cantSplit/>
          <w:trHeight w:hRule="exact" w:val="699"/>
        </w:trPr>
        <w:tc>
          <w:tcPr>
            <w:tcW w:w="236" w:type="dxa"/>
            <w:tcBorders>
              <w:left w:val="single" w:sz="2" w:space="0" w:color="808080"/>
            </w:tcBorders>
            <w:shd w:val="clear" w:color="auto" w:fill="E6E6E6"/>
            <w:tcMar>
              <w:top w:w="0" w:type="dxa"/>
              <w:left w:w="0" w:type="dxa"/>
              <w:bottom w:w="0" w:type="dxa"/>
              <w:right w:w="0" w:type="dxa"/>
            </w:tcMar>
            <w:vAlign w:val="center"/>
          </w:tcPr>
          <w:p w14:paraId="70CF862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left w:val="single" w:sz="4" w:space="0" w:color="C0C0C0"/>
              <w:bottom w:val="single" w:sz="4" w:space="0" w:color="808080"/>
            </w:tcBorders>
            <w:shd w:val="clear" w:color="auto" w:fill="auto"/>
            <w:tcMar>
              <w:top w:w="0" w:type="dxa"/>
              <w:left w:w="0" w:type="dxa"/>
              <w:bottom w:w="0" w:type="dxa"/>
              <w:right w:w="0" w:type="dxa"/>
            </w:tcMar>
            <w:vAlign w:val="center"/>
          </w:tcPr>
          <w:p w14:paraId="6459F395"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22. </w:t>
            </w:r>
            <w:r>
              <w:rPr>
                <w:rFonts w:ascii="Arial" w:eastAsia="Wingdings 2" w:hAnsi="Arial" w:cs="Arial"/>
                <w:bCs/>
                <w:sz w:val="18"/>
              </w:rPr>
              <w:t>- Les études d’avant-projet des ouvrages à modifier ou à construire ou une notice décrivant leur fonctionnalité si ces ouvrages modifiés ou construits concernent des dispositifs de régulation des écoulement hydrauliques </w:t>
            </w:r>
            <w:r>
              <w:rPr>
                <w:rFonts w:ascii="Arial" w:eastAsia="Wingdings 2" w:hAnsi="Arial" w:cs="Arial"/>
                <w:bCs/>
                <w:i/>
                <w:sz w:val="18"/>
              </w:rPr>
              <w:t xml:space="preserve">[4° du IV.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69E29988"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3528E0A8"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7C3F563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24DC276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2CE0213D"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ACA79C5"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06603FD8"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57DF03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B75A1B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873A547" w14:textId="77777777" w:rsidTr="00A01DBA">
        <w:trPr>
          <w:cantSplit/>
          <w:trHeight w:hRule="exact" w:val="700"/>
        </w:trPr>
        <w:tc>
          <w:tcPr>
            <w:tcW w:w="236" w:type="dxa"/>
            <w:tcBorders>
              <w:left w:val="single" w:sz="2" w:space="0" w:color="808080"/>
            </w:tcBorders>
            <w:shd w:val="clear" w:color="auto" w:fill="E6E6E6"/>
            <w:tcMar>
              <w:top w:w="0" w:type="dxa"/>
              <w:left w:w="0" w:type="dxa"/>
              <w:bottom w:w="0" w:type="dxa"/>
              <w:right w:w="0" w:type="dxa"/>
            </w:tcMar>
            <w:vAlign w:val="center"/>
          </w:tcPr>
          <w:p w14:paraId="34AE578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1F61A606"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23. </w:t>
            </w:r>
            <w:r>
              <w:rPr>
                <w:rFonts w:ascii="Arial" w:eastAsia="Wingdings 2" w:hAnsi="Arial" w:cs="Arial"/>
                <w:bCs/>
                <w:sz w:val="18"/>
              </w:rPr>
              <w:t xml:space="preserve">- L’étude de dangers établie conformément à l’article R. 214-116 du code de l’environnement </w:t>
            </w:r>
            <w:r>
              <w:rPr>
                <w:rFonts w:ascii="Arial" w:eastAsia="Wingdings 2" w:hAnsi="Arial" w:cs="Arial"/>
                <w:bCs/>
                <w:i/>
                <w:sz w:val="18"/>
              </w:rPr>
              <w:t>[5° du IV de l’article D. 181-15-1 du code de l’environnement] </w:t>
            </w:r>
            <w:r>
              <w:rPr>
                <w:rFonts w:ascii="Arial" w:eastAsia="Wingdings 2" w:hAnsi="Arial" w:cs="Arial"/>
                <w:bCs/>
                <w:sz w:val="18"/>
              </w:rPr>
              <w:t>;</w:t>
            </w:r>
          </w:p>
          <w:p w14:paraId="002AF9F1" w14:textId="77777777" w:rsidR="002D465A" w:rsidRDefault="004156E8">
            <w:pPr>
              <w:pStyle w:val="Standard"/>
              <w:spacing w:before="20" w:after="40"/>
              <w:ind w:right="142"/>
              <w:jc w:val="both"/>
            </w:pPr>
            <w:hyperlink r:id="rId16" w:history="1">
              <w:r w:rsidR="00F00097">
                <w:rPr>
                  <w:rStyle w:val="Internetlink"/>
                  <w:rFonts w:ascii="Arial" w:eastAsia="Wingdings 2" w:hAnsi="Arial" w:cs="Arial"/>
                  <w:b/>
                  <w:bCs/>
                  <w:sz w:val="18"/>
                </w:rPr>
                <w:t>Se référer à l'annexe I</w:t>
              </w:r>
            </w:hyperlink>
          </w:p>
          <w:p w14:paraId="0BC34A27" w14:textId="77777777" w:rsidR="002D465A" w:rsidRDefault="002D465A">
            <w:pPr>
              <w:pStyle w:val="Standard"/>
              <w:spacing w:before="20" w:after="40"/>
              <w:ind w:right="142"/>
              <w:jc w:val="both"/>
              <w:rPr>
                <w:rFonts w:ascii="Wingdings 2" w:eastAsia="Wingdings 2" w:hAnsi="Wingdings 2" w:cs="Wingdings 2"/>
                <w:b/>
                <w:bCs/>
                <w:sz w:val="28"/>
                <w:szCs w:val="28"/>
                <w:u w:val="single"/>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E00651A"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03381BC"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304D80B"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BE11A87"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5C3828A"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2DEA3A8"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579850A9"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95B4242"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D098FCF"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10C44AC" w14:textId="77777777" w:rsidTr="00A01DBA">
        <w:trPr>
          <w:cantSplit/>
          <w:trHeight w:hRule="exact" w:val="1409"/>
        </w:trPr>
        <w:tc>
          <w:tcPr>
            <w:tcW w:w="236" w:type="dxa"/>
            <w:tcBorders>
              <w:left w:val="single" w:sz="2" w:space="0" w:color="808080"/>
            </w:tcBorders>
            <w:shd w:val="clear" w:color="auto" w:fill="E6E6E6"/>
            <w:tcMar>
              <w:top w:w="0" w:type="dxa"/>
              <w:left w:w="0" w:type="dxa"/>
              <w:bottom w:w="0" w:type="dxa"/>
              <w:right w:w="0" w:type="dxa"/>
            </w:tcMar>
            <w:vAlign w:val="center"/>
          </w:tcPr>
          <w:p w14:paraId="72394B5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1B0CCE68"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24. </w:t>
            </w:r>
            <w:r>
              <w:rPr>
                <w:rFonts w:ascii="Arial" w:eastAsia="Wingdings 2" w:hAnsi="Arial" w:cs="Arial"/>
                <w:bCs/>
                <w:sz w:val="18"/>
              </w:rPr>
              <w:t>- Le</w:t>
            </w:r>
            <w:r>
              <w:rPr>
                <w:rFonts w:ascii="Arial" w:hAnsi="Arial" w:cs="Arial"/>
                <w:sz w:val="18"/>
                <w:szCs w:val="18"/>
              </w:rPr>
              <w:t xml:space="preserve"> </w:t>
            </w:r>
            <w:proofErr w:type="gramStart"/>
            <w:r>
              <w:rPr>
                <w:rFonts w:ascii="Arial" w:hAnsi="Arial" w:cs="Arial"/>
                <w:sz w:val="18"/>
                <w:szCs w:val="18"/>
              </w:rPr>
              <w:t>documen</w:t>
            </w:r>
            <w:r>
              <w:rPr>
                <w:rStyle w:val="Marquedecommentaire3"/>
              </w:rPr>
              <w:t xml:space="preserve">t </w:t>
            </w:r>
            <w:r>
              <w:rPr>
                <w:rFonts w:ascii="Arial" w:hAnsi="Arial" w:cs="Arial"/>
                <w:sz w:val="18"/>
                <w:szCs w:val="18"/>
              </w:rPr>
              <w:t>,</w:t>
            </w:r>
            <w:proofErr w:type="gramEnd"/>
            <w:r>
              <w:rPr>
                <w:rFonts w:ascii="Arial" w:hAnsi="Arial" w:cs="Arial"/>
                <w:sz w:val="18"/>
                <w:szCs w:val="18"/>
              </w:rPr>
              <w:t xml:space="preserve"> mentionné au titre du 2° du I de l’article R. 214-122</w:t>
            </w:r>
            <w:r>
              <w:rPr>
                <w:rFonts w:ascii="Arial" w:eastAsia="Wingdings 2" w:hAnsi="Arial" w:cs="Arial"/>
                <w:bCs/>
                <w:sz w:val="18"/>
              </w:rPr>
              <w:t xml:space="preserve"> </w:t>
            </w:r>
            <w:r>
              <w:rPr>
                <w:rFonts w:ascii="Arial" w:eastAsia="Wingdings 2" w:hAnsi="Arial" w:cs="Arial"/>
                <w:bCs/>
                <w:i/>
                <w:sz w:val="18"/>
              </w:rPr>
              <w:t xml:space="preserve">[6° du IV.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en complément des informations prévues au 4° de l’article R. 181-13 du même code].</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557386F"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E1CCD33"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1F8CCF6"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0DBAC0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6630D91"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2EC6DED"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2EB361E3"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2BF0E6B"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698E740" w14:textId="77777777" w:rsidR="002D465A" w:rsidRDefault="002D465A">
            <w:pPr>
              <w:pStyle w:val="Standard"/>
              <w:snapToGrid w:val="0"/>
              <w:ind w:left="-94"/>
              <w:jc w:val="center"/>
              <w:rPr>
                <w:rFonts w:ascii="Arial" w:eastAsia="Wingdings 2" w:hAnsi="Arial" w:cs="Arial"/>
                <w:b/>
                <w:sz w:val="6"/>
                <w:szCs w:val="28"/>
              </w:rPr>
            </w:pPr>
          </w:p>
        </w:tc>
      </w:tr>
      <w:tr w:rsidR="002D465A" w14:paraId="33824E08" w14:textId="77777777" w:rsidTr="00A01DBA">
        <w:trPr>
          <w:cantSplit/>
          <w:trHeight w:hRule="exact" w:val="817"/>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1341D14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5F0547E9" w14:textId="77777777" w:rsidR="002D465A" w:rsidRDefault="00F00097">
            <w:pPr>
              <w:pStyle w:val="Standard"/>
              <w:spacing w:before="20" w:after="40"/>
              <w:ind w:right="142"/>
              <w:jc w:val="both"/>
            </w:pPr>
            <w:r>
              <w:rPr>
                <w:rFonts w:ascii="Arial" w:eastAsia="Wingdings 2" w:hAnsi="Arial" w:cs="Arial"/>
                <w:b/>
                <w:bCs/>
                <w:sz w:val="18"/>
              </w:rPr>
              <w:t>V. Lorsqu’il s’agit d’un plan de gestion établi pour la réalisation d’une opération groupée d’entretien régulier d’un cours d’eau, canal ou plan d’eau prévue par l’article L. 215-15 du code de l’environnement, la demande comprend également </w:t>
            </w:r>
            <w:r>
              <w:rPr>
                <w:rFonts w:ascii="Arial" w:eastAsia="Wingdings 2" w:hAnsi="Arial" w:cs="Arial"/>
                <w:b/>
                <w:bCs/>
                <w:i/>
                <w:sz w:val="18"/>
              </w:rPr>
              <w:t>[V. de l’article D.181-15-1 du code de l’environnement] </w:t>
            </w:r>
            <w:r>
              <w:rPr>
                <w:rFonts w:ascii="Arial" w:eastAsia="Wingdings 2" w:hAnsi="Arial" w:cs="Arial"/>
                <w:b/>
                <w:bCs/>
                <w:sz w:val="18"/>
              </w:rPr>
              <w:t>:</w:t>
            </w:r>
          </w:p>
          <w:p w14:paraId="68A4904E"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0C40F84D"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3DCA0D0E"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8F85B41"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5AD197FD"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5C0BAC6" w14:textId="77777777" w:rsidR="002D465A" w:rsidRDefault="002D465A">
            <w:pPr>
              <w:pStyle w:val="Standard"/>
              <w:snapToGrid w:val="0"/>
              <w:ind w:left="-94"/>
              <w:jc w:val="center"/>
              <w:rPr>
                <w:rFonts w:ascii="Arial" w:eastAsia="Wingdings 2" w:hAnsi="Arial" w:cs="Arial"/>
                <w:b/>
                <w:sz w:val="6"/>
                <w:szCs w:val="28"/>
              </w:rPr>
            </w:pPr>
          </w:p>
        </w:tc>
      </w:tr>
      <w:tr w:rsidR="002D465A" w14:paraId="52825E97" w14:textId="77777777" w:rsidTr="00A01DBA">
        <w:trPr>
          <w:cantSplit/>
          <w:trHeight w:hRule="exact" w:val="571"/>
        </w:trPr>
        <w:tc>
          <w:tcPr>
            <w:tcW w:w="236" w:type="dxa"/>
            <w:tcBorders>
              <w:left w:val="single" w:sz="2" w:space="0" w:color="808080"/>
            </w:tcBorders>
            <w:shd w:val="clear" w:color="auto" w:fill="E6E6E6"/>
            <w:tcMar>
              <w:top w:w="0" w:type="dxa"/>
              <w:left w:w="0" w:type="dxa"/>
              <w:bottom w:w="0" w:type="dxa"/>
              <w:right w:w="0" w:type="dxa"/>
            </w:tcMar>
            <w:vAlign w:val="center"/>
          </w:tcPr>
          <w:p w14:paraId="0B63A4BC"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8B38130"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25. </w:t>
            </w:r>
            <w:r>
              <w:rPr>
                <w:rFonts w:ascii="Arial" w:eastAsia="Wingdings 2" w:hAnsi="Arial" w:cs="Arial"/>
                <w:bCs/>
                <w:sz w:val="18"/>
              </w:rPr>
              <w:t>-</w:t>
            </w:r>
            <w:r>
              <w:rPr>
                <w:rFonts w:ascii="Arial" w:eastAsia="Wingdings 2" w:hAnsi="Arial" w:cs="Arial"/>
                <w:b/>
                <w:bCs/>
                <w:sz w:val="18"/>
              </w:rPr>
              <w:t xml:space="preserve"> </w:t>
            </w:r>
            <w:r>
              <w:rPr>
                <w:rFonts w:ascii="Arial" w:eastAsia="Wingdings 2" w:hAnsi="Arial" w:cs="Arial"/>
                <w:bCs/>
                <w:sz w:val="18"/>
              </w:rPr>
              <w:t xml:space="preserve">La démonstration de la cohérence hydrographique de l'unité d’intervention </w:t>
            </w:r>
            <w:r>
              <w:rPr>
                <w:rFonts w:ascii="Arial" w:eastAsia="Wingdings 2" w:hAnsi="Arial" w:cs="Arial"/>
                <w:bCs/>
                <w:i/>
                <w:sz w:val="18"/>
              </w:rPr>
              <w:t>[1° du V. de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96FCD73"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129ABC5"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6AF42C3"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CA1146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A985F07"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7FC8071"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E73B8E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68891490"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DE6BD63"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687B2EC" w14:textId="77777777" w:rsidTr="00A01DBA">
        <w:trPr>
          <w:cantSplit/>
          <w:trHeight w:hRule="exact" w:val="713"/>
        </w:trPr>
        <w:tc>
          <w:tcPr>
            <w:tcW w:w="236" w:type="dxa"/>
            <w:tcBorders>
              <w:left w:val="single" w:sz="2" w:space="0" w:color="808080"/>
            </w:tcBorders>
            <w:shd w:val="clear" w:color="auto" w:fill="E6E6E6"/>
            <w:tcMar>
              <w:top w:w="0" w:type="dxa"/>
              <w:left w:w="0" w:type="dxa"/>
              <w:bottom w:w="0" w:type="dxa"/>
              <w:right w:w="0" w:type="dxa"/>
            </w:tcMar>
            <w:vAlign w:val="center"/>
          </w:tcPr>
          <w:p w14:paraId="3CD84418"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FB92CC7"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26. </w:t>
            </w:r>
            <w:r>
              <w:rPr>
                <w:rFonts w:ascii="Arial" w:eastAsia="Wingdings 2" w:hAnsi="Arial" w:cs="Arial"/>
                <w:bCs/>
                <w:sz w:val="18"/>
              </w:rPr>
              <w:t>- S’il y a lieu, la liste des obstacles naturels ou artificiels, hors ouvrages permanents, préjudiciables à la sécurité des sports nautiques non motorisés </w:t>
            </w:r>
            <w:r>
              <w:rPr>
                <w:rFonts w:ascii="Arial" w:eastAsia="Wingdings 2" w:hAnsi="Arial" w:cs="Arial"/>
                <w:bCs/>
                <w:i/>
                <w:sz w:val="18"/>
              </w:rPr>
              <w:t>[2° du V. de l’article D. 181-15-1 du code l’environnement]</w:t>
            </w:r>
            <w:r>
              <w:rPr>
                <w:rFonts w:ascii="Arial" w:eastAsia="Wingdings 2" w:hAnsi="Arial" w:cs="Arial"/>
                <w:bCs/>
                <w:sz w:val="18"/>
              </w:rPr>
              <w:t xml:space="preserv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DF7A2E4"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030BB13"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885B53A"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C86262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1723C8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DD0744E"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0EE7D8F6"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6F7B04F2"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D799EDD"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20AAAB5" w14:textId="77777777" w:rsidTr="00A01DBA">
        <w:trPr>
          <w:cantSplit/>
          <w:trHeight w:hRule="exact" w:val="565"/>
        </w:trPr>
        <w:tc>
          <w:tcPr>
            <w:tcW w:w="236" w:type="dxa"/>
            <w:tcBorders>
              <w:left w:val="single" w:sz="2" w:space="0" w:color="808080"/>
            </w:tcBorders>
            <w:shd w:val="clear" w:color="auto" w:fill="E6E6E6"/>
            <w:tcMar>
              <w:top w:w="0" w:type="dxa"/>
              <w:left w:w="0" w:type="dxa"/>
              <w:bottom w:w="0" w:type="dxa"/>
              <w:right w:w="0" w:type="dxa"/>
            </w:tcMar>
            <w:vAlign w:val="center"/>
          </w:tcPr>
          <w:p w14:paraId="610A9D0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6F3683A2"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27. </w:t>
            </w:r>
            <w:r>
              <w:rPr>
                <w:rFonts w:ascii="Arial" w:eastAsia="Wingdings 2" w:hAnsi="Arial" w:cs="Arial"/>
                <w:bCs/>
                <w:sz w:val="18"/>
              </w:rPr>
              <w:t>- Le programme pluriannuel d’interventions</w:t>
            </w:r>
            <w:r>
              <w:rPr>
                <w:rFonts w:ascii="Arial" w:eastAsia="Wingdings 2" w:hAnsi="Arial" w:cs="Arial"/>
                <w:bCs/>
                <w:i/>
                <w:sz w:val="18"/>
              </w:rPr>
              <w:t xml:space="preserve"> [3° du V. de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964CE3F"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B490C0C"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C5FF4F0"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8446718"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333B746"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D278934"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E43B706"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6D12FC7"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222D3E3"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CAE27E9" w14:textId="77777777" w:rsidTr="00A01DBA">
        <w:trPr>
          <w:cantSplit/>
          <w:trHeight w:hRule="exact" w:val="712"/>
        </w:trPr>
        <w:tc>
          <w:tcPr>
            <w:tcW w:w="236" w:type="dxa"/>
            <w:tcBorders>
              <w:left w:val="single" w:sz="2" w:space="0" w:color="808080"/>
            </w:tcBorders>
            <w:shd w:val="clear" w:color="auto" w:fill="E6E6E6"/>
            <w:tcMar>
              <w:top w:w="0" w:type="dxa"/>
              <w:left w:w="0" w:type="dxa"/>
              <w:bottom w:w="0" w:type="dxa"/>
              <w:right w:w="0" w:type="dxa"/>
            </w:tcMar>
            <w:vAlign w:val="center"/>
          </w:tcPr>
          <w:p w14:paraId="10C74C49"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8C64F6E"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28. </w:t>
            </w:r>
            <w:r>
              <w:rPr>
                <w:rFonts w:ascii="Arial" w:eastAsia="Wingdings 2" w:hAnsi="Arial" w:cs="Arial"/>
                <w:bCs/>
                <w:sz w:val="18"/>
              </w:rPr>
              <w:t xml:space="preserve">- S’il y a lieu, les modalités de traitement des sédiments déplacés, retirés ou remis en suspension dans le cours d’eau </w:t>
            </w:r>
            <w:r>
              <w:rPr>
                <w:rFonts w:ascii="Arial" w:eastAsia="Wingdings 2" w:hAnsi="Arial" w:cs="Arial"/>
                <w:bCs/>
                <w:i/>
                <w:sz w:val="18"/>
              </w:rPr>
              <w:t>[4° du V. de l’article D. 181-15-1 du code de l’environnement]</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AE210AA"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DA64491"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EA13D6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ABE54C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2C6B8D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448696F"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203DEFA3"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31EF977"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654F503" w14:textId="77777777" w:rsidR="002D465A" w:rsidRDefault="002D465A">
            <w:pPr>
              <w:pStyle w:val="Standard"/>
              <w:snapToGrid w:val="0"/>
              <w:ind w:left="-94"/>
              <w:jc w:val="center"/>
              <w:rPr>
                <w:rFonts w:ascii="Arial" w:eastAsia="Wingdings 2" w:hAnsi="Arial" w:cs="Arial"/>
                <w:b/>
                <w:sz w:val="6"/>
                <w:szCs w:val="28"/>
              </w:rPr>
            </w:pPr>
          </w:p>
        </w:tc>
      </w:tr>
      <w:tr w:rsidR="002D465A" w14:paraId="6CED684B" w14:textId="77777777" w:rsidTr="00A01DBA">
        <w:trPr>
          <w:cantSplit/>
          <w:trHeight w:hRule="exact" w:val="876"/>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39017CA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9593" w:type="dxa"/>
            <w:gridSpan w:val="5"/>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0918B8EA" w14:textId="77777777" w:rsidR="002D465A" w:rsidRDefault="00F00097">
            <w:pPr>
              <w:pStyle w:val="Standard"/>
              <w:spacing w:before="20" w:after="40"/>
              <w:ind w:right="142"/>
              <w:jc w:val="both"/>
            </w:pPr>
            <w:r>
              <w:rPr>
                <w:rFonts w:ascii="Arial" w:eastAsia="Wingdings 2" w:hAnsi="Arial" w:cs="Arial"/>
                <w:b/>
                <w:bCs/>
                <w:sz w:val="18"/>
              </w:rPr>
              <w:t xml:space="preserve">VI. Lorsqu’il s'agit d'installations utilisant l’énergie hydraulique, la demande comprend également </w:t>
            </w:r>
            <w:r>
              <w:rPr>
                <w:rFonts w:ascii="Arial" w:eastAsia="Wingdings 2" w:hAnsi="Arial" w:cs="Arial"/>
                <w:b/>
                <w:bCs/>
                <w:i/>
                <w:sz w:val="18"/>
              </w:rPr>
              <w:t xml:space="preserve">[VI. </w:t>
            </w:r>
            <w:proofErr w:type="gramStart"/>
            <w:r>
              <w:rPr>
                <w:rFonts w:ascii="Arial" w:eastAsia="Wingdings 2" w:hAnsi="Arial" w:cs="Arial"/>
                <w:b/>
                <w:bCs/>
                <w:i/>
                <w:sz w:val="18"/>
              </w:rPr>
              <w:t>de</w:t>
            </w:r>
            <w:proofErr w:type="gramEnd"/>
            <w:r>
              <w:rPr>
                <w:rFonts w:ascii="Arial" w:eastAsia="Wingdings 2" w:hAnsi="Arial" w:cs="Arial"/>
                <w:b/>
                <w:bCs/>
                <w:i/>
                <w:sz w:val="18"/>
              </w:rPr>
              <w:t xml:space="preserve"> l’article D. 181-15-1 du code de l’environnement] </w:t>
            </w:r>
            <w:r>
              <w:rPr>
                <w:rFonts w:ascii="Arial" w:eastAsia="Wingdings 2" w:hAnsi="Arial" w:cs="Arial"/>
                <w:b/>
                <w:bCs/>
                <w:sz w:val="18"/>
              </w:rPr>
              <w:t>:</w:t>
            </w:r>
          </w:p>
          <w:p w14:paraId="147AA81A"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08F9EAC"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c>
          <w:tcPr>
            <w:tcW w:w="153"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60C71349"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503BB973"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1E465A21"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0BFC664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D775B7C" w14:textId="77777777" w:rsidTr="00A01DBA">
        <w:trPr>
          <w:trHeight w:hRule="exact" w:val="120"/>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6AC6FAA8"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6E8AF12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3520ADB"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60F4392" w14:textId="77777777" w:rsidTr="00A01DBA">
        <w:trPr>
          <w:cantSplit/>
          <w:trHeight w:hRule="exact" w:val="1128"/>
        </w:trPr>
        <w:tc>
          <w:tcPr>
            <w:tcW w:w="236" w:type="dxa"/>
            <w:tcBorders>
              <w:left w:val="single" w:sz="2" w:space="0" w:color="808080"/>
            </w:tcBorders>
            <w:shd w:val="clear" w:color="auto" w:fill="E6E6E6"/>
            <w:tcMar>
              <w:top w:w="0" w:type="dxa"/>
              <w:left w:w="0" w:type="dxa"/>
              <w:bottom w:w="0" w:type="dxa"/>
              <w:right w:w="0" w:type="dxa"/>
            </w:tcMar>
            <w:vAlign w:val="center"/>
          </w:tcPr>
          <w:p w14:paraId="46FD7B6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5746369"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29.</w:t>
            </w:r>
            <w:r>
              <w:rPr>
                <w:rFonts w:ascii="Arial" w:eastAsia="Wingdings 2" w:hAnsi="Arial" w:cs="Arial"/>
                <w:bCs/>
                <w:i/>
                <w:sz w:val="18"/>
              </w:rPr>
              <w:t xml:space="preserve"> </w:t>
            </w:r>
            <w:r>
              <w:rPr>
                <w:rFonts w:ascii="Arial" w:eastAsia="Wingdings 2" w:hAnsi="Arial" w:cs="Arial"/>
                <w:bCs/>
                <w:sz w:val="18"/>
              </w:rPr>
              <w:t xml:space="preserve">- Avec les justifications techniques nécessaires, le débit maximal dérivé, la hauteur de chute brute maximale, la puissance maximale brute calculée à partir du débit maximal de la dérivation et de la hauteur de chute maximale, et le volume stockable </w:t>
            </w:r>
            <w:r>
              <w:rPr>
                <w:rFonts w:ascii="Arial" w:eastAsia="Wingdings 2" w:hAnsi="Arial" w:cs="Arial"/>
                <w:bCs/>
                <w:i/>
                <w:sz w:val="18"/>
              </w:rPr>
              <w:t xml:space="preserve">[1° du VI.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w:t>
            </w:r>
            <w:r>
              <w:rPr>
                <w:rFonts w:ascii="Arial" w:eastAsia="Wingdings 2" w:hAnsi="Arial" w:cs="Arial"/>
                <w:bCs/>
                <w:sz w:val="18"/>
              </w:rPr>
              <w:t>l’environnement, en complément du 4° de l’article R. 181-13 du même code]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D1654B6"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3CBCB258"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E12A6D9"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C97943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E1EFE5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F2A42E4"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29FD8F0"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95218B3"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D8A56A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C1991C4" w14:textId="77777777" w:rsidTr="00A01DBA">
        <w:trPr>
          <w:cantSplit/>
          <w:trHeight w:hRule="exact" w:val="681"/>
        </w:trPr>
        <w:tc>
          <w:tcPr>
            <w:tcW w:w="236" w:type="dxa"/>
            <w:tcBorders>
              <w:left w:val="single" w:sz="2" w:space="0" w:color="808080"/>
            </w:tcBorders>
            <w:shd w:val="clear" w:color="auto" w:fill="E6E6E6"/>
            <w:tcMar>
              <w:top w:w="0" w:type="dxa"/>
              <w:left w:w="0" w:type="dxa"/>
              <w:bottom w:w="0" w:type="dxa"/>
              <w:right w:w="0" w:type="dxa"/>
            </w:tcMar>
            <w:vAlign w:val="center"/>
          </w:tcPr>
          <w:p w14:paraId="53550DF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1051D6A" w14:textId="77777777" w:rsidR="002D465A" w:rsidRDefault="00F00097">
            <w:pPr>
              <w:pStyle w:val="Standard"/>
              <w:spacing w:before="20" w:after="40"/>
              <w:ind w:right="142"/>
              <w:jc w:val="both"/>
            </w:pPr>
            <w:r>
              <w:rPr>
                <w:rFonts w:ascii="Arial" w:hAnsi="Arial" w:cs="Arial"/>
                <w:b/>
                <w:bCs/>
                <w:sz w:val="18"/>
              </w:rPr>
              <w:t>P.J. n°30</w:t>
            </w:r>
            <w:r>
              <w:rPr>
                <w:rFonts w:ascii="Arial" w:eastAsia="Wingdings 2" w:hAnsi="Arial" w:cs="Arial"/>
                <w:b/>
                <w:bCs/>
                <w:sz w:val="18"/>
              </w:rPr>
              <w:t xml:space="preserve">. </w:t>
            </w:r>
            <w:r>
              <w:rPr>
                <w:rFonts w:ascii="Arial" w:eastAsia="Wingdings 2" w:hAnsi="Arial" w:cs="Arial"/>
                <w:bCs/>
                <w:sz w:val="18"/>
              </w:rPr>
              <w:t xml:space="preserve">- Une note justifiant les capacités techniques et financières du pétitionnaire et la durée d’autorisation proposée </w:t>
            </w:r>
            <w:r>
              <w:rPr>
                <w:rFonts w:ascii="Arial" w:eastAsia="Wingdings 2" w:hAnsi="Arial" w:cs="Arial"/>
                <w:bCs/>
                <w:i/>
                <w:sz w:val="18"/>
              </w:rPr>
              <w:t xml:space="preserve">[2° du VI.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C4621D5"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98CB64E"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63AB00B"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4806A71"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D803FB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D26831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BFA0C42"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2B503C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55F1E9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03CB03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980E912"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17A22D9"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4597810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B513BE8" w14:textId="77777777" w:rsidTr="00A01DBA">
        <w:trPr>
          <w:cantSplit/>
          <w:trHeight w:hRule="exact" w:val="570"/>
        </w:trPr>
        <w:tc>
          <w:tcPr>
            <w:tcW w:w="236" w:type="dxa"/>
            <w:tcBorders>
              <w:left w:val="single" w:sz="2" w:space="0" w:color="808080"/>
            </w:tcBorders>
            <w:shd w:val="clear" w:color="auto" w:fill="E6E6E6"/>
            <w:tcMar>
              <w:top w:w="0" w:type="dxa"/>
              <w:left w:w="0" w:type="dxa"/>
              <w:bottom w:w="0" w:type="dxa"/>
              <w:right w:w="0" w:type="dxa"/>
            </w:tcMar>
            <w:vAlign w:val="center"/>
          </w:tcPr>
          <w:p w14:paraId="13423EA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6F693C84" w14:textId="77777777" w:rsidR="002D465A" w:rsidRDefault="002D465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3437D3A"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2398" w:type="dxa"/>
            <w:gridSpan w:val="2"/>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3F27FBD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BF5B59B"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C44EC3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1B273CB9"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1239E075" w14:textId="77777777" w:rsidTr="00A01DBA">
        <w:trPr>
          <w:cantSplit/>
          <w:trHeight w:hRule="exact" w:val="847"/>
        </w:trPr>
        <w:tc>
          <w:tcPr>
            <w:tcW w:w="236" w:type="dxa"/>
            <w:tcBorders>
              <w:left w:val="single" w:sz="2" w:space="0" w:color="808080"/>
            </w:tcBorders>
            <w:shd w:val="clear" w:color="auto" w:fill="E6E6E6"/>
            <w:tcMar>
              <w:top w:w="0" w:type="dxa"/>
              <w:left w:w="0" w:type="dxa"/>
              <w:bottom w:w="0" w:type="dxa"/>
              <w:right w:w="0" w:type="dxa"/>
            </w:tcMar>
            <w:vAlign w:val="center"/>
          </w:tcPr>
          <w:p w14:paraId="0673FDB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left w:val="single" w:sz="4" w:space="0" w:color="C0C0C0"/>
              <w:bottom w:val="single" w:sz="4" w:space="0" w:color="808080"/>
            </w:tcBorders>
            <w:shd w:val="clear" w:color="auto" w:fill="auto"/>
            <w:tcMar>
              <w:top w:w="0" w:type="dxa"/>
              <w:left w:w="0" w:type="dxa"/>
              <w:bottom w:w="0" w:type="dxa"/>
              <w:right w:w="0" w:type="dxa"/>
            </w:tcMar>
            <w:vAlign w:val="center"/>
          </w:tcPr>
          <w:p w14:paraId="2AD80A94" w14:textId="77777777" w:rsidR="002D465A" w:rsidRDefault="00F00097">
            <w:pPr>
              <w:pStyle w:val="Standard"/>
              <w:spacing w:before="20" w:after="40"/>
              <w:ind w:right="142"/>
              <w:jc w:val="both"/>
            </w:pPr>
            <w:r>
              <w:rPr>
                <w:rFonts w:ascii="Arial" w:hAnsi="Arial" w:cs="Arial"/>
                <w:b/>
                <w:bCs/>
                <w:sz w:val="18"/>
              </w:rPr>
              <w:t>P.J. n°31</w:t>
            </w:r>
            <w:r>
              <w:rPr>
                <w:rFonts w:ascii="Arial" w:eastAsia="Wingdings 2" w:hAnsi="Arial" w:cs="Arial"/>
                <w:b/>
                <w:bCs/>
                <w:sz w:val="18"/>
              </w:rPr>
              <w:t xml:space="preserve">. </w:t>
            </w:r>
            <w:r>
              <w:rPr>
                <w:rFonts w:ascii="Arial" w:eastAsia="Wingdings 2" w:hAnsi="Arial" w:cs="Arial"/>
                <w:bCs/>
                <w:sz w:val="18"/>
              </w:rPr>
              <w:t>- Pour les usines d’une puissance supérieure à 500 kW, les propositions de répartition entre les communes intéressées de la valeur locative de la force motrice de la chute et de ses aménagements</w:t>
            </w:r>
            <w:r>
              <w:rPr>
                <w:rFonts w:ascii="Arial" w:eastAsia="Wingdings 2" w:hAnsi="Arial" w:cs="Arial"/>
                <w:bCs/>
                <w:i/>
                <w:sz w:val="18"/>
              </w:rPr>
              <w:t xml:space="preserve"> [3° du VI.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 </w:t>
            </w:r>
            <w:r>
              <w:rPr>
                <w:rFonts w:ascii="Arial" w:eastAsia="Wingdings 2" w:hAnsi="Arial" w:cs="Arial"/>
                <w:bCs/>
                <w:sz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3D1A87BD"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left w:val="single" w:sz="4" w:space="0" w:color="C0C0C0"/>
              <w:bottom w:val="single" w:sz="4" w:space="0" w:color="808080"/>
            </w:tcBorders>
            <w:shd w:val="clear" w:color="auto" w:fill="E6E6E6"/>
            <w:tcMar>
              <w:top w:w="0" w:type="dxa"/>
              <w:left w:w="0" w:type="dxa"/>
              <w:bottom w:w="0" w:type="dxa"/>
              <w:right w:w="0" w:type="dxa"/>
            </w:tcMar>
            <w:vAlign w:val="center"/>
          </w:tcPr>
          <w:p w14:paraId="3DD62B70"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5C4D2FFE"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183707FB"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2C77A4A"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5164ABCA"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E1F4292"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0499AE1" w14:textId="77777777" w:rsidR="002D465A" w:rsidRDefault="002D465A">
            <w:pPr>
              <w:pStyle w:val="Standard"/>
              <w:snapToGrid w:val="0"/>
              <w:ind w:left="-94"/>
              <w:jc w:val="center"/>
              <w:rPr>
                <w:rFonts w:ascii="Arial" w:eastAsia="Wingdings 2" w:hAnsi="Arial" w:cs="Arial"/>
                <w:b/>
                <w:sz w:val="6"/>
                <w:szCs w:val="28"/>
              </w:rPr>
            </w:pPr>
          </w:p>
        </w:tc>
      </w:tr>
      <w:tr w:rsidR="002D465A" w14:paraId="3B8E68FE" w14:textId="77777777" w:rsidTr="00A01DBA">
        <w:trPr>
          <w:cantSplit/>
          <w:trHeight w:val="493"/>
        </w:trPr>
        <w:tc>
          <w:tcPr>
            <w:tcW w:w="236" w:type="dxa"/>
            <w:tcBorders>
              <w:left w:val="single" w:sz="2" w:space="0" w:color="808080"/>
            </w:tcBorders>
            <w:shd w:val="clear" w:color="auto" w:fill="E6E6E6"/>
            <w:tcMar>
              <w:top w:w="0" w:type="dxa"/>
              <w:left w:w="0" w:type="dxa"/>
              <w:bottom w:w="0" w:type="dxa"/>
              <w:right w:w="0" w:type="dxa"/>
            </w:tcMar>
            <w:vAlign w:val="center"/>
          </w:tcPr>
          <w:p w14:paraId="09AB267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6" w:space="0" w:color="C0C0C0"/>
            </w:tcBorders>
            <w:shd w:val="clear" w:color="auto" w:fill="auto"/>
            <w:tcMar>
              <w:top w:w="0" w:type="dxa"/>
              <w:left w:w="0" w:type="dxa"/>
              <w:bottom w:w="0" w:type="dxa"/>
              <w:right w:w="0" w:type="dxa"/>
            </w:tcMar>
            <w:vAlign w:val="center"/>
          </w:tcPr>
          <w:p w14:paraId="05EFD5A3"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32.</w:t>
            </w:r>
            <w:r>
              <w:rPr>
                <w:rFonts w:ascii="Arial" w:eastAsia="Wingdings 2" w:hAnsi="Arial" w:cs="Arial"/>
                <w:bCs/>
                <w:sz w:val="18"/>
              </w:rPr>
              <w:t xml:space="preserve"> - En complément du 7° de l’article R. 181-13 du code de l’environnement [4° du VI. </w:t>
            </w:r>
            <w:proofErr w:type="gramStart"/>
            <w:r>
              <w:rPr>
                <w:rFonts w:ascii="Arial" w:eastAsia="Wingdings 2" w:hAnsi="Arial" w:cs="Arial"/>
                <w:bCs/>
                <w:sz w:val="18"/>
              </w:rPr>
              <w:t>de</w:t>
            </w:r>
            <w:proofErr w:type="gramEnd"/>
            <w:r>
              <w:rPr>
                <w:rFonts w:ascii="Arial" w:eastAsia="Wingdings 2" w:hAnsi="Arial" w:cs="Arial"/>
                <w:bCs/>
                <w:sz w:val="18"/>
              </w:rPr>
              <w:t xml:space="preserve"> l’article D. 181-15-1 du code de l’environnement]  :</w:t>
            </w:r>
          </w:p>
          <w:p w14:paraId="5CE39459" w14:textId="77777777" w:rsidR="002D465A" w:rsidRDefault="002D465A">
            <w:pPr>
              <w:pStyle w:val="Standard"/>
              <w:spacing w:before="20" w:after="40"/>
              <w:ind w:right="142"/>
              <w:jc w:val="both"/>
              <w:rPr>
                <w:rFonts w:ascii="Wingdings 2" w:eastAsia="Wingdings 2" w:hAnsi="Wingdings 2" w:cs="Wingdings 2"/>
                <w:b/>
                <w:bCs/>
                <w:sz w:val="28"/>
                <w:szCs w:val="28"/>
              </w:rPr>
            </w:pP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21BEF4C6"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35C10C9F"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4A0E0E8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1850E216"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1FE1592"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DF1D564" w14:textId="77777777" w:rsidTr="00A01DBA">
        <w:trPr>
          <w:cantSplit/>
          <w:trHeight w:val="493"/>
        </w:trPr>
        <w:tc>
          <w:tcPr>
            <w:tcW w:w="613" w:type="dxa"/>
            <w:gridSpan w:val="2"/>
            <w:tcBorders>
              <w:left w:val="single" w:sz="2" w:space="0" w:color="808080"/>
            </w:tcBorders>
            <w:shd w:val="clear" w:color="auto" w:fill="E6E6E6"/>
            <w:tcMar>
              <w:top w:w="0" w:type="dxa"/>
              <w:left w:w="0" w:type="dxa"/>
              <w:bottom w:w="0" w:type="dxa"/>
              <w:right w:w="0" w:type="dxa"/>
            </w:tcMar>
            <w:vAlign w:val="center"/>
          </w:tcPr>
          <w:p w14:paraId="615EA1E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53" w:type="dxa"/>
            <w:gridSpan w:val="3"/>
            <w:tcBorders>
              <w:top w:val="single" w:sz="4" w:space="0" w:color="808080"/>
              <w:left w:val="single" w:sz="4" w:space="0" w:color="C0C0C0"/>
              <w:bottom w:val="single" w:sz="6" w:space="0" w:color="C0C0C0"/>
            </w:tcBorders>
            <w:shd w:val="clear" w:color="auto" w:fill="auto"/>
            <w:tcMar>
              <w:top w:w="0" w:type="dxa"/>
              <w:left w:w="0" w:type="dxa"/>
              <w:bottom w:w="0" w:type="dxa"/>
              <w:right w:w="0" w:type="dxa"/>
            </w:tcMar>
            <w:vAlign w:val="center"/>
          </w:tcPr>
          <w:p w14:paraId="0676F025"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L'indication des ouvrages immédiatement à l’aval et à l’amont et ayant une influence hydraulique, le profil en long de la section de cours d’eau ainsi que, s’il y a lieu, de la dérivation ;</w:t>
            </w: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1BE77643"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19B0B25F"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2AB7ABAC"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6341B20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6A58DBB6"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27905DB" w14:textId="77777777" w:rsidTr="00A01DBA">
        <w:trPr>
          <w:cantSplit/>
          <w:trHeight w:val="493"/>
        </w:trPr>
        <w:tc>
          <w:tcPr>
            <w:tcW w:w="613" w:type="dxa"/>
            <w:gridSpan w:val="2"/>
            <w:tcBorders>
              <w:left w:val="single" w:sz="2" w:space="0" w:color="808080"/>
            </w:tcBorders>
            <w:shd w:val="clear" w:color="auto" w:fill="E6E6E6"/>
            <w:tcMar>
              <w:top w:w="0" w:type="dxa"/>
              <w:left w:w="0" w:type="dxa"/>
              <w:bottom w:w="0" w:type="dxa"/>
              <w:right w:w="0" w:type="dxa"/>
            </w:tcMar>
            <w:vAlign w:val="center"/>
          </w:tcPr>
          <w:p w14:paraId="71945C5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53" w:type="dxa"/>
            <w:gridSpan w:val="3"/>
            <w:tcBorders>
              <w:top w:val="single" w:sz="4" w:space="0" w:color="808080"/>
              <w:left w:val="single" w:sz="4" w:space="0" w:color="C0C0C0"/>
              <w:bottom w:val="single" w:sz="6" w:space="0" w:color="C0C0C0"/>
            </w:tcBorders>
            <w:shd w:val="clear" w:color="auto" w:fill="auto"/>
            <w:tcMar>
              <w:top w:w="0" w:type="dxa"/>
              <w:left w:w="0" w:type="dxa"/>
              <w:bottom w:w="0" w:type="dxa"/>
              <w:right w:w="0" w:type="dxa"/>
            </w:tcMar>
            <w:vAlign w:val="center"/>
          </w:tcPr>
          <w:p w14:paraId="63A6FE38"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Un plan des terrains submergés à la cote de retenue normale ;</w:t>
            </w: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1873A65A"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27C195C6"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489BA6EB"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165F64FC"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64B1C254"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7DA35F88" w14:textId="77777777" w:rsidTr="00A01DBA">
        <w:trPr>
          <w:cantSplit/>
          <w:trHeight w:val="493"/>
        </w:trPr>
        <w:tc>
          <w:tcPr>
            <w:tcW w:w="613" w:type="dxa"/>
            <w:gridSpan w:val="2"/>
            <w:tcBorders>
              <w:left w:val="single" w:sz="2" w:space="0" w:color="808080"/>
            </w:tcBorders>
            <w:shd w:val="clear" w:color="auto" w:fill="E6E6E6"/>
            <w:tcMar>
              <w:top w:w="0" w:type="dxa"/>
              <w:left w:w="0" w:type="dxa"/>
              <w:bottom w:w="0" w:type="dxa"/>
              <w:right w:w="0" w:type="dxa"/>
            </w:tcMar>
            <w:vAlign w:val="center"/>
          </w:tcPr>
          <w:p w14:paraId="47E2674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53" w:type="dxa"/>
            <w:gridSpan w:val="3"/>
            <w:tcBorders>
              <w:top w:val="single" w:sz="4" w:space="0" w:color="808080"/>
              <w:left w:val="single" w:sz="4" w:space="0" w:color="C0C0C0"/>
              <w:bottom w:val="single" w:sz="6" w:space="0" w:color="C0C0C0"/>
            </w:tcBorders>
            <w:shd w:val="clear" w:color="auto" w:fill="auto"/>
            <w:tcMar>
              <w:top w:w="0" w:type="dxa"/>
              <w:left w:w="0" w:type="dxa"/>
              <w:bottom w:w="0" w:type="dxa"/>
              <w:right w:w="0" w:type="dxa"/>
            </w:tcMar>
            <w:vAlign w:val="center"/>
          </w:tcPr>
          <w:p w14:paraId="53A08B32"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Un plan des ouvrages et installations en rivière détaillés au niveau d’un avant-projet sommaire, comprenant, dès lors que nécessaire, les dispositifs assurant la circulation des poissons ;</w:t>
            </w: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5108E1CB"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5CCB0069"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2DBA9E9"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01253D1"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0A2662A7"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4B677A5"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F94CD74"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A9ACE7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FEF26F5"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8EFBCA9"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718CB7C"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D432604"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4165CB8"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A8B5052" w14:textId="77777777" w:rsidTr="00A01DBA">
        <w:trPr>
          <w:cantSplit/>
          <w:trHeight w:hRule="exact" w:val="1263"/>
        </w:trPr>
        <w:tc>
          <w:tcPr>
            <w:tcW w:w="236" w:type="dxa"/>
            <w:tcBorders>
              <w:left w:val="single" w:sz="2" w:space="0" w:color="808080"/>
            </w:tcBorders>
            <w:shd w:val="clear" w:color="auto" w:fill="E6E6E6"/>
            <w:tcMar>
              <w:top w:w="0" w:type="dxa"/>
              <w:left w:w="0" w:type="dxa"/>
              <w:bottom w:w="0" w:type="dxa"/>
              <w:right w:w="0" w:type="dxa"/>
            </w:tcMar>
            <w:vAlign w:val="center"/>
          </w:tcPr>
          <w:p w14:paraId="6025739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17D12E2C" w14:textId="77777777" w:rsidR="002D465A" w:rsidRDefault="00F00097">
            <w:pPr>
              <w:pStyle w:val="Standard"/>
              <w:spacing w:before="20" w:after="40" w:line="276" w:lineRule="auto"/>
              <w:ind w:right="142"/>
              <w:jc w:val="both"/>
            </w:pPr>
            <w:r>
              <w:rPr>
                <w:rFonts w:ascii="Arial" w:hAnsi="Arial" w:cs="Arial"/>
                <w:b/>
                <w:bCs/>
                <w:sz w:val="18"/>
              </w:rPr>
              <w:t>P.J. n°</w:t>
            </w:r>
            <w:r>
              <w:rPr>
                <w:rFonts w:ascii="Arial" w:eastAsia="Wingdings 2" w:hAnsi="Arial" w:cs="Arial"/>
                <w:b/>
                <w:bCs/>
                <w:sz w:val="18"/>
              </w:rPr>
              <w:t xml:space="preserve">33. </w:t>
            </w:r>
            <w:r>
              <w:rPr>
                <w:rFonts w:ascii="Arial" w:eastAsia="Wingdings 2" w:hAnsi="Arial" w:cs="Arial"/>
                <w:bCs/>
                <w:sz w:val="18"/>
              </w:rPr>
              <w:t xml:space="preserve">- Si le projet du pétitionnaire prévoit une ou plusieurs conduites forcées dont les caractéristiques sont fixées par arrêté du ministre chargé de l’environnement au regard des risques qu’elles présentent, l'étude de dangers établie pour ces ouvrages conformément à l’article R. 214-116 </w:t>
            </w:r>
            <w:r>
              <w:rPr>
                <w:rFonts w:ascii="Arial" w:eastAsia="Wingdings 2" w:hAnsi="Arial" w:cs="Arial"/>
                <w:bCs/>
                <w:i/>
                <w:sz w:val="18"/>
              </w:rPr>
              <w:t xml:space="preserve">[5° du VI.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w:t>
            </w:r>
            <w:r>
              <w:rPr>
                <w:rStyle w:val="Internetlink"/>
                <w:rFonts w:ascii="Wingdings 2" w:eastAsia="Wingdings 2" w:hAnsi="Wingdings 2" w:cs="Wingdings 2"/>
                <w:color w:val="000000"/>
                <w:sz w:val="28"/>
                <w:szCs w:val="28"/>
                <w:u w:val="none"/>
              </w:rPr>
              <w:t></w:t>
            </w:r>
            <w:r>
              <w:rPr>
                <w:rStyle w:val="Internetlink"/>
                <w:rFonts w:ascii="Arial" w:eastAsia="Wingdings 2" w:hAnsi="Arial" w:cs="Arial"/>
                <w:color w:val="000000"/>
                <w:sz w:val="22"/>
                <w:szCs w:val="22"/>
                <w:u w:val="none"/>
              </w:rPr>
              <w:t xml:space="preserve">        CONCERNE </w:t>
            </w:r>
            <w:r>
              <w:rPr>
                <w:rStyle w:val="Internetlink"/>
                <w:rFonts w:ascii="Wingdings 2" w:eastAsia="Wingdings 2" w:hAnsi="Wingdings 2" w:cs="Wingdings 2"/>
                <w:color w:val="000000"/>
                <w:sz w:val="28"/>
                <w:szCs w:val="28"/>
                <w:u w:val="none"/>
              </w:rPr>
              <w:t xml:space="preserve">  </w:t>
            </w:r>
            <w:r>
              <w:rPr>
                <w:rStyle w:val="Internetlink"/>
                <w:rFonts w:ascii="Wingdings 2" w:eastAsia="Wingdings 2" w:hAnsi="Wingdings 2" w:cs="Wingdings 2"/>
                <w:color w:val="000000"/>
                <w:sz w:val="28"/>
                <w:szCs w:val="28"/>
                <w:u w:val="none"/>
              </w:rPr>
              <w:t xml:space="preserve"> </w:t>
            </w:r>
            <w:r>
              <w:rPr>
                <w:rStyle w:val="Internetlink"/>
                <w:rFonts w:ascii="Arial" w:eastAsia="Wingdings 2" w:hAnsi="Arial" w:cs="Arial"/>
                <w:color w:val="000000"/>
                <w:sz w:val="22"/>
                <w:szCs w:val="22"/>
                <w:u w:val="none"/>
              </w:rPr>
              <w:t>NON CONCERNE</w:t>
            </w:r>
            <w:r>
              <w:rPr>
                <w:rStyle w:val="Internetlink"/>
                <w:rFonts w:ascii="Arial" w:eastAsia="Wingdings 2" w:hAnsi="Arial" w:cs="Arial"/>
                <w:sz w:val="18"/>
                <w:szCs w:val="18"/>
                <w:u w:val="none"/>
              </w:rPr>
              <w:t xml:space="preserve">  </w:t>
            </w:r>
          </w:p>
          <w:p w14:paraId="4EE5032F" w14:textId="77777777" w:rsidR="002D465A" w:rsidRDefault="004156E8">
            <w:pPr>
              <w:pStyle w:val="Standard"/>
              <w:spacing w:before="20" w:after="40" w:line="276" w:lineRule="auto"/>
              <w:ind w:right="142"/>
              <w:jc w:val="both"/>
              <w:rPr>
                <w:rFonts w:ascii="Arial" w:eastAsia="Wingdings 2" w:hAnsi="Arial" w:cs="Arial"/>
                <w:b/>
                <w:bCs/>
                <w:sz w:val="18"/>
                <w:u w:val="single"/>
              </w:rPr>
            </w:pPr>
            <w:hyperlink r:id="rId17" w:history="1">
              <w:r w:rsidR="00F00097">
                <w:rPr>
                  <w:rStyle w:val="Internetlink"/>
                </w:rPr>
                <w:t>Se référer à l'annexe I</w:t>
              </w:r>
            </w:hyperlink>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2B7FA91"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27145402"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1E7A791"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3F145385"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9D4FA1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56A0E560"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D953F51"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41AAE4FC"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41F7A3A" w14:textId="77777777" w:rsidR="002D465A" w:rsidRDefault="002D465A">
            <w:pPr>
              <w:pStyle w:val="Standard"/>
              <w:snapToGrid w:val="0"/>
              <w:ind w:left="-94"/>
              <w:jc w:val="center"/>
              <w:rPr>
                <w:rFonts w:ascii="Arial" w:eastAsia="Wingdings 2" w:hAnsi="Arial" w:cs="Arial"/>
                <w:b/>
                <w:sz w:val="6"/>
                <w:szCs w:val="28"/>
              </w:rPr>
            </w:pPr>
          </w:p>
        </w:tc>
      </w:tr>
      <w:tr w:rsidR="002D465A" w14:paraId="5391F0EC" w14:textId="77777777" w:rsidTr="00A01DBA">
        <w:trPr>
          <w:cantSplit/>
          <w:trHeight w:hRule="exact" w:val="844"/>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758C79B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2925C276" w14:textId="77777777" w:rsidR="002D465A" w:rsidRDefault="00F00097">
            <w:pPr>
              <w:pStyle w:val="Standard"/>
              <w:spacing w:before="20" w:after="40" w:line="276" w:lineRule="auto"/>
              <w:ind w:right="142"/>
              <w:jc w:val="both"/>
            </w:pPr>
            <w:r>
              <w:rPr>
                <w:rFonts w:ascii="Arial" w:eastAsia="Wingdings 2" w:hAnsi="Arial" w:cs="Arial"/>
                <w:b/>
                <w:bCs/>
                <w:sz w:val="18"/>
              </w:rPr>
              <w:t xml:space="preserve">VII. Lorsque l'autorisation environnementale porte sur les prélèvements d’eau pour l’irrigation en faveur d’un organisme unique, le dossier de demande comprend également </w:t>
            </w:r>
            <w:r>
              <w:rPr>
                <w:rFonts w:ascii="Arial" w:eastAsia="Wingdings 2" w:hAnsi="Arial" w:cs="Arial"/>
                <w:b/>
                <w:bCs/>
                <w:i/>
                <w:sz w:val="18"/>
              </w:rPr>
              <w:t xml:space="preserve">[VII. </w:t>
            </w:r>
            <w:proofErr w:type="gramStart"/>
            <w:r>
              <w:rPr>
                <w:rFonts w:ascii="Arial" w:eastAsia="Wingdings 2" w:hAnsi="Arial" w:cs="Arial"/>
                <w:b/>
                <w:bCs/>
                <w:i/>
                <w:sz w:val="18"/>
              </w:rPr>
              <w:t>de</w:t>
            </w:r>
            <w:proofErr w:type="gramEnd"/>
            <w:r>
              <w:rPr>
                <w:rFonts w:ascii="Arial" w:eastAsia="Wingdings 2" w:hAnsi="Arial" w:cs="Arial"/>
                <w:b/>
                <w:bCs/>
                <w:i/>
                <w:sz w:val="18"/>
              </w:rPr>
              <w:t xml:space="preserve"> l’article D. 181-15-1 du code de l’environnement]</w:t>
            </w:r>
            <w:r>
              <w:rPr>
                <w:rFonts w:ascii="Arial" w:eastAsia="Wingdings 2" w:hAnsi="Arial" w:cs="Arial"/>
                <w:bCs/>
                <w:sz w:val="18"/>
              </w:rPr>
              <w:t> :</w:t>
            </w:r>
          </w:p>
          <w:p w14:paraId="28A1FB37"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692F385B"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55C64C7A"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0D45CDC"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DFB3692"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9693FEC" w14:textId="77777777" w:rsidR="002D465A" w:rsidRDefault="002D465A">
            <w:pPr>
              <w:pStyle w:val="Standard"/>
              <w:snapToGrid w:val="0"/>
              <w:ind w:left="-94"/>
              <w:jc w:val="center"/>
              <w:rPr>
                <w:rFonts w:ascii="Arial" w:eastAsia="Wingdings 2" w:hAnsi="Arial" w:cs="Arial"/>
                <w:b/>
                <w:bCs/>
                <w:sz w:val="6"/>
                <w:szCs w:val="28"/>
              </w:rPr>
            </w:pPr>
          </w:p>
        </w:tc>
      </w:tr>
      <w:tr w:rsidR="002D465A" w14:paraId="3E9F1368"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3370B50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05DD4C59"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34. </w:t>
            </w:r>
            <w:r>
              <w:rPr>
                <w:rFonts w:ascii="Arial" w:eastAsia="Wingdings 2" w:hAnsi="Arial" w:cs="Arial"/>
                <w:bCs/>
                <w:sz w:val="18"/>
              </w:rPr>
              <w:t xml:space="preserve">- Le projet du premier plan annuel de répartition prévu au deuxième alinéa de l’article R. 214-31-1 du code de l’environnement, à savoir le projet du premier plan annuel de répartition entre préleveurs irrigants du volume d’eau susceptible d’être prélevé </w:t>
            </w:r>
            <w:r>
              <w:rPr>
                <w:rFonts w:ascii="Arial" w:eastAsia="Wingdings 2" w:hAnsi="Arial" w:cs="Arial"/>
                <w:bCs/>
                <w:i/>
                <w:sz w:val="18"/>
              </w:rPr>
              <w:t xml:space="preserve">[VII.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5C6A968"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015DC1AB" w14:textId="77777777" w:rsidR="002D465A" w:rsidRDefault="002D465A">
            <w:pPr>
              <w:pStyle w:val="Standard"/>
              <w:spacing w:before="20" w:after="40"/>
              <w:ind w:right="142"/>
              <w:jc w:val="center"/>
              <w:rPr>
                <w:rFonts w:ascii="Arial" w:eastAsia="Wingdings 2" w:hAnsi="Arial" w:cs="Arial"/>
                <w:b/>
                <w:sz w:val="28"/>
                <w:szCs w:val="28"/>
              </w:rPr>
            </w:pPr>
          </w:p>
        </w:tc>
        <w:tc>
          <w:tcPr>
            <w:tcW w:w="2398" w:type="dxa"/>
            <w:gridSpan w:val="2"/>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4DB6A28"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0843A60"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BC062E8" w14:textId="77777777" w:rsidR="002D465A" w:rsidRDefault="002D465A">
            <w:pPr>
              <w:pStyle w:val="Standard"/>
              <w:snapToGrid w:val="0"/>
              <w:ind w:left="-94"/>
              <w:jc w:val="center"/>
              <w:rPr>
                <w:rFonts w:ascii="Arial" w:eastAsia="Wingdings 2" w:hAnsi="Arial" w:cs="Arial"/>
                <w:b/>
                <w:sz w:val="16"/>
                <w:szCs w:val="16"/>
              </w:rPr>
            </w:pPr>
          </w:p>
        </w:tc>
      </w:tr>
      <w:tr w:rsidR="002D465A" w14:paraId="1B6C3E26"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7B84E4D"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4A0D1C9"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89D08EC" w14:textId="77777777" w:rsidR="002D465A" w:rsidRDefault="002D465A">
            <w:pPr>
              <w:pStyle w:val="Standard"/>
              <w:snapToGrid w:val="0"/>
              <w:ind w:left="-94"/>
              <w:jc w:val="center"/>
              <w:rPr>
                <w:rFonts w:ascii="Arial" w:eastAsia="Wingdings 2" w:hAnsi="Arial" w:cs="Arial"/>
                <w:b/>
                <w:sz w:val="6"/>
                <w:szCs w:val="28"/>
              </w:rPr>
            </w:pPr>
          </w:p>
        </w:tc>
      </w:tr>
      <w:tr w:rsidR="002D465A" w14:paraId="5389C5EC" w14:textId="77777777" w:rsidTr="00A01DBA">
        <w:trPr>
          <w:cantSplit/>
          <w:trHeight w:hRule="exact" w:val="817"/>
        </w:trPr>
        <w:tc>
          <w:tcPr>
            <w:tcW w:w="236" w:type="dxa"/>
            <w:tcBorders>
              <w:top w:val="single" w:sz="4" w:space="0" w:color="808080"/>
              <w:left w:val="single" w:sz="2" w:space="0" w:color="808080"/>
              <w:bottom w:val="single" w:sz="6" w:space="0" w:color="C0C0C0"/>
            </w:tcBorders>
            <w:shd w:val="clear" w:color="auto" w:fill="E5DFEC"/>
            <w:tcMar>
              <w:top w:w="0" w:type="dxa"/>
              <w:left w:w="0" w:type="dxa"/>
              <w:bottom w:w="0" w:type="dxa"/>
              <w:right w:w="0" w:type="dxa"/>
            </w:tcMar>
            <w:vAlign w:val="center"/>
          </w:tcPr>
          <w:p w14:paraId="2298E75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4" w:space="0" w:color="808080"/>
              <w:left w:val="single" w:sz="4" w:space="0" w:color="C0C0C0"/>
              <w:bottom w:val="single" w:sz="6" w:space="0" w:color="C0C0C0"/>
            </w:tcBorders>
            <w:shd w:val="clear" w:color="auto" w:fill="E5DFEC"/>
            <w:tcMar>
              <w:top w:w="0" w:type="dxa"/>
              <w:left w:w="0" w:type="dxa"/>
              <w:bottom w:w="0" w:type="dxa"/>
              <w:right w:w="0" w:type="dxa"/>
            </w:tcMar>
            <w:vAlign w:val="center"/>
          </w:tcPr>
          <w:p w14:paraId="5EEEA1AE" w14:textId="77777777" w:rsidR="002D465A" w:rsidRDefault="00F00097">
            <w:pPr>
              <w:pStyle w:val="Standard"/>
              <w:spacing w:before="20" w:after="40"/>
              <w:ind w:right="142"/>
              <w:jc w:val="both"/>
            </w:pPr>
            <w:r>
              <w:rPr>
                <w:rFonts w:ascii="Arial" w:eastAsia="Wingdings 2" w:hAnsi="Arial" w:cs="Arial"/>
                <w:b/>
                <w:bCs/>
                <w:sz w:val="18"/>
              </w:rPr>
              <w:t xml:space="preserve">VIII. Lorsque l'autorisation environnementale porte sur un projet qui doit être déclaré d’intérêt général dans le cadre de l’article R. 214-88, le dossier de demande est complété par les éléments mentionnés à l’article R. 214-99, à savoir </w:t>
            </w:r>
            <w:r>
              <w:rPr>
                <w:rFonts w:ascii="Arial" w:eastAsia="Wingdings 2" w:hAnsi="Arial" w:cs="Arial"/>
                <w:b/>
                <w:bCs/>
                <w:i/>
                <w:sz w:val="18"/>
              </w:rPr>
              <w:t xml:space="preserve">[VIII. </w:t>
            </w:r>
            <w:proofErr w:type="gramStart"/>
            <w:r>
              <w:rPr>
                <w:rFonts w:ascii="Arial" w:eastAsia="Wingdings 2" w:hAnsi="Arial" w:cs="Arial"/>
                <w:b/>
                <w:bCs/>
                <w:i/>
                <w:sz w:val="18"/>
              </w:rPr>
              <w:t>de</w:t>
            </w:r>
            <w:proofErr w:type="gramEnd"/>
            <w:r>
              <w:rPr>
                <w:rFonts w:ascii="Arial" w:eastAsia="Wingdings 2" w:hAnsi="Arial" w:cs="Arial"/>
                <w:b/>
                <w:bCs/>
                <w:i/>
                <w:sz w:val="18"/>
              </w:rPr>
              <w:t xml:space="preserve"> l’article D. 181-15-1 du code de l’environnemen</w:t>
            </w:r>
            <w:r>
              <w:rPr>
                <w:rStyle w:val="Marquedecommentaire3"/>
              </w:rPr>
              <w:t>t</w:t>
            </w:r>
            <w:r>
              <w:rPr>
                <w:rFonts w:ascii="Arial" w:eastAsia="Wingdings 2" w:hAnsi="Arial" w:cs="Arial"/>
                <w:b/>
                <w:bCs/>
                <w:i/>
                <w:sz w:val="18"/>
              </w:rPr>
              <w:t>] </w:t>
            </w:r>
            <w:r>
              <w:rPr>
                <w:rFonts w:ascii="Arial" w:eastAsia="Wingdings 2" w:hAnsi="Arial" w:cs="Arial"/>
                <w:b/>
                <w:bCs/>
                <w:sz w:val="18"/>
              </w:rPr>
              <w:t>:</w:t>
            </w:r>
          </w:p>
          <w:p w14:paraId="03BD8434"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18857943"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2F87E97F"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677ACC9E"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6D08BA17"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2D7E564" w14:textId="77777777" w:rsidR="002D465A" w:rsidRDefault="002D465A">
            <w:pPr>
              <w:pStyle w:val="Standard"/>
              <w:snapToGrid w:val="0"/>
              <w:ind w:left="-94"/>
              <w:jc w:val="center"/>
              <w:rPr>
                <w:rFonts w:ascii="Arial" w:eastAsia="Wingdings 2" w:hAnsi="Arial" w:cs="Arial"/>
                <w:b/>
                <w:sz w:val="6"/>
                <w:szCs w:val="28"/>
              </w:rPr>
            </w:pPr>
          </w:p>
        </w:tc>
      </w:tr>
      <w:tr w:rsidR="002D465A" w14:paraId="5F465F71" w14:textId="77777777" w:rsidTr="00A01DBA">
        <w:trPr>
          <w:cantSplit/>
          <w:trHeight w:hRule="exact" w:val="638"/>
        </w:trPr>
        <w:tc>
          <w:tcPr>
            <w:tcW w:w="236" w:type="dxa"/>
            <w:tcBorders>
              <w:left w:val="single" w:sz="2" w:space="0" w:color="808080"/>
            </w:tcBorders>
            <w:shd w:val="clear" w:color="auto" w:fill="E6E6E6"/>
            <w:tcMar>
              <w:top w:w="0" w:type="dxa"/>
              <w:left w:w="0" w:type="dxa"/>
              <w:bottom w:w="0" w:type="dxa"/>
              <w:right w:w="0" w:type="dxa"/>
            </w:tcMar>
            <w:vAlign w:val="center"/>
          </w:tcPr>
          <w:p w14:paraId="0C15818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6" w:space="0" w:color="C0C0C0"/>
              <w:left w:val="single" w:sz="6" w:space="0" w:color="C0C0C0"/>
              <w:bottom w:val="single" w:sz="6" w:space="0" w:color="C0C0C0"/>
            </w:tcBorders>
            <w:shd w:val="clear" w:color="auto" w:fill="auto"/>
            <w:tcMar>
              <w:top w:w="0" w:type="dxa"/>
              <w:left w:w="0" w:type="dxa"/>
              <w:bottom w:w="0" w:type="dxa"/>
              <w:right w:w="0" w:type="dxa"/>
            </w:tcMar>
            <w:vAlign w:val="center"/>
          </w:tcPr>
          <w:p w14:paraId="301636F0" w14:textId="77777777" w:rsidR="002D465A" w:rsidRDefault="00F00097">
            <w:pPr>
              <w:pStyle w:val="Standard"/>
              <w:spacing w:before="20" w:after="40"/>
              <w:ind w:right="142"/>
              <w:jc w:val="both"/>
            </w:pPr>
            <w:r>
              <w:rPr>
                <w:rFonts w:ascii="Arial" w:eastAsia="Wingdings 2" w:hAnsi="Arial" w:cs="Arial"/>
                <w:b/>
                <w:bCs/>
                <w:sz w:val="18"/>
              </w:rPr>
              <w:t>1. Dans tous les cas </w:t>
            </w:r>
            <w:r>
              <w:rPr>
                <w:rFonts w:ascii="Arial" w:eastAsia="Wingdings 2" w:hAnsi="Arial" w:cs="Arial"/>
                <w:b/>
                <w:bCs/>
                <w:i/>
                <w:sz w:val="18"/>
              </w:rPr>
              <w:t xml:space="preserve">[I. de l’article R. 214-99 du code de l’environnement] </w:t>
            </w:r>
            <w:r>
              <w:rPr>
                <w:rFonts w:ascii="Arial" w:eastAsia="Wingdings 2" w:hAnsi="Arial" w:cs="Arial"/>
                <w:b/>
                <w:bCs/>
                <w:sz w:val="18"/>
              </w:rPr>
              <w:t>:</w:t>
            </w:r>
          </w:p>
        </w:tc>
      </w:tr>
      <w:tr w:rsidR="002D465A" w14:paraId="6931C7A9"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9C84C1E"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41CDB1E"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20EB48F" w14:textId="77777777" w:rsidR="002D465A" w:rsidRDefault="002D465A">
            <w:pPr>
              <w:pStyle w:val="Standard"/>
              <w:snapToGrid w:val="0"/>
              <w:ind w:left="-94"/>
              <w:jc w:val="center"/>
              <w:rPr>
                <w:rFonts w:ascii="Arial" w:eastAsia="Wingdings 2" w:hAnsi="Arial" w:cs="Arial"/>
                <w:b/>
                <w:bCs/>
                <w:sz w:val="6"/>
                <w:szCs w:val="28"/>
              </w:rPr>
            </w:pPr>
          </w:p>
        </w:tc>
      </w:tr>
      <w:tr w:rsidR="002D465A" w14:paraId="4CD15175" w14:textId="77777777" w:rsidTr="00A01DBA">
        <w:trPr>
          <w:cantSplit/>
          <w:trHeight w:hRule="exact" w:val="780"/>
        </w:trPr>
        <w:tc>
          <w:tcPr>
            <w:tcW w:w="236" w:type="dxa"/>
            <w:tcBorders>
              <w:left w:val="single" w:sz="2" w:space="0" w:color="808080"/>
            </w:tcBorders>
            <w:shd w:val="clear" w:color="auto" w:fill="E6E6E6"/>
            <w:tcMar>
              <w:top w:w="0" w:type="dxa"/>
              <w:left w:w="0" w:type="dxa"/>
              <w:bottom w:w="0" w:type="dxa"/>
              <w:right w:w="0" w:type="dxa"/>
            </w:tcMar>
            <w:vAlign w:val="center"/>
          </w:tcPr>
          <w:p w14:paraId="35C585F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6" w:space="0" w:color="C0C0C0"/>
              <w:left w:val="single" w:sz="4" w:space="0" w:color="C0C0C0"/>
              <w:bottom w:val="single" w:sz="4" w:space="0" w:color="808080"/>
            </w:tcBorders>
            <w:shd w:val="clear" w:color="auto" w:fill="auto"/>
            <w:tcMar>
              <w:top w:w="0" w:type="dxa"/>
              <w:left w:w="0" w:type="dxa"/>
              <w:bottom w:w="0" w:type="dxa"/>
              <w:right w:w="0" w:type="dxa"/>
            </w:tcMar>
            <w:vAlign w:val="center"/>
          </w:tcPr>
          <w:p w14:paraId="75B06FCD"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35. </w:t>
            </w:r>
            <w:r>
              <w:rPr>
                <w:rFonts w:ascii="Arial" w:eastAsia="Wingdings 2" w:hAnsi="Arial" w:cs="Arial"/>
                <w:bCs/>
                <w:sz w:val="18"/>
              </w:rPr>
              <w:t xml:space="preserve">- Un mémoire justifiant l’intérêt général ou l’urgence de l'opération </w:t>
            </w:r>
            <w:r>
              <w:rPr>
                <w:rFonts w:ascii="Arial" w:eastAsia="Wingdings 2" w:hAnsi="Arial" w:cs="Arial"/>
                <w:bCs/>
                <w:i/>
                <w:sz w:val="18"/>
              </w:rPr>
              <w:t>[1° du I. de l’article R. 214-99 du code de l’environnement] </w:t>
            </w:r>
            <w:r>
              <w:rPr>
                <w:rFonts w:ascii="Arial" w:eastAsia="Wingdings 2" w:hAnsi="Arial" w:cs="Arial"/>
                <w:bCs/>
                <w:sz w:val="18"/>
              </w:rPr>
              <w:t>;</w:t>
            </w:r>
          </w:p>
        </w:tc>
        <w:tc>
          <w:tcPr>
            <w:tcW w:w="763" w:type="dxa"/>
            <w:tcBorders>
              <w:top w:val="single" w:sz="6" w:space="0" w:color="C0C0C0"/>
              <w:left w:val="single" w:sz="2" w:space="0" w:color="808080"/>
              <w:bottom w:val="single" w:sz="4" w:space="0" w:color="808080"/>
            </w:tcBorders>
            <w:shd w:val="clear" w:color="auto" w:fill="auto"/>
            <w:tcMar>
              <w:top w:w="0" w:type="dxa"/>
              <w:left w:w="0" w:type="dxa"/>
              <w:bottom w:w="0" w:type="dxa"/>
              <w:right w:w="0" w:type="dxa"/>
            </w:tcMar>
            <w:vAlign w:val="center"/>
          </w:tcPr>
          <w:p w14:paraId="0CBDF1FA"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p w14:paraId="6DF8C9E0" w14:textId="77777777" w:rsidR="002D465A" w:rsidRDefault="002D465A">
            <w:pPr>
              <w:pStyle w:val="Standard"/>
              <w:spacing w:before="20" w:after="40"/>
              <w:ind w:right="142"/>
              <w:jc w:val="center"/>
              <w:rPr>
                <w:rFonts w:ascii="Arial" w:eastAsia="Wingdings 2" w:hAnsi="Arial" w:cs="Arial"/>
                <w:b/>
                <w:sz w:val="28"/>
                <w:szCs w:val="28"/>
              </w:rPr>
            </w:pPr>
          </w:p>
        </w:tc>
        <w:tc>
          <w:tcPr>
            <w:tcW w:w="153" w:type="dxa"/>
            <w:tcBorders>
              <w:top w:val="single" w:sz="6" w:space="0" w:color="C0C0C0"/>
              <w:left w:val="single" w:sz="4" w:space="0" w:color="C0C0C0"/>
              <w:bottom w:val="single" w:sz="4" w:space="0" w:color="808080"/>
            </w:tcBorders>
            <w:shd w:val="clear" w:color="auto" w:fill="E6E6E6"/>
            <w:tcMar>
              <w:top w:w="0" w:type="dxa"/>
              <w:left w:w="0" w:type="dxa"/>
              <w:bottom w:w="0" w:type="dxa"/>
              <w:right w:w="0" w:type="dxa"/>
            </w:tcMar>
            <w:vAlign w:val="center"/>
          </w:tcPr>
          <w:p w14:paraId="7C659034"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6" w:space="0" w:color="C0C0C0"/>
              <w:left w:val="single" w:sz="4" w:space="0" w:color="C0C0C0"/>
              <w:bottom w:val="single" w:sz="4" w:space="0" w:color="808080"/>
            </w:tcBorders>
            <w:shd w:val="clear" w:color="auto" w:fill="E6E6E6"/>
            <w:tcMar>
              <w:top w:w="0" w:type="dxa"/>
              <w:left w:w="0" w:type="dxa"/>
              <w:bottom w:w="0" w:type="dxa"/>
              <w:right w:w="0" w:type="dxa"/>
            </w:tcMar>
            <w:vAlign w:val="center"/>
          </w:tcPr>
          <w:p w14:paraId="5F5A2894"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6" w:space="0" w:color="C0C0C0"/>
              <w:left w:val="single" w:sz="4" w:space="0" w:color="C0C0C0"/>
              <w:bottom w:val="single" w:sz="4" w:space="0" w:color="808080"/>
            </w:tcBorders>
            <w:shd w:val="clear" w:color="auto" w:fill="E6E6E6"/>
            <w:tcMar>
              <w:top w:w="0" w:type="dxa"/>
              <w:left w:w="0" w:type="dxa"/>
              <w:bottom w:w="0" w:type="dxa"/>
              <w:right w:w="0" w:type="dxa"/>
            </w:tcMar>
            <w:vAlign w:val="center"/>
          </w:tcPr>
          <w:p w14:paraId="20D3A230"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6" w:space="0" w:color="C0C0C0"/>
              <w:left w:val="single" w:sz="4" w:space="0" w:color="C0C0C0"/>
              <w:bottom w:val="single" w:sz="4" w:space="0" w:color="808080"/>
            </w:tcBorders>
            <w:shd w:val="clear" w:color="auto" w:fill="E6E6E6"/>
            <w:tcMar>
              <w:top w:w="0" w:type="dxa"/>
              <w:left w:w="0" w:type="dxa"/>
              <w:bottom w:w="0" w:type="dxa"/>
              <w:right w:w="0" w:type="dxa"/>
            </w:tcMar>
            <w:vAlign w:val="center"/>
          </w:tcPr>
          <w:p w14:paraId="7201DEE8" w14:textId="77777777" w:rsidR="002D465A" w:rsidRDefault="002D465A">
            <w:pPr>
              <w:pStyle w:val="Standard"/>
              <w:snapToGrid w:val="0"/>
              <w:ind w:left="-94"/>
              <w:jc w:val="center"/>
              <w:rPr>
                <w:rFonts w:ascii="Arial" w:eastAsia="Wingdings 2" w:hAnsi="Arial" w:cs="Arial"/>
                <w:b/>
                <w:sz w:val="16"/>
                <w:szCs w:val="16"/>
              </w:rPr>
            </w:pPr>
          </w:p>
        </w:tc>
      </w:tr>
      <w:tr w:rsidR="002D465A" w14:paraId="241774E4"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52ED3FE"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0876C9F"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65EF631" w14:textId="77777777" w:rsidR="002D465A" w:rsidRDefault="002D465A">
            <w:pPr>
              <w:pStyle w:val="Standard"/>
              <w:snapToGrid w:val="0"/>
              <w:ind w:left="-94"/>
              <w:jc w:val="center"/>
              <w:rPr>
                <w:rFonts w:ascii="Arial" w:eastAsia="Wingdings 2" w:hAnsi="Arial" w:cs="Arial"/>
                <w:b/>
                <w:sz w:val="16"/>
                <w:szCs w:val="16"/>
              </w:rPr>
            </w:pPr>
          </w:p>
        </w:tc>
      </w:tr>
      <w:tr w:rsidR="002D465A" w14:paraId="44FEC7FA" w14:textId="77777777" w:rsidTr="00A01DBA">
        <w:trPr>
          <w:cantSplit/>
          <w:trHeight w:hRule="exact" w:val="510"/>
        </w:trPr>
        <w:tc>
          <w:tcPr>
            <w:tcW w:w="236" w:type="dxa"/>
            <w:tcBorders>
              <w:left w:val="single" w:sz="2" w:space="0" w:color="808080"/>
            </w:tcBorders>
            <w:shd w:val="clear" w:color="auto" w:fill="E6E6E6"/>
            <w:tcMar>
              <w:top w:w="0" w:type="dxa"/>
              <w:left w:w="0" w:type="dxa"/>
              <w:bottom w:w="0" w:type="dxa"/>
              <w:right w:w="0" w:type="dxa"/>
            </w:tcMar>
            <w:vAlign w:val="center"/>
          </w:tcPr>
          <w:p w14:paraId="32EC266C"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288ABDAD" w14:textId="77777777" w:rsidR="002D465A" w:rsidRDefault="002D465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D9B516A"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A8F38DB"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3851262"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31F17F1"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AE61FF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49650F0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031EBF2C" w14:textId="77777777" w:rsidTr="00A01DBA">
        <w:trPr>
          <w:cantSplit/>
          <w:trHeight w:hRule="exact" w:val="706"/>
        </w:trPr>
        <w:tc>
          <w:tcPr>
            <w:tcW w:w="236" w:type="dxa"/>
            <w:tcBorders>
              <w:left w:val="single" w:sz="2" w:space="0" w:color="808080"/>
            </w:tcBorders>
            <w:shd w:val="clear" w:color="auto" w:fill="E6E6E6"/>
            <w:tcMar>
              <w:top w:w="0" w:type="dxa"/>
              <w:left w:w="0" w:type="dxa"/>
              <w:bottom w:w="0" w:type="dxa"/>
              <w:right w:w="0" w:type="dxa"/>
            </w:tcMar>
            <w:vAlign w:val="center"/>
          </w:tcPr>
          <w:p w14:paraId="7D4A976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left w:val="single" w:sz="4" w:space="0" w:color="C0C0C0"/>
              <w:bottom w:val="single" w:sz="4" w:space="0" w:color="808080"/>
            </w:tcBorders>
            <w:shd w:val="clear" w:color="auto" w:fill="auto"/>
            <w:tcMar>
              <w:top w:w="0" w:type="dxa"/>
              <w:left w:w="0" w:type="dxa"/>
              <w:bottom w:w="0" w:type="dxa"/>
              <w:right w:w="0" w:type="dxa"/>
            </w:tcMar>
            <w:vAlign w:val="center"/>
          </w:tcPr>
          <w:p w14:paraId="319E9B70"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36. </w:t>
            </w:r>
            <w:r>
              <w:rPr>
                <w:rFonts w:ascii="Arial" w:eastAsia="Wingdings 2" w:hAnsi="Arial" w:cs="Arial"/>
                <w:bCs/>
                <w:sz w:val="18"/>
              </w:rPr>
              <w:t xml:space="preserve">- Un mémoire explicatif </w:t>
            </w:r>
            <w:r>
              <w:rPr>
                <w:rFonts w:ascii="Arial" w:eastAsia="Wingdings 2" w:hAnsi="Arial" w:cs="Arial"/>
                <w:bCs/>
                <w:i/>
                <w:sz w:val="18"/>
              </w:rPr>
              <w:t>[2° du I. de l’article R. 214-99 du code de l’environnement] </w:t>
            </w:r>
          </w:p>
          <w:p w14:paraId="2CBDF5E0" w14:textId="77777777" w:rsidR="002D465A" w:rsidRDefault="004156E8">
            <w:pPr>
              <w:pStyle w:val="Standard"/>
              <w:spacing w:before="20" w:after="40"/>
              <w:ind w:right="142"/>
              <w:jc w:val="both"/>
            </w:pPr>
            <w:hyperlink r:id="rId18" w:history="1">
              <w:r w:rsidR="00F00097">
                <w:rPr>
                  <w:rStyle w:val="Internetlink"/>
                  <w:rFonts w:ascii="Arial" w:eastAsia="Wingdings 2" w:hAnsi="Arial" w:cs="Arial"/>
                  <w:b/>
                  <w:bCs/>
                  <w:sz w:val="18"/>
                </w:rPr>
                <w:t>Se référer à l'annexe I</w:t>
              </w:r>
            </w:hyperlink>
          </w:p>
          <w:p w14:paraId="0E8E5238" w14:textId="77777777" w:rsidR="002D465A" w:rsidRDefault="002D465A">
            <w:pPr>
              <w:pStyle w:val="Standard"/>
              <w:spacing w:before="20" w:after="40"/>
              <w:ind w:right="142"/>
              <w:jc w:val="both"/>
              <w:rPr>
                <w:rFonts w:ascii="Arial" w:eastAsia="Wingdings 2" w:hAnsi="Arial" w:cs="Arial"/>
                <w:bCs/>
                <w:i/>
                <w:sz w:val="18"/>
              </w:rPr>
            </w:pPr>
          </w:p>
          <w:p w14:paraId="04F4D888" w14:textId="77777777" w:rsidR="002D465A" w:rsidRDefault="002D465A">
            <w:pPr>
              <w:pStyle w:val="Standard"/>
              <w:spacing w:before="20" w:after="40"/>
              <w:ind w:right="142"/>
              <w:jc w:val="both"/>
              <w:rPr>
                <w:rFonts w:ascii="Arial" w:eastAsia="Wingdings 2" w:hAnsi="Arial" w:cs="Arial"/>
                <w:b/>
                <w:bCs/>
                <w:i/>
                <w:sz w:val="18"/>
              </w:rPr>
            </w:pPr>
          </w:p>
          <w:p w14:paraId="402396FF" w14:textId="77777777" w:rsidR="002D465A" w:rsidRDefault="002D465A">
            <w:pPr>
              <w:pStyle w:val="Standard"/>
              <w:spacing w:before="20" w:after="40"/>
              <w:ind w:right="142"/>
              <w:jc w:val="both"/>
              <w:rPr>
                <w:rFonts w:ascii="Arial" w:eastAsia="Wingdings 2" w:hAnsi="Arial" w:cs="Arial"/>
                <w:b/>
                <w:bCs/>
                <w:i/>
                <w:sz w:val="18"/>
              </w:rPr>
            </w:pP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30649A51"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1E80DB90"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5073D763"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071AD406"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4" w:space="0" w:color="C0C0C0"/>
              <w:bottom w:val="single" w:sz="4" w:space="0" w:color="808080"/>
            </w:tcBorders>
            <w:shd w:val="clear" w:color="auto" w:fill="E6E6E6"/>
            <w:tcMar>
              <w:top w:w="0" w:type="dxa"/>
              <w:left w:w="0" w:type="dxa"/>
              <w:bottom w:w="0" w:type="dxa"/>
              <w:right w:w="0" w:type="dxa"/>
            </w:tcMar>
            <w:vAlign w:val="center"/>
          </w:tcPr>
          <w:p w14:paraId="2B44A29A" w14:textId="77777777" w:rsidR="002D465A" w:rsidRDefault="002D465A">
            <w:pPr>
              <w:pStyle w:val="Standard"/>
              <w:snapToGrid w:val="0"/>
              <w:ind w:left="-94"/>
              <w:jc w:val="center"/>
              <w:rPr>
                <w:rFonts w:ascii="Arial" w:eastAsia="Wingdings 2" w:hAnsi="Arial" w:cs="Arial"/>
                <w:b/>
                <w:sz w:val="16"/>
                <w:szCs w:val="16"/>
              </w:rPr>
            </w:pPr>
          </w:p>
        </w:tc>
      </w:tr>
      <w:tr w:rsidR="002D465A" w14:paraId="4DA901A8"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D98AA90"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4D43D43"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D3F3A37" w14:textId="77777777" w:rsidR="002D465A" w:rsidRDefault="002D465A">
            <w:pPr>
              <w:pStyle w:val="Standard"/>
              <w:snapToGrid w:val="0"/>
              <w:ind w:left="-94"/>
              <w:jc w:val="center"/>
              <w:rPr>
                <w:rFonts w:ascii="Arial" w:eastAsia="Wingdings 2" w:hAnsi="Arial" w:cs="Arial"/>
                <w:b/>
                <w:sz w:val="16"/>
                <w:szCs w:val="16"/>
              </w:rPr>
            </w:pPr>
          </w:p>
        </w:tc>
      </w:tr>
      <w:tr w:rsidR="002D465A" w14:paraId="09C0035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7B17447"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DC6B75D"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B753004" w14:textId="77777777" w:rsidR="002D465A" w:rsidRDefault="002D465A">
            <w:pPr>
              <w:pStyle w:val="Standard"/>
              <w:snapToGrid w:val="0"/>
              <w:ind w:left="-94"/>
              <w:jc w:val="center"/>
              <w:rPr>
                <w:rFonts w:ascii="Arial" w:eastAsia="Wingdings 2" w:hAnsi="Arial" w:cs="Arial"/>
                <w:b/>
                <w:sz w:val="16"/>
                <w:szCs w:val="16"/>
              </w:rPr>
            </w:pPr>
          </w:p>
        </w:tc>
      </w:tr>
      <w:tr w:rsidR="002D465A" w14:paraId="06394708"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264DCEA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6" w:space="0" w:color="C0C0C0"/>
              <w:bottom w:val="single" w:sz="6" w:space="0" w:color="C0C0C0"/>
            </w:tcBorders>
            <w:shd w:val="clear" w:color="auto" w:fill="auto"/>
            <w:tcMar>
              <w:top w:w="0" w:type="dxa"/>
              <w:left w:w="0" w:type="dxa"/>
              <w:bottom w:w="0" w:type="dxa"/>
              <w:right w:w="0" w:type="dxa"/>
            </w:tcMar>
            <w:vAlign w:val="center"/>
          </w:tcPr>
          <w:p w14:paraId="11FD4AD7"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37. </w:t>
            </w:r>
            <w:r>
              <w:rPr>
                <w:rFonts w:ascii="Arial" w:eastAsia="Wingdings 2" w:hAnsi="Arial" w:cs="Arial"/>
                <w:bCs/>
                <w:sz w:val="18"/>
              </w:rPr>
              <w:t xml:space="preserve">- Un calendrier prévisionnel de réalisation des travaux et d’entretien des ouvrages, des installations ou du milieu qui doit faire l'objet des travaux </w:t>
            </w:r>
            <w:r>
              <w:rPr>
                <w:rFonts w:ascii="Arial" w:eastAsia="Wingdings 2" w:hAnsi="Arial" w:cs="Arial"/>
                <w:bCs/>
                <w:i/>
                <w:sz w:val="18"/>
              </w:rPr>
              <w:t>[3° du I. de l’article R. 214-99 du code de l’environnement]</w:t>
            </w:r>
            <w:r>
              <w:rPr>
                <w:rFonts w:ascii="Arial" w:eastAsia="Wingdings 2" w:hAnsi="Arial" w:cs="Arial"/>
                <w:bCs/>
                <w:sz w:val="18"/>
              </w:rPr>
              <w:t>.</w:t>
            </w: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3D2CC4BD"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9846E0F"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687F28C3"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14BAFA8"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6" w:space="0" w:color="C0C0C0"/>
            </w:tcBorders>
            <w:shd w:val="clear" w:color="auto" w:fill="E6E6E6"/>
            <w:tcMar>
              <w:top w:w="0" w:type="dxa"/>
              <w:left w:w="0" w:type="dxa"/>
              <w:bottom w:w="0" w:type="dxa"/>
              <w:right w:w="0" w:type="dxa"/>
            </w:tcMar>
            <w:vAlign w:val="center"/>
          </w:tcPr>
          <w:p w14:paraId="7F9EB2AB" w14:textId="77777777" w:rsidR="002D465A" w:rsidRDefault="002D465A">
            <w:pPr>
              <w:pStyle w:val="Standard"/>
              <w:snapToGrid w:val="0"/>
              <w:ind w:left="-94"/>
              <w:jc w:val="center"/>
              <w:rPr>
                <w:rFonts w:ascii="Arial" w:eastAsia="Wingdings 2" w:hAnsi="Arial" w:cs="Arial"/>
                <w:b/>
                <w:sz w:val="16"/>
                <w:szCs w:val="16"/>
              </w:rPr>
            </w:pPr>
          </w:p>
        </w:tc>
      </w:tr>
      <w:tr w:rsidR="002D465A" w14:paraId="5D88AD6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5E66A997"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2384DBBA"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AEE2831" w14:textId="77777777" w:rsidR="002D465A" w:rsidRDefault="002D465A">
            <w:pPr>
              <w:pStyle w:val="Standard"/>
              <w:snapToGrid w:val="0"/>
              <w:ind w:left="-94"/>
              <w:jc w:val="center"/>
              <w:rPr>
                <w:rFonts w:ascii="Arial" w:eastAsia="Wingdings 2" w:hAnsi="Arial" w:cs="Arial"/>
                <w:b/>
                <w:sz w:val="6"/>
                <w:szCs w:val="28"/>
              </w:rPr>
            </w:pPr>
          </w:p>
        </w:tc>
      </w:tr>
      <w:tr w:rsidR="002D465A" w14:paraId="159FA816" w14:textId="77777777" w:rsidTr="00A01DBA">
        <w:trPr>
          <w:cantSplit/>
          <w:trHeight w:hRule="exact" w:val="802"/>
        </w:trPr>
        <w:tc>
          <w:tcPr>
            <w:tcW w:w="236" w:type="dxa"/>
            <w:tcBorders>
              <w:left w:val="single" w:sz="2" w:space="0" w:color="808080"/>
            </w:tcBorders>
            <w:shd w:val="clear" w:color="auto" w:fill="E6E6E6"/>
            <w:tcMar>
              <w:top w:w="0" w:type="dxa"/>
              <w:left w:w="0" w:type="dxa"/>
              <w:bottom w:w="0" w:type="dxa"/>
              <w:right w:w="0" w:type="dxa"/>
            </w:tcMar>
            <w:vAlign w:val="center"/>
          </w:tcPr>
          <w:p w14:paraId="5F720F5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15469" w:type="dxa"/>
            <w:gridSpan w:val="9"/>
            <w:tcBorders>
              <w:top w:val="single" w:sz="6" w:space="0" w:color="C0C0C0"/>
              <w:left w:val="single" w:sz="6" w:space="0" w:color="C0C0C0"/>
              <w:bottom w:val="single" w:sz="6" w:space="0" w:color="C0C0C0"/>
            </w:tcBorders>
            <w:shd w:val="clear" w:color="auto" w:fill="auto"/>
            <w:tcMar>
              <w:top w:w="0" w:type="dxa"/>
              <w:left w:w="0" w:type="dxa"/>
              <w:bottom w:w="0" w:type="dxa"/>
              <w:right w:w="0" w:type="dxa"/>
            </w:tcMar>
            <w:vAlign w:val="center"/>
          </w:tcPr>
          <w:p w14:paraId="35C2F676" w14:textId="77777777" w:rsidR="002D465A" w:rsidRDefault="00F00097">
            <w:pPr>
              <w:pStyle w:val="Standard"/>
              <w:spacing w:before="20" w:after="40"/>
              <w:ind w:right="142"/>
            </w:pPr>
            <w:r>
              <w:rPr>
                <w:rFonts w:ascii="Arial" w:eastAsia="Wingdings 2" w:hAnsi="Arial" w:cs="Arial"/>
                <w:b/>
                <w:sz w:val="18"/>
                <w:szCs w:val="18"/>
              </w:rPr>
              <w:t xml:space="preserve">2. Dans les cas d'opérations pour lesquelles les personnes qui ont rendu les travaux nécessaires ou qui y trouvent un intérêt sont appelées à participer aux dépenses </w:t>
            </w:r>
            <w:r>
              <w:rPr>
                <w:rFonts w:ascii="Arial" w:eastAsia="Wingdings 2" w:hAnsi="Arial" w:cs="Arial"/>
                <w:b/>
                <w:i/>
                <w:sz w:val="18"/>
                <w:szCs w:val="18"/>
              </w:rPr>
              <w:t xml:space="preserve">[II. </w:t>
            </w:r>
            <w:proofErr w:type="gramStart"/>
            <w:r>
              <w:rPr>
                <w:rFonts w:ascii="Arial" w:eastAsia="Wingdings 2" w:hAnsi="Arial" w:cs="Arial"/>
                <w:b/>
                <w:i/>
                <w:sz w:val="18"/>
                <w:szCs w:val="18"/>
              </w:rPr>
              <w:t>de</w:t>
            </w:r>
            <w:proofErr w:type="gramEnd"/>
            <w:r>
              <w:rPr>
                <w:rFonts w:ascii="Arial" w:eastAsia="Wingdings 2" w:hAnsi="Arial" w:cs="Arial"/>
                <w:b/>
                <w:i/>
                <w:sz w:val="18"/>
                <w:szCs w:val="18"/>
              </w:rPr>
              <w:t xml:space="preserve"> l’article R. 214-99 du code de l’environnement] </w:t>
            </w:r>
            <w:r>
              <w:rPr>
                <w:rFonts w:ascii="Arial" w:eastAsia="Wingdings 2" w:hAnsi="Arial" w:cs="Arial"/>
                <w:b/>
                <w:sz w:val="18"/>
                <w:szCs w:val="18"/>
              </w:rPr>
              <w:t>:</w:t>
            </w:r>
          </w:p>
          <w:p w14:paraId="1375EAC1"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2DBBB872"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r>
      <w:tr w:rsidR="002D465A" w14:paraId="6C332843"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9001016"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275E966"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0879386" w14:textId="77777777" w:rsidR="002D465A" w:rsidRDefault="002D465A">
            <w:pPr>
              <w:pStyle w:val="Standard"/>
              <w:snapToGrid w:val="0"/>
              <w:ind w:left="-94"/>
              <w:jc w:val="center"/>
              <w:rPr>
                <w:rFonts w:ascii="Arial" w:eastAsia="Wingdings 2" w:hAnsi="Arial" w:cs="Arial"/>
                <w:b/>
                <w:sz w:val="6"/>
                <w:szCs w:val="28"/>
              </w:rPr>
            </w:pPr>
          </w:p>
        </w:tc>
      </w:tr>
      <w:tr w:rsidR="002D465A" w14:paraId="62ECCEEE" w14:textId="77777777" w:rsidTr="00A01DBA">
        <w:trPr>
          <w:cantSplit/>
          <w:trHeight w:hRule="exact" w:val="699"/>
        </w:trPr>
        <w:tc>
          <w:tcPr>
            <w:tcW w:w="236" w:type="dxa"/>
            <w:tcBorders>
              <w:left w:val="single" w:sz="2" w:space="0" w:color="808080"/>
            </w:tcBorders>
            <w:shd w:val="clear" w:color="auto" w:fill="E6E6E6"/>
            <w:tcMar>
              <w:top w:w="0" w:type="dxa"/>
              <w:left w:w="0" w:type="dxa"/>
              <w:bottom w:w="0" w:type="dxa"/>
              <w:right w:w="0" w:type="dxa"/>
            </w:tcMar>
            <w:vAlign w:val="center"/>
          </w:tcPr>
          <w:p w14:paraId="019C861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6" w:space="0" w:color="C0C0C0"/>
              <w:left w:val="single" w:sz="4" w:space="0" w:color="C0C0C0"/>
              <w:bottom w:val="single" w:sz="4" w:space="0" w:color="808080"/>
            </w:tcBorders>
            <w:shd w:val="clear" w:color="auto" w:fill="auto"/>
            <w:tcMar>
              <w:top w:w="0" w:type="dxa"/>
              <w:left w:w="0" w:type="dxa"/>
              <w:bottom w:w="0" w:type="dxa"/>
              <w:right w:w="0" w:type="dxa"/>
            </w:tcMar>
            <w:vAlign w:val="center"/>
          </w:tcPr>
          <w:p w14:paraId="6CD14C2A"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38. </w:t>
            </w:r>
            <w:r>
              <w:rPr>
                <w:rFonts w:ascii="Arial" w:eastAsia="Wingdings 2" w:hAnsi="Arial" w:cs="Arial"/>
                <w:bCs/>
                <w:sz w:val="18"/>
              </w:rPr>
              <w:t>- La liste des catégories de personnes publiques ou privées, physiques ou morales appelées à participer à ces dépenses </w:t>
            </w:r>
            <w:r>
              <w:rPr>
                <w:rFonts w:ascii="Arial" w:eastAsia="Wingdings 2" w:hAnsi="Arial" w:cs="Arial"/>
                <w:bCs/>
                <w:i/>
                <w:sz w:val="18"/>
              </w:rPr>
              <w:t xml:space="preserve">[1°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w:t>
            </w:r>
            <w:r>
              <w:rPr>
                <w:rFonts w:ascii="Arial" w:eastAsia="Wingdings 2" w:hAnsi="Arial" w:cs="Arial"/>
                <w:bCs/>
                <w:sz w:val="18"/>
              </w:rPr>
              <w:t xml:space="preserve"> ;</w:t>
            </w:r>
          </w:p>
        </w:tc>
        <w:tc>
          <w:tcPr>
            <w:tcW w:w="763" w:type="dxa"/>
            <w:tcBorders>
              <w:top w:val="single" w:sz="6" w:space="0" w:color="C0C0C0"/>
              <w:left w:val="single" w:sz="2" w:space="0" w:color="808080"/>
              <w:bottom w:val="single" w:sz="4" w:space="0" w:color="808080"/>
            </w:tcBorders>
            <w:shd w:val="clear" w:color="auto" w:fill="auto"/>
            <w:tcMar>
              <w:top w:w="0" w:type="dxa"/>
              <w:left w:w="0" w:type="dxa"/>
              <w:bottom w:w="0" w:type="dxa"/>
              <w:right w:w="0" w:type="dxa"/>
            </w:tcMar>
            <w:vAlign w:val="center"/>
          </w:tcPr>
          <w:p w14:paraId="3463D45B"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6" w:space="0" w:color="C0C0C0"/>
              <w:left w:val="single" w:sz="6" w:space="0" w:color="C0C0C0"/>
              <w:bottom w:val="single" w:sz="4" w:space="0" w:color="808080"/>
            </w:tcBorders>
            <w:shd w:val="clear" w:color="auto" w:fill="E6E6E6"/>
            <w:tcMar>
              <w:top w:w="0" w:type="dxa"/>
              <w:left w:w="0" w:type="dxa"/>
              <w:bottom w:w="0" w:type="dxa"/>
              <w:right w:w="0" w:type="dxa"/>
            </w:tcMar>
            <w:vAlign w:val="center"/>
          </w:tcPr>
          <w:p w14:paraId="74D6780E"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6" w:space="0" w:color="C0C0C0"/>
              <w:left w:val="single" w:sz="6" w:space="0" w:color="C0C0C0"/>
              <w:bottom w:val="single" w:sz="4" w:space="0" w:color="808080"/>
            </w:tcBorders>
            <w:shd w:val="clear" w:color="auto" w:fill="E6E6E6"/>
            <w:tcMar>
              <w:top w:w="0" w:type="dxa"/>
              <w:left w:w="0" w:type="dxa"/>
              <w:bottom w:w="0" w:type="dxa"/>
              <w:right w:w="0" w:type="dxa"/>
            </w:tcMar>
            <w:vAlign w:val="center"/>
          </w:tcPr>
          <w:p w14:paraId="62C8987C"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6" w:space="0" w:color="C0C0C0"/>
              <w:left w:val="single" w:sz="6" w:space="0" w:color="C0C0C0"/>
              <w:bottom w:val="single" w:sz="4" w:space="0" w:color="808080"/>
            </w:tcBorders>
            <w:shd w:val="clear" w:color="auto" w:fill="E6E6E6"/>
            <w:tcMar>
              <w:top w:w="0" w:type="dxa"/>
              <w:left w:w="0" w:type="dxa"/>
              <w:bottom w:w="0" w:type="dxa"/>
              <w:right w:w="0" w:type="dxa"/>
            </w:tcMar>
            <w:vAlign w:val="center"/>
          </w:tcPr>
          <w:p w14:paraId="448EC05D"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6" w:space="0" w:color="C0C0C0"/>
              <w:left w:val="single" w:sz="6" w:space="0" w:color="C0C0C0"/>
              <w:bottom w:val="single" w:sz="4" w:space="0" w:color="808080"/>
            </w:tcBorders>
            <w:shd w:val="clear" w:color="auto" w:fill="E6E6E6"/>
            <w:tcMar>
              <w:top w:w="0" w:type="dxa"/>
              <w:left w:w="0" w:type="dxa"/>
              <w:bottom w:w="0" w:type="dxa"/>
              <w:right w:w="0" w:type="dxa"/>
            </w:tcMar>
            <w:vAlign w:val="center"/>
          </w:tcPr>
          <w:p w14:paraId="3376782B" w14:textId="77777777" w:rsidR="002D465A" w:rsidRDefault="002D465A">
            <w:pPr>
              <w:pStyle w:val="Standard"/>
              <w:snapToGrid w:val="0"/>
              <w:ind w:left="-94"/>
              <w:jc w:val="center"/>
              <w:rPr>
                <w:rFonts w:ascii="Arial" w:eastAsia="Wingdings 2" w:hAnsi="Arial" w:cs="Arial"/>
                <w:b/>
                <w:sz w:val="16"/>
                <w:szCs w:val="16"/>
              </w:rPr>
            </w:pPr>
          </w:p>
        </w:tc>
      </w:tr>
      <w:tr w:rsidR="002D465A" w14:paraId="54D7F8EE"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31CB5AFA"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616DEC7B"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1160559" w14:textId="77777777" w:rsidR="002D465A" w:rsidRDefault="002D465A">
            <w:pPr>
              <w:pStyle w:val="Standard"/>
              <w:snapToGrid w:val="0"/>
              <w:ind w:left="-94"/>
              <w:jc w:val="center"/>
              <w:rPr>
                <w:rFonts w:ascii="Arial" w:eastAsia="Wingdings 2" w:hAnsi="Arial" w:cs="Arial"/>
                <w:b/>
                <w:sz w:val="16"/>
                <w:szCs w:val="16"/>
              </w:rPr>
            </w:pPr>
          </w:p>
        </w:tc>
      </w:tr>
      <w:tr w:rsidR="002D465A" w14:paraId="17A8263F" w14:textId="77777777" w:rsidTr="00A01DBA">
        <w:trPr>
          <w:cantSplit/>
          <w:trHeight w:hRule="exact" w:val="1086"/>
        </w:trPr>
        <w:tc>
          <w:tcPr>
            <w:tcW w:w="236" w:type="dxa"/>
            <w:tcBorders>
              <w:left w:val="single" w:sz="2" w:space="0" w:color="808080"/>
            </w:tcBorders>
            <w:shd w:val="clear" w:color="auto" w:fill="E6E6E6"/>
            <w:tcMar>
              <w:top w:w="0" w:type="dxa"/>
              <w:left w:w="0" w:type="dxa"/>
              <w:bottom w:w="0" w:type="dxa"/>
              <w:right w:w="0" w:type="dxa"/>
            </w:tcMar>
            <w:vAlign w:val="center"/>
          </w:tcPr>
          <w:p w14:paraId="7C7594E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5DD7473"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39. </w:t>
            </w:r>
            <w:r>
              <w:rPr>
                <w:rFonts w:ascii="Arial" w:eastAsia="Wingdings 2" w:hAnsi="Arial" w:cs="Arial"/>
                <w:bCs/>
                <w:sz w:val="18"/>
              </w:rPr>
              <w:t xml:space="preserve">- La proportion des dépenses dont le pétitionnaire demande la prise en charge par les personnes mentionnées au 1° du II. </w:t>
            </w:r>
            <w:proofErr w:type="gramStart"/>
            <w:r>
              <w:rPr>
                <w:rFonts w:ascii="Arial" w:eastAsia="Wingdings 2" w:hAnsi="Arial" w:cs="Arial"/>
                <w:bCs/>
                <w:sz w:val="18"/>
              </w:rPr>
              <w:t>de</w:t>
            </w:r>
            <w:proofErr w:type="gramEnd"/>
            <w:r>
              <w:rPr>
                <w:rFonts w:ascii="Arial" w:eastAsia="Wingdings 2" w:hAnsi="Arial" w:cs="Arial"/>
                <w:bCs/>
                <w:sz w:val="18"/>
              </w:rPr>
              <w:t xml:space="preserve"> l’article R. 214-99 du code de l’environnement (PJ 32), en ce qui concerne, d’une part, les dépenses d’investissement, d’autre part, les frais d’entretien et d’exploitation des ouvrages ou des installations </w:t>
            </w:r>
            <w:r>
              <w:rPr>
                <w:rFonts w:ascii="Arial" w:eastAsia="Wingdings 2" w:hAnsi="Arial" w:cs="Arial"/>
                <w:bCs/>
                <w:i/>
                <w:sz w:val="18"/>
              </w:rPr>
              <w:t xml:space="preserve">[2°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w:t>
            </w:r>
            <w:r>
              <w:rPr>
                <w:rFonts w:ascii="Arial" w:eastAsia="Wingdings 2" w:hAnsi="Arial" w:cs="Arial"/>
                <w:bCs/>
                <w:sz w:val="18"/>
              </w:rPr>
              <w:t xml:space="preserv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BC92B3B"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F8C4CE6"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46F04EC"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21CA4C1"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FE963D7" w14:textId="77777777" w:rsidR="002D465A" w:rsidRDefault="002D465A">
            <w:pPr>
              <w:pStyle w:val="Standard"/>
              <w:snapToGrid w:val="0"/>
              <w:ind w:left="-94"/>
              <w:jc w:val="center"/>
              <w:rPr>
                <w:rFonts w:ascii="Arial" w:eastAsia="Wingdings 2" w:hAnsi="Arial" w:cs="Arial"/>
                <w:b/>
                <w:sz w:val="16"/>
                <w:szCs w:val="16"/>
              </w:rPr>
            </w:pPr>
          </w:p>
        </w:tc>
      </w:tr>
      <w:tr w:rsidR="002D465A" w14:paraId="7305EB8B" w14:textId="77777777" w:rsidTr="00A01DBA">
        <w:trPr>
          <w:trHeight w:hRule="exact" w:val="78"/>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8CFEB0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B77F821"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476F79C" w14:textId="77777777" w:rsidR="002D465A" w:rsidRDefault="002D465A">
            <w:pPr>
              <w:pStyle w:val="Standard"/>
              <w:snapToGrid w:val="0"/>
              <w:ind w:left="-94"/>
              <w:jc w:val="center"/>
              <w:rPr>
                <w:rFonts w:ascii="Arial" w:eastAsia="Wingdings 2" w:hAnsi="Arial" w:cs="Arial"/>
                <w:b/>
                <w:sz w:val="16"/>
                <w:szCs w:val="16"/>
              </w:rPr>
            </w:pPr>
          </w:p>
        </w:tc>
      </w:tr>
      <w:tr w:rsidR="002D465A" w14:paraId="564D10DA" w14:textId="77777777" w:rsidTr="00A01DBA">
        <w:trPr>
          <w:cantSplit/>
          <w:trHeight w:hRule="exact" w:val="718"/>
        </w:trPr>
        <w:tc>
          <w:tcPr>
            <w:tcW w:w="236" w:type="dxa"/>
            <w:tcBorders>
              <w:left w:val="single" w:sz="2" w:space="0" w:color="808080"/>
            </w:tcBorders>
            <w:shd w:val="clear" w:color="auto" w:fill="E6E6E6"/>
            <w:tcMar>
              <w:top w:w="0" w:type="dxa"/>
              <w:left w:w="0" w:type="dxa"/>
              <w:bottom w:w="0" w:type="dxa"/>
              <w:right w:w="0" w:type="dxa"/>
            </w:tcMar>
            <w:vAlign w:val="center"/>
          </w:tcPr>
          <w:p w14:paraId="452A257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CEC0458" w14:textId="77777777" w:rsidR="002D465A" w:rsidRDefault="00F00097">
            <w:pPr>
              <w:pStyle w:val="Standard"/>
              <w:spacing w:before="20" w:after="40"/>
              <w:ind w:right="142"/>
              <w:jc w:val="both"/>
            </w:pPr>
            <w:r>
              <w:rPr>
                <w:rFonts w:ascii="Arial" w:hAnsi="Arial" w:cs="Arial"/>
                <w:b/>
                <w:bCs/>
                <w:sz w:val="18"/>
              </w:rPr>
              <w:t>P.J. n°40</w:t>
            </w:r>
            <w:r>
              <w:rPr>
                <w:rFonts w:ascii="Arial" w:eastAsia="Wingdings 2" w:hAnsi="Arial" w:cs="Arial"/>
                <w:b/>
                <w:bCs/>
                <w:sz w:val="18"/>
              </w:rPr>
              <w:t xml:space="preserve">. </w:t>
            </w:r>
            <w:r>
              <w:rPr>
                <w:rFonts w:ascii="Arial" w:eastAsia="Wingdings 2" w:hAnsi="Arial" w:cs="Arial"/>
                <w:bCs/>
                <w:sz w:val="18"/>
              </w:rPr>
              <w:t xml:space="preserve">- Les critères retenus pour fixer les bases générales de répartition des dépenses prises en charge par les personnes mentionnées en PJ 32. (1° du II. </w:t>
            </w:r>
            <w:proofErr w:type="gramStart"/>
            <w:r>
              <w:rPr>
                <w:rFonts w:ascii="Arial" w:eastAsia="Wingdings 2" w:hAnsi="Arial" w:cs="Arial"/>
                <w:bCs/>
                <w:sz w:val="18"/>
              </w:rPr>
              <w:t>de</w:t>
            </w:r>
            <w:proofErr w:type="gramEnd"/>
            <w:r>
              <w:rPr>
                <w:rFonts w:ascii="Arial" w:eastAsia="Wingdings 2" w:hAnsi="Arial" w:cs="Arial"/>
                <w:bCs/>
                <w:sz w:val="18"/>
              </w:rPr>
              <w:t xml:space="preserve"> l’article R. 214-99 du code de l’environnement) </w:t>
            </w:r>
            <w:r>
              <w:rPr>
                <w:rFonts w:ascii="Arial" w:eastAsia="Wingdings 2" w:hAnsi="Arial" w:cs="Arial"/>
                <w:bCs/>
                <w:i/>
                <w:sz w:val="18"/>
              </w:rPr>
              <w:t xml:space="preserve">[3°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56F9411"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48FF977"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26200EE"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4CA74DD"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5F22A4A" w14:textId="77777777" w:rsidR="002D465A" w:rsidRDefault="002D465A">
            <w:pPr>
              <w:pStyle w:val="Standard"/>
              <w:snapToGrid w:val="0"/>
              <w:ind w:left="-94"/>
              <w:jc w:val="center"/>
              <w:rPr>
                <w:rFonts w:ascii="Arial" w:eastAsia="Wingdings 2" w:hAnsi="Arial" w:cs="Arial"/>
                <w:b/>
                <w:sz w:val="16"/>
                <w:szCs w:val="16"/>
              </w:rPr>
            </w:pPr>
          </w:p>
        </w:tc>
      </w:tr>
      <w:tr w:rsidR="002D465A" w14:paraId="7C66E3F2"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58C6F5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5797FE8C"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D0D258F" w14:textId="77777777" w:rsidR="002D465A" w:rsidRDefault="002D465A">
            <w:pPr>
              <w:pStyle w:val="Standard"/>
              <w:snapToGrid w:val="0"/>
              <w:ind w:left="-94"/>
              <w:jc w:val="center"/>
              <w:rPr>
                <w:rFonts w:ascii="Arial" w:eastAsia="Wingdings 2" w:hAnsi="Arial" w:cs="Arial"/>
                <w:b/>
                <w:sz w:val="16"/>
                <w:szCs w:val="16"/>
              </w:rPr>
            </w:pPr>
          </w:p>
        </w:tc>
      </w:tr>
      <w:tr w:rsidR="002D465A" w14:paraId="21F2E43E" w14:textId="77777777" w:rsidTr="00A01DBA">
        <w:trPr>
          <w:cantSplit/>
          <w:trHeight w:hRule="exact" w:val="817"/>
        </w:trPr>
        <w:tc>
          <w:tcPr>
            <w:tcW w:w="236" w:type="dxa"/>
            <w:tcBorders>
              <w:left w:val="single" w:sz="2" w:space="0" w:color="808080"/>
            </w:tcBorders>
            <w:shd w:val="clear" w:color="auto" w:fill="E6E6E6"/>
            <w:tcMar>
              <w:top w:w="0" w:type="dxa"/>
              <w:left w:w="0" w:type="dxa"/>
              <w:bottom w:w="0" w:type="dxa"/>
              <w:right w:w="0" w:type="dxa"/>
            </w:tcMar>
            <w:vAlign w:val="center"/>
          </w:tcPr>
          <w:p w14:paraId="1243A4A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80FE671" w14:textId="77777777" w:rsidR="002D465A" w:rsidRDefault="00F00097">
            <w:pPr>
              <w:pStyle w:val="Standard"/>
              <w:spacing w:before="20" w:after="40"/>
              <w:ind w:right="142"/>
              <w:jc w:val="both"/>
            </w:pPr>
            <w:r>
              <w:rPr>
                <w:rFonts w:ascii="Arial" w:hAnsi="Arial" w:cs="Arial"/>
                <w:b/>
                <w:bCs/>
                <w:sz w:val="18"/>
              </w:rPr>
              <w:t>P.J. n°41</w:t>
            </w:r>
            <w:r>
              <w:rPr>
                <w:rFonts w:ascii="Arial" w:eastAsia="Wingdings 2" w:hAnsi="Arial" w:cs="Arial"/>
                <w:b/>
                <w:bCs/>
                <w:sz w:val="18"/>
              </w:rPr>
              <w:t xml:space="preserve">. </w:t>
            </w:r>
            <w:r>
              <w:rPr>
                <w:rFonts w:ascii="Arial" w:eastAsia="Wingdings 2" w:hAnsi="Arial" w:cs="Arial"/>
                <w:bCs/>
                <w:sz w:val="18"/>
              </w:rPr>
              <w:t xml:space="preserve">- Les éléments et les modalités de calcul qui seront utilisés pour déterminer les montants des participations aux dépenses des personnes mentionnées en PJ 32. (1° du II. </w:t>
            </w:r>
            <w:proofErr w:type="gramStart"/>
            <w:r>
              <w:rPr>
                <w:rFonts w:ascii="Arial" w:eastAsia="Wingdings 2" w:hAnsi="Arial" w:cs="Arial"/>
                <w:bCs/>
                <w:sz w:val="18"/>
              </w:rPr>
              <w:t>de</w:t>
            </w:r>
            <w:proofErr w:type="gramEnd"/>
            <w:r>
              <w:rPr>
                <w:rFonts w:ascii="Arial" w:eastAsia="Wingdings 2" w:hAnsi="Arial" w:cs="Arial"/>
                <w:bCs/>
                <w:sz w:val="18"/>
              </w:rPr>
              <w:t xml:space="preserve"> l’article R. 214-99 du code de l’environnement) </w:t>
            </w:r>
            <w:r>
              <w:rPr>
                <w:rFonts w:ascii="Arial" w:eastAsia="Wingdings 2" w:hAnsi="Arial" w:cs="Arial"/>
                <w:bCs/>
                <w:i/>
                <w:sz w:val="18"/>
              </w:rPr>
              <w:t xml:space="preserve">[4°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w:t>
            </w:r>
            <w:r>
              <w:rPr>
                <w:rFonts w:ascii="Arial" w:eastAsia="Wingdings 2" w:hAnsi="Arial" w:cs="Arial"/>
                <w:bCs/>
                <w:sz w:val="18"/>
              </w:rPr>
              <w:t xml:space="preserve">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508661A"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E41C03F"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B7911B2"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EA8A736"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723C2BF" w14:textId="77777777" w:rsidR="002D465A" w:rsidRDefault="002D465A">
            <w:pPr>
              <w:pStyle w:val="Standard"/>
              <w:snapToGrid w:val="0"/>
              <w:ind w:left="-94"/>
              <w:jc w:val="center"/>
              <w:rPr>
                <w:rFonts w:ascii="Arial" w:eastAsia="Wingdings 2" w:hAnsi="Arial" w:cs="Arial"/>
                <w:b/>
                <w:sz w:val="16"/>
                <w:szCs w:val="16"/>
              </w:rPr>
            </w:pPr>
          </w:p>
        </w:tc>
      </w:tr>
      <w:tr w:rsidR="002D465A" w14:paraId="5E23D51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E2AE39B"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E6A9D48"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B20A341" w14:textId="77777777" w:rsidR="002D465A" w:rsidRDefault="002D465A">
            <w:pPr>
              <w:pStyle w:val="Standard"/>
              <w:snapToGrid w:val="0"/>
              <w:ind w:left="-94"/>
              <w:jc w:val="center"/>
              <w:rPr>
                <w:rFonts w:ascii="Arial" w:eastAsia="Wingdings 2" w:hAnsi="Arial" w:cs="Arial"/>
                <w:b/>
                <w:sz w:val="16"/>
                <w:szCs w:val="16"/>
              </w:rPr>
            </w:pPr>
          </w:p>
        </w:tc>
      </w:tr>
      <w:tr w:rsidR="002D465A" w14:paraId="23615F76" w14:textId="77777777" w:rsidTr="00A01DBA">
        <w:trPr>
          <w:cantSplit/>
          <w:trHeight w:hRule="exact" w:val="598"/>
        </w:trPr>
        <w:tc>
          <w:tcPr>
            <w:tcW w:w="236" w:type="dxa"/>
            <w:tcBorders>
              <w:left w:val="single" w:sz="2" w:space="0" w:color="808080"/>
            </w:tcBorders>
            <w:shd w:val="clear" w:color="auto" w:fill="E6E6E6"/>
            <w:tcMar>
              <w:top w:w="0" w:type="dxa"/>
              <w:left w:w="0" w:type="dxa"/>
              <w:bottom w:w="0" w:type="dxa"/>
              <w:right w:w="0" w:type="dxa"/>
            </w:tcMar>
            <w:vAlign w:val="center"/>
          </w:tcPr>
          <w:p w14:paraId="1FB3DE4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52641A38"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42. </w:t>
            </w:r>
            <w:r>
              <w:rPr>
                <w:rFonts w:ascii="Arial" w:eastAsia="Wingdings 2" w:hAnsi="Arial" w:cs="Arial"/>
                <w:bCs/>
                <w:sz w:val="18"/>
              </w:rPr>
              <w:t xml:space="preserve">- Un plan de situation des biens et des activités concernés par l'opération </w:t>
            </w:r>
            <w:r>
              <w:rPr>
                <w:rFonts w:ascii="Arial" w:eastAsia="Wingdings 2" w:hAnsi="Arial" w:cs="Arial"/>
                <w:bCs/>
                <w:i/>
                <w:sz w:val="18"/>
              </w:rPr>
              <w:t xml:space="preserve">[5°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54EC5E9"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A0B673F"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2848912"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18B3F51"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6090715" w14:textId="77777777" w:rsidR="002D465A" w:rsidRDefault="002D465A">
            <w:pPr>
              <w:pStyle w:val="Standard"/>
              <w:snapToGrid w:val="0"/>
              <w:ind w:left="-94"/>
              <w:jc w:val="center"/>
              <w:rPr>
                <w:rFonts w:ascii="Arial" w:eastAsia="Wingdings 2" w:hAnsi="Arial" w:cs="Arial"/>
                <w:b/>
                <w:sz w:val="16"/>
                <w:szCs w:val="16"/>
              </w:rPr>
            </w:pPr>
          </w:p>
        </w:tc>
      </w:tr>
      <w:tr w:rsidR="002D465A" w14:paraId="3009BCD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997F97F"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64B6FDB"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70EDB8F" w14:textId="77777777" w:rsidR="002D465A" w:rsidRDefault="002D465A">
            <w:pPr>
              <w:pStyle w:val="Standard"/>
              <w:snapToGrid w:val="0"/>
              <w:ind w:left="-94"/>
              <w:jc w:val="center"/>
              <w:rPr>
                <w:rFonts w:ascii="Arial" w:eastAsia="Wingdings 2" w:hAnsi="Arial" w:cs="Arial"/>
                <w:b/>
                <w:sz w:val="16"/>
                <w:szCs w:val="16"/>
              </w:rPr>
            </w:pPr>
          </w:p>
        </w:tc>
      </w:tr>
      <w:tr w:rsidR="002D465A" w14:paraId="3B3A1FAB" w14:textId="77777777" w:rsidTr="00A01DBA">
        <w:trPr>
          <w:cantSplit/>
          <w:trHeight w:hRule="exact" w:val="847"/>
        </w:trPr>
        <w:tc>
          <w:tcPr>
            <w:tcW w:w="236" w:type="dxa"/>
            <w:tcBorders>
              <w:left w:val="single" w:sz="2" w:space="0" w:color="808080"/>
            </w:tcBorders>
            <w:shd w:val="clear" w:color="auto" w:fill="E6E6E6"/>
            <w:tcMar>
              <w:top w:w="0" w:type="dxa"/>
              <w:left w:w="0" w:type="dxa"/>
              <w:bottom w:w="0" w:type="dxa"/>
              <w:right w:w="0" w:type="dxa"/>
            </w:tcMar>
            <w:vAlign w:val="center"/>
          </w:tcPr>
          <w:p w14:paraId="009F41C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8AC354E"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43. </w:t>
            </w:r>
            <w:r>
              <w:rPr>
                <w:rFonts w:ascii="Arial" w:eastAsia="Wingdings 2" w:hAnsi="Arial" w:cs="Arial"/>
                <w:bCs/>
                <w:sz w:val="18"/>
              </w:rPr>
              <w:t xml:space="preserve">- L'indication de l'organisme qui collectera les participations demandées aux personnes mentionnées en PJ 32. (1° du II. </w:t>
            </w:r>
            <w:proofErr w:type="gramStart"/>
            <w:r>
              <w:rPr>
                <w:rFonts w:ascii="Arial" w:eastAsia="Wingdings 2" w:hAnsi="Arial" w:cs="Arial"/>
                <w:bCs/>
                <w:sz w:val="18"/>
              </w:rPr>
              <w:t>de</w:t>
            </w:r>
            <w:proofErr w:type="gramEnd"/>
            <w:r>
              <w:rPr>
                <w:rFonts w:ascii="Arial" w:eastAsia="Wingdings 2" w:hAnsi="Arial" w:cs="Arial"/>
                <w:bCs/>
                <w:sz w:val="18"/>
              </w:rPr>
              <w:t xml:space="preserve"> l’article R. 214-99 du code de l’environnement), dans le cas où le pétitionnaire ne collecte pas lui-même la totalité de ces participations </w:t>
            </w:r>
            <w:r>
              <w:rPr>
                <w:rFonts w:ascii="Arial" w:eastAsia="Wingdings 2" w:hAnsi="Arial" w:cs="Arial"/>
                <w:bCs/>
                <w:i/>
                <w:sz w:val="18"/>
              </w:rPr>
              <w:t xml:space="preserve">[6° du 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214-99 du code de l’environnement]</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185D765"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6A4E57B"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F046477"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68F2B30"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D78B811" w14:textId="77777777" w:rsidR="002D465A" w:rsidRDefault="002D465A">
            <w:pPr>
              <w:pStyle w:val="Standard"/>
              <w:snapToGrid w:val="0"/>
              <w:ind w:left="-94"/>
              <w:jc w:val="center"/>
              <w:rPr>
                <w:rFonts w:ascii="Arial" w:eastAsia="Wingdings 2" w:hAnsi="Arial" w:cs="Arial"/>
                <w:b/>
                <w:sz w:val="16"/>
                <w:szCs w:val="16"/>
              </w:rPr>
            </w:pPr>
          </w:p>
        </w:tc>
      </w:tr>
      <w:tr w:rsidR="002D465A" w14:paraId="0FDFD386"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FDDC581"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9EEAC4C"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1454AF90" w14:textId="77777777" w:rsidR="002D465A" w:rsidRDefault="002D465A">
            <w:pPr>
              <w:pStyle w:val="Standard"/>
              <w:snapToGrid w:val="0"/>
              <w:ind w:left="-94"/>
              <w:jc w:val="center"/>
              <w:rPr>
                <w:rFonts w:ascii="Arial" w:eastAsia="Wingdings 2" w:hAnsi="Arial" w:cs="Arial"/>
                <w:b/>
                <w:sz w:val="6"/>
                <w:szCs w:val="28"/>
              </w:rPr>
            </w:pPr>
          </w:p>
        </w:tc>
      </w:tr>
      <w:tr w:rsidR="002D465A" w14:paraId="526B98E5"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8C2759A"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7265814"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150DEDE1" w14:textId="77777777" w:rsidR="002D465A" w:rsidRDefault="002D465A">
            <w:pPr>
              <w:pStyle w:val="Standard"/>
              <w:snapToGrid w:val="0"/>
              <w:ind w:left="-94"/>
              <w:jc w:val="center"/>
              <w:rPr>
                <w:rFonts w:ascii="Arial" w:eastAsia="Wingdings 2" w:hAnsi="Arial" w:cs="Arial"/>
                <w:b/>
                <w:sz w:val="6"/>
                <w:szCs w:val="28"/>
              </w:rPr>
            </w:pPr>
          </w:p>
        </w:tc>
      </w:tr>
      <w:tr w:rsidR="002D465A" w14:paraId="0626770C" w14:textId="77777777" w:rsidTr="00A01DBA">
        <w:trPr>
          <w:cantSplit/>
          <w:trHeight w:hRule="exact" w:val="811"/>
        </w:trPr>
        <w:tc>
          <w:tcPr>
            <w:tcW w:w="236" w:type="dxa"/>
            <w:tcBorders>
              <w:top w:val="single" w:sz="4" w:space="0" w:color="808080"/>
              <w:left w:val="single" w:sz="2" w:space="0" w:color="808080"/>
              <w:bottom w:val="single" w:sz="4" w:space="0" w:color="808080"/>
            </w:tcBorders>
            <w:shd w:val="clear" w:color="auto" w:fill="E5DFEC"/>
            <w:tcMar>
              <w:top w:w="0" w:type="dxa"/>
              <w:left w:w="0" w:type="dxa"/>
              <w:bottom w:w="0" w:type="dxa"/>
              <w:right w:w="0" w:type="dxa"/>
            </w:tcMar>
            <w:vAlign w:val="center"/>
          </w:tcPr>
          <w:p w14:paraId="04D55FF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9593" w:type="dxa"/>
            <w:gridSpan w:val="5"/>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08CF20E2" w14:textId="77777777" w:rsidR="002D465A" w:rsidRDefault="00F00097">
            <w:pPr>
              <w:pStyle w:val="Standard"/>
              <w:spacing w:before="20" w:after="40"/>
              <w:ind w:right="142"/>
            </w:pPr>
            <w:r>
              <w:rPr>
                <w:rFonts w:ascii="Arial" w:eastAsia="Wingdings 2" w:hAnsi="Arial" w:cs="Arial"/>
                <w:b/>
                <w:sz w:val="18"/>
                <w:szCs w:val="18"/>
              </w:rPr>
              <w:t xml:space="preserve">X. Lorsque l'autorisation environnementale porte sur un épandage de boues, le dossier de demande est complété, le cas échéant, par </w:t>
            </w:r>
            <w:proofErr w:type="gramStart"/>
            <w:r>
              <w:rPr>
                <w:rFonts w:ascii="Arial" w:eastAsia="Wingdings 2" w:hAnsi="Arial" w:cs="Arial"/>
                <w:b/>
                <w:sz w:val="18"/>
                <w:szCs w:val="18"/>
              </w:rPr>
              <w:t>les éléments suivant</w:t>
            </w:r>
            <w:proofErr w:type="gramEnd"/>
            <w:r>
              <w:rPr>
                <w:rFonts w:ascii="Arial" w:eastAsia="Wingdings 2" w:hAnsi="Arial" w:cs="Arial"/>
                <w:b/>
                <w:sz w:val="18"/>
                <w:szCs w:val="18"/>
              </w:rPr>
              <w:t xml:space="preserve"> </w:t>
            </w:r>
            <w:r>
              <w:rPr>
                <w:rFonts w:ascii="Arial" w:eastAsia="Wingdings 2" w:hAnsi="Arial" w:cs="Arial"/>
                <w:b/>
                <w:i/>
                <w:sz w:val="18"/>
                <w:szCs w:val="18"/>
              </w:rPr>
              <w:t>[X. de l’article D. 181-15-1 du code de l’environnement] </w:t>
            </w:r>
            <w:r>
              <w:rPr>
                <w:rFonts w:ascii="Arial" w:eastAsia="Wingdings 2" w:hAnsi="Arial" w:cs="Arial"/>
                <w:b/>
                <w:sz w:val="18"/>
                <w:szCs w:val="18"/>
              </w:rPr>
              <w:t>:</w:t>
            </w:r>
          </w:p>
          <w:p w14:paraId="0D2D40A4"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1C159272"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c>
        <w:tc>
          <w:tcPr>
            <w:tcW w:w="153"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029FE21B"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4AB1CC3F"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21F56DB3"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4" w:space="0" w:color="C0C0C0"/>
              <w:bottom w:val="single" w:sz="4" w:space="0" w:color="808080"/>
            </w:tcBorders>
            <w:shd w:val="clear" w:color="auto" w:fill="E5DFEC"/>
            <w:tcMar>
              <w:top w:w="0" w:type="dxa"/>
              <w:left w:w="0" w:type="dxa"/>
              <w:bottom w:w="0" w:type="dxa"/>
              <w:right w:w="0" w:type="dxa"/>
            </w:tcMar>
            <w:vAlign w:val="center"/>
          </w:tcPr>
          <w:p w14:paraId="5F7E2A37" w14:textId="77777777" w:rsidR="002D465A" w:rsidRDefault="002D465A">
            <w:pPr>
              <w:pStyle w:val="Standard"/>
              <w:snapToGrid w:val="0"/>
              <w:ind w:left="-94"/>
              <w:jc w:val="center"/>
              <w:rPr>
                <w:rFonts w:ascii="Arial" w:eastAsia="Wingdings 2" w:hAnsi="Arial" w:cs="Arial"/>
                <w:b/>
                <w:sz w:val="6"/>
                <w:szCs w:val="28"/>
              </w:rPr>
            </w:pPr>
          </w:p>
        </w:tc>
      </w:tr>
      <w:tr w:rsidR="002D465A" w14:paraId="000F3B0E"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CB1AC87"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17346E1E"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1713BC8" w14:textId="77777777" w:rsidR="002D465A" w:rsidRDefault="002D465A">
            <w:pPr>
              <w:pStyle w:val="Standard"/>
              <w:snapToGrid w:val="0"/>
              <w:ind w:left="-94"/>
              <w:jc w:val="center"/>
              <w:rPr>
                <w:rFonts w:ascii="Arial" w:eastAsia="Wingdings 2" w:hAnsi="Arial" w:cs="Arial"/>
                <w:b/>
                <w:sz w:val="6"/>
                <w:szCs w:val="28"/>
              </w:rPr>
            </w:pPr>
          </w:p>
        </w:tc>
      </w:tr>
      <w:tr w:rsidR="002D465A" w14:paraId="231B2F4F" w14:textId="77777777" w:rsidTr="00A01DBA">
        <w:trPr>
          <w:cantSplit/>
          <w:trHeight w:hRule="exact" w:val="657"/>
        </w:trPr>
        <w:tc>
          <w:tcPr>
            <w:tcW w:w="236" w:type="dxa"/>
            <w:tcBorders>
              <w:left w:val="single" w:sz="2" w:space="0" w:color="808080"/>
            </w:tcBorders>
            <w:shd w:val="clear" w:color="auto" w:fill="E6E6E6"/>
            <w:tcMar>
              <w:top w:w="0" w:type="dxa"/>
              <w:left w:w="0" w:type="dxa"/>
              <w:bottom w:w="0" w:type="dxa"/>
              <w:right w:w="0" w:type="dxa"/>
            </w:tcMar>
            <w:vAlign w:val="center"/>
          </w:tcPr>
          <w:p w14:paraId="635941E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724329FE"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44. </w:t>
            </w:r>
            <w:r>
              <w:rPr>
                <w:rFonts w:ascii="Arial" w:eastAsia="Wingdings 2" w:hAnsi="Arial" w:cs="Arial"/>
                <w:bCs/>
                <w:sz w:val="18"/>
              </w:rPr>
              <w:t>- Une étude préalable dont le contenu est précisé à l’article R. 211-3</w:t>
            </w:r>
            <w:r>
              <w:rPr>
                <w:rFonts w:ascii="Arial" w:eastAsia="Wingdings 2" w:hAnsi="Arial" w:cs="Arial"/>
                <w:bCs/>
                <w:i/>
                <w:sz w:val="18"/>
              </w:rPr>
              <w:t>7</w:t>
            </w:r>
            <w:r>
              <w:rPr>
                <w:rStyle w:val="Marquedecommentaire2"/>
              </w:rPr>
              <w:t xml:space="preserve"> </w:t>
            </w:r>
            <w:r>
              <w:rPr>
                <w:rFonts w:ascii="Arial" w:eastAsia="Wingdings 2" w:hAnsi="Arial" w:cs="Arial"/>
                <w:bCs/>
                <w:i/>
                <w:sz w:val="18"/>
              </w:rPr>
              <w:t>[X. de l’article D. 181-15-1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5AED748"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6F85AF1C"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769BA9B9"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4CCB156B"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601836A" w14:textId="77777777" w:rsidR="002D465A" w:rsidRDefault="002D465A">
            <w:pPr>
              <w:pStyle w:val="Standard"/>
              <w:snapToGrid w:val="0"/>
              <w:ind w:left="-94"/>
              <w:jc w:val="center"/>
              <w:rPr>
                <w:rFonts w:ascii="Arial" w:eastAsia="Wingdings 2" w:hAnsi="Arial" w:cs="Arial"/>
                <w:b/>
                <w:sz w:val="16"/>
                <w:szCs w:val="16"/>
              </w:rPr>
            </w:pPr>
          </w:p>
        </w:tc>
      </w:tr>
      <w:tr w:rsidR="002D465A" w14:paraId="439780D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4F2AD35"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CEBBD58"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ACBB2D0" w14:textId="77777777" w:rsidR="002D465A" w:rsidRDefault="002D465A">
            <w:pPr>
              <w:pStyle w:val="Standard"/>
              <w:snapToGrid w:val="0"/>
              <w:ind w:left="-94"/>
              <w:jc w:val="center"/>
              <w:rPr>
                <w:rFonts w:ascii="Arial" w:eastAsia="Wingdings 2" w:hAnsi="Arial" w:cs="Arial"/>
                <w:b/>
                <w:sz w:val="16"/>
                <w:szCs w:val="16"/>
              </w:rPr>
            </w:pPr>
          </w:p>
        </w:tc>
      </w:tr>
      <w:tr w:rsidR="002D465A" w14:paraId="46E48BC0" w14:textId="77777777" w:rsidTr="00A01DBA">
        <w:trPr>
          <w:cantSplit/>
          <w:trHeight w:hRule="exact" w:val="710"/>
        </w:trPr>
        <w:tc>
          <w:tcPr>
            <w:tcW w:w="236" w:type="dxa"/>
            <w:tcBorders>
              <w:left w:val="single" w:sz="2" w:space="0" w:color="808080"/>
            </w:tcBorders>
            <w:shd w:val="clear" w:color="auto" w:fill="E6E6E6"/>
            <w:tcMar>
              <w:top w:w="0" w:type="dxa"/>
              <w:left w:w="0" w:type="dxa"/>
              <w:bottom w:w="0" w:type="dxa"/>
              <w:right w:w="0" w:type="dxa"/>
            </w:tcMar>
            <w:vAlign w:val="center"/>
          </w:tcPr>
          <w:p w14:paraId="2637C46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830" w:type="dxa"/>
            <w:gridSpan w:val="4"/>
            <w:tcBorders>
              <w:top w:val="single" w:sz="4" w:space="0" w:color="808080"/>
              <w:left w:val="single" w:sz="4" w:space="0" w:color="C0C0C0"/>
              <w:bottom w:val="single" w:sz="4" w:space="0" w:color="808080"/>
            </w:tcBorders>
            <w:shd w:val="clear" w:color="auto" w:fill="auto"/>
            <w:tcMar>
              <w:top w:w="0" w:type="dxa"/>
              <w:left w:w="0" w:type="dxa"/>
              <w:bottom w:w="0" w:type="dxa"/>
              <w:right w:w="0" w:type="dxa"/>
            </w:tcMar>
            <w:vAlign w:val="center"/>
          </w:tcPr>
          <w:p w14:paraId="447671A5"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45. </w:t>
            </w:r>
            <w:r>
              <w:rPr>
                <w:rFonts w:ascii="Arial" w:eastAsia="Wingdings 2" w:hAnsi="Arial" w:cs="Arial"/>
                <w:bCs/>
                <w:sz w:val="18"/>
              </w:rPr>
              <w:t xml:space="preserve">- Un programme prévisionnel d'épandage dans les conditions fixées par l’article R. 211-39 du code de l’environnement </w:t>
            </w:r>
            <w:r>
              <w:rPr>
                <w:rFonts w:ascii="Arial" w:eastAsia="Wingdings 2" w:hAnsi="Arial" w:cs="Arial"/>
                <w:bCs/>
                <w:i/>
                <w:sz w:val="18"/>
              </w:rPr>
              <w:t>[X. de l’article D. 181-15-1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EF292B2"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0AF282A5"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148AAE77" w14:textId="77777777" w:rsidR="002D465A" w:rsidRDefault="002D465A">
            <w:pPr>
              <w:pStyle w:val="Standard"/>
              <w:snapToGrid w:val="0"/>
              <w:ind w:left="-94"/>
              <w:jc w:val="center"/>
              <w:rPr>
                <w:rFonts w:ascii="Arial" w:eastAsia="Wingdings 2" w:hAnsi="Arial" w:cs="Arial"/>
                <w:b/>
                <w:sz w:val="16"/>
                <w:szCs w:val="16"/>
              </w:rPr>
            </w:pPr>
          </w:p>
        </w:tc>
        <w:tc>
          <w:tcPr>
            <w:tcW w:w="184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2753B963" w14:textId="77777777" w:rsidR="002D465A" w:rsidRDefault="002D465A">
            <w:pPr>
              <w:pStyle w:val="Standard"/>
              <w:snapToGrid w:val="0"/>
              <w:ind w:left="-94"/>
              <w:jc w:val="center"/>
              <w:rPr>
                <w:rFonts w:ascii="Arial" w:eastAsia="Wingdings 2" w:hAnsi="Arial" w:cs="Arial"/>
                <w:b/>
                <w:sz w:val="16"/>
                <w:szCs w:val="16"/>
              </w:rPr>
            </w:pPr>
          </w:p>
        </w:tc>
        <w:tc>
          <w:tcPr>
            <w:tcW w:w="1634" w:type="dxa"/>
            <w:tcBorders>
              <w:top w:val="single" w:sz="4" w:space="0" w:color="808080"/>
              <w:left w:val="single" w:sz="4" w:space="0" w:color="C0C0C0"/>
              <w:bottom w:val="single" w:sz="4" w:space="0" w:color="808080"/>
            </w:tcBorders>
            <w:shd w:val="clear" w:color="auto" w:fill="E6E6E6"/>
            <w:tcMar>
              <w:top w:w="0" w:type="dxa"/>
              <w:left w:w="0" w:type="dxa"/>
              <w:bottom w:w="0" w:type="dxa"/>
              <w:right w:w="0" w:type="dxa"/>
            </w:tcMar>
            <w:vAlign w:val="center"/>
          </w:tcPr>
          <w:p w14:paraId="51FBE09B" w14:textId="77777777" w:rsidR="002D465A" w:rsidRDefault="002D465A">
            <w:pPr>
              <w:pStyle w:val="Standard"/>
              <w:snapToGrid w:val="0"/>
              <w:ind w:left="-94"/>
              <w:jc w:val="center"/>
              <w:rPr>
                <w:rFonts w:ascii="Arial" w:eastAsia="Wingdings 2" w:hAnsi="Arial" w:cs="Arial"/>
                <w:b/>
                <w:sz w:val="16"/>
                <w:szCs w:val="16"/>
              </w:rPr>
            </w:pPr>
          </w:p>
        </w:tc>
      </w:tr>
      <w:tr w:rsidR="002D465A" w14:paraId="48C7B09C"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8D21EBD" w14:textId="77777777" w:rsidR="002D465A" w:rsidRDefault="002D465A">
            <w:pPr>
              <w:pStyle w:val="Standard"/>
              <w:snapToGrid w:val="0"/>
              <w:ind w:left="-94"/>
              <w:jc w:val="center"/>
              <w:rPr>
                <w:rFonts w:ascii="Arial" w:eastAsia="Wingdings 2" w:hAnsi="Arial" w:cs="Arial"/>
                <w:b/>
                <w:sz w:val="6"/>
                <w:szCs w:val="28"/>
              </w:rPr>
            </w:pPr>
          </w:p>
          <w:p w14:paraId="3FF21845" w14:textId="77777777" w:rsidR="002D465A" w:rsidRDefault="002D465A">
            <w:pPr>
              <w:pStyle w:val="Standard"/>
              <w:snapToGrid w:val="0"/>
              <w:ind w:left="-94"/>
              <w:jc w:val="center"/>
              <w:rPr>
                <w:rFonts w:ascii="Arial" w:eastAsia="Wingdings 2" w:hAnsi="Arial" w:cs="Arial"/>
                <w:b/>
                <w:sz w:val="6"/>
                <w:szCs w:val="28"/>
              </w:rPr>
            </w:pPr>
          </w:p>
          <w:p w14:paraId="4599E037"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B3B6CF5"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1CFB7B6" w14:textId="77777777" w:rsidR="002D465A" w:rsidRDefault="002D465A">
            <w:pPr>
              <w:pStyle w:val="Standard"/>
              <w:snapToGrid w:val="0"/>
              <w:ind w:left="-94"/>
              <w:jc w:val="center"/>
              <w:rPr>
                <w:rFonts w:ascii="Arial" w:eastAsia="Wingdings 2" w:hAnsi="Arial" w:cs="Arial"/>
                <w:b/>
                <w:sz w:val="6"/>
                <w:szCs w:val="28"/>
              </w:rPr>
            </w:pPr>
          </w:p>
        </w:tc>
      </w:tr>
      <w:tr w:rsidR="002D465A" w14:paraId="2755855C" w14:textId="77777777" w:rsidTr="00A01DBA">
        <w:trPr>
          <w:trHeight w:hRule="exact" w:val="165"/>
        </w:trPr>
        <w:tc>
          <w:tcPr>
            <w:tcW w:w="12227" w:type="dxa"/>
            <w:gridSpan w:val="8"/>
            <w:shd w:val="clear" w:color="auto" w:fill="FFFFFF"/>
            <w:tcMar>
              <w:top w:w="0" w:type="dxa"/>
              <w:left w:w="108" w:type="dxa"/>
              <w:bottom w:w="0" w:type="dxa"/>
              <w:right w:w="108" w:type="dxa"/>
            </w:tcMar>
            <w:vAlign w:val="center"/>
          </w:tcPr>
          <w:p w14:paraId="2FCF354D" w14:textId="77777777" w:rsidR="002D465A" w:rsidRDefault="002D465A">
            <w:pPr>
              <w:pStyle w:val="Standard"/>
              <w:snapToGrid w:val="0"/>
              <w:ind w:left="-94"/>
              <w:jc w:val="center"/>
              <w:rPr>
                <w:rFonts w:ascii="Arial" w:eastAsia="Wingdings 2" w:hAnsi="Arial" w:cs="Arial"/>
                <w:b/>
                <w:sz w:val="6"/>
                <w:szCs w:val="28"/>
              </w:rPr>
            </w:pPr>
          </w:p>
        </w:tc>
        <w:tc>
          <w:tcPr>
            <w:tcW w:w="1844" w:type="dxa"/>
            <w:shd w:val="clear" w:color="auto" w:fill="FFFFFF"/>
            <w:tcMar>
              <w:top w:w="0" w:type="dxa"/>
              <w:left w:w="108" w:type="dxa"/>
              <w:bottom w:w="0" w:type="dxa"/>
              <w:right w:w="108" w:type="dxa"/>
            </w:tcMar>
            <w:vAlign w:val="center"/>
          </w:tcPr>
          <w:p w14:paraId="3B3CA2A4" w14:textId="77777777" w:rsidR="002D465A" w:rsidRDefault="002D465A">
            <w:pPr>
              <w:pStyle w:val="Standard"/>
              <w:snapToGrid w:val="0"/>
              <w:ind w:left="-94"/>
              <w:jc w:val="center"/>
              <w:rPr>
                <w:rFonts w:ascii="Arial" w:eastAsia="Wingdings 2" w:hAnsi="Arial" w:cs="Arial"/>
                <w:b/>
                <w:sz w:val="6"/>
                <w:szCs w:val="28"/>
              </w:rPr>
            </w:pPr>
          </w:p>
        </w:tc>
        <w:tc>
          <w:tcPr>
            <w:tcW w:w="1634" w:type="dxa"/>
            <w:shd w:val="clear" w:color="auto" w:fill="FFFFFF"/>
            <w:tcMar>
              <w:top w:w="0" w:type="dxa"/>
              <w:left w:w="108" w:type="dxa"/>
              <w:bottom w:w="0" w:type="dxa"/>
              <w:right w:w="108" w:type="dxa"/>
            </w:tcMar>
            <w:vAlign w:val="center"/>
          </w:tcPr>
          <w:p w14:paraId="203834FD" w14:textId="77777777" w:rsidR="002D465A" w:rsidRDefault="002D465A">
            <w:pPr>
              <w:pStyle w:val="Standard"/>
              <w:snapToGrid w:val="0"/>
              <w:ind w:left="-94"/>
              <w:jc w:val="center"/>
              <w:rPr>
                <w:rFonts w:ascii="Arial" w:eastAsia="Wingdings 2" w:hAnsi="Arial" w:cs="Arial"/>
                <w:b/>
                <w:sz w:val="6"/>
                <w:szCs w:val="28"/>
              </w:rPr>
            </w:pPr>
          </w:p>
        </w:tc>
      </w:tr>
      <w:tr w:rsidR="002D465A" w14:paraId="24EE26D0" w14:textId="77777777">
        <w:trPr>
          <w:cantSplit/>
          <w:trHeight w:hRule="exact" w:val="57"/>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16E9DDC9" w14:textId="77777777" w:rsidR="002D465A" w:rsidRDefault="002D465A">
            <w:pPr>
              <w:pStyle w:val="Standard"/>
              <w:snapToGrid w:val="0"/>
              <w:spacing w:before="20" w:after="40"/>
              <w:ind w:right="142"/>
              <w:jc w:val="both"/>
              <w:rPr>
                <w:rFonts w:ascii="Arial" w:eastAsia="Wingdings 2" w:hAnsi="Arial" w:cs="Arial"/>
                <w:b/>
                <w:bCs/>
                <w:sz w:val="6"/>
                <w:szCs w:val="28"/>
              </w:rPr>
            </w:pPr>
          </w:p>
        </w:tc>
      </w:tr>
      <w:tr w:rsidR="002D465A" w14:paraId="0DA02474" w14:textId="77777777">
        <w:trPr>
          <w:cantSplit/>
          <w:trHeight w:hRule="exact" w:val="57"/>
        </w:trPr>
        <w:tc>
          <w:tcPr>
            <w:tcW w:w="15705" w:type="dxa"/>
            <w:gridSpan w:val="10"/>
            <w:vMerge w:val="restart"/>
            <w:tcBorders>
              <w:left w:val="single" w:sz="2" w:space="0" w:color="808080"/>
              <w:bottom w:val="single" w:sz="4" w:space="0" w:color="808080"/>
            </w:tcBorders>
            <w:shd w:val="clear" w:color="auto" w:fill="660066"/>
            <w:tcMar>
              <w:top w:w="0" w:type="dxa"/>
              <w:left w:w="0" w:type="dxa"/>
              <w:bottom w:w="0" w:type="dxa"/>
              <w:right w:w="0" w:type="dxa"/>
            </w:tcMar>
            <w:vAlign w:val="center"/>
          </w:tcPr>
          <w:p w14:paraId="5F53B547" w14:textId="77777777" w:rsidR="002D465A" w:rsidRDefault="002D465A">
            <w:pPr>
              <w:pStyle w:val="Standard"/>
              <w:snapToGrid w:val="0"/>
              <w:spacing w:before="20" w:after="40"/>
              <w:ind w:right="142"/>
              <w:jc w:val="both"/>
              <w:rPr>
                <w:rFonts w:ascii="Arial" w:eastAsia="Wingdings 2" w:hAnsi="Arial" w:cs="Arial"/>
                <w:b/>
                <w:bCs/>
                <w:sz w:val="6"/>
                <w:szCs w:val="28"/>
              </w:rPr>
            </w:pPr>
          </w:p>
          <w:p w14:paraId="295E5C15" w14:textId="77777777" w:rsidR="002D465A" w:rsidRDefault="002D465A">
            <w:pPr>
              <w:pStyle w:val="Standard"/>
              <w:snapToGrid w:val="0"/>
              <w:ind w:left="-66"/>
              <w:rPr>
                <w:rFonts w:ascii="Arial" w:eastAsia="Wingdings 2" w:hAnsi="Arial" w:cs="Arial"/>
                <w:b/>
                <w:bCs/>
                <w:sz w:val="22"/>
                <w:szCs w:val="22"/>
                <w:u w:val="single"/>
              </w:rPr>
            </w:pPr>
          </w:p>
          <w:p w14:paraId="23FF4BB3" w14:textId="77777777" w:rsidR="002D465A" w:rsidRDefault="00F00097">
            <w:pPr>
              <w:pStyle w:val="Standard"/>
              <w:ind w:left="142"/>
              <w:rPr>
                <w:rFonts w:ascii="Arial" w:eastAsia="Wingdings 2" w:hAnsi="Arial" w:cs="Arial"/>
                <w:b/>
                <w:sz w:val="22"/>
                <w:szCs w:val="22"/>
                <w:u w:val="single"/>
              </w:rPr>
            </w:pPr>
            <w:r>
              <w:rPr>
                <w:rFonts w:ascii="Arial" w:eastAsia="Wingdings 2" w:hAnsi="Arial" w:cs="Arial"/>
                <w:b/>
                <w:sz w:val="22"/>
                <w:szCs w:val="22"/>
                <w:u w:val="single"/>
              </w:rPr>
              <w:t>VOLET 2/. INSTALLATIONS CLASSÉES POUR LA PROTECTION DE L’ENVIRONNEMENT (ICPE)</w:t>
            </w:r>
          </w:p>
          <w:p w14:paraId="1407E31A" w14:textId="77777777" w:rsidR="002D465A" w:rsidRDefault="002D465A">
            <w:pPr>
              <w:pStyle w:val="Standard"/>
              <w:rPr>
                <w:rFonts w:ascii="Arial" w:eastAsia="Wingdings 2" w:hAnsi="Arial" w:cs="Arial"/>
                <w:b/>
                <w:sz w:val="18"/>
                <w:szCs w:val="18"/>
                <w:u w:val="single"/>
              </w:rPr>
            </w:pPr>
          </w:p>
        </w:tc>
      </w:tr>
      <w:tr w:rsidR="002D465A" w14:paraId="38B39F37" w14:textId="77777777">
        <w:trPr>
          <w:cantSplit/>
          <w:trHeight w:val="852"/>
        </w:trPr>
        <w:tc>
          <w:tcPr>
            <w:tcW w:w="15705" w:type="dxa"/>
            <w:gridSpan w:val="10"/>
            <w:vMerge/>
            <w:tcBorders>
              <w:left w:val="single" w:sz="2" w:space="0" w:color="808080"/>
              <w:bottom w:val="single" w:sz="4" w:space="0" w:color="808080"/>
            </w:tcBorders>
            <w:shd w:val="clear" w:color="auto" w:fill="660066"/>
            <w:tcMar>
              <w:top w:w="0" w:type="dxa"/>
              <w:left w:w="0" w:type="dxa"/>
              <w:bottom w:w="0" w:type="dxa"/>
              <w:right w:w="0" w:type="dxa"/>
            </w:tcMar>
            <w:vAlign w:val="center"/>
          </w:tcPr>
          <w:p w14:paraId="53A33EF8" w14:textId="77777777" w:rsidR="006730D9" w:rsidRDefault="006730D9">
            <w:pPr>
              <w:rPr>
                <w:rFonts w:hint="eastAsia"/>
              </w:rPr>
            </w:pPr>
          </w:p>
        </w:tc>
      </w:tr>
      <w:tr w:rsidR="002D465A" w14:paraId="75C264B1" w14:textId="77777777">
        <w:trPr>
          <w:cantSplit/>
          <w:trHeight w:val="852"/>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5DEFC2C4" w14:textId="46DE5949" w:rsidR="002D465A" w:rsidRDefault="002D465A">
            <w:pPr>
              <w:pStyle w:val="Standard"/>
              <w:snapToGrid w:val="0"/>
              <w:spacing w:before="20" w:after="40"/>
              <w:ind w:left="142"/>
              <w:jc w:val="both"/>
              <w:rPr>
                <w:rFonts w:ascii="Arial" w:eastAsia="Wingdings 2" w:hAnsi="Arial" w:cs="Arial"/>
                <w:b/>
                <w:bCs/>
                <w:color w:val="000000"/>
                <w:sz w:val="22"/>
                <w:szCs w:val="22"/>
              </w:rPr>
            </w:pPr>
          </w:p>
          <w:p w14:paraId="520FC579" w14:textId="1350CE60"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0A6873">
              <w:rPr>
                <w:rFonts w:ascii="Arial" w:eastAsia="Wingdings 2" w:hAnsi="Arial" w:cs="Arial"/>
                <w:b/>
                <w:bCs/>
                <w:strike/>
                <w:color w:val="000000"/>
                <w:sz w:val="22"/>
                <w:szCs w:val="22"/>
              </w:rPr>
              <w:t>NON CONCERNE</w:t>
            </w:r>
          </w:p>
          <w:p w14:paraId="42179EDB"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p w14:paraId="1F36009E"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r>
      <w:tr w:rsidR="002D465A" w14:paraId="7AAA7D3C"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D9DDC74" w14:textId="59460618" w:rsidR="002D465A" w:rsidRDefault="002D465A">
            <w:pPr>
              <w:pStyle w:val="Standard"/>
              <w:snapToGrid w:val="0"/>
              <w:spacing w:before="20" w:after="40"/>
              <w:ind w:right="142"/>
              <w:jc w:val="both"/>
              <w:rPr>
                <w:rFonts w:ascii="Arial" w:eastAsia="Wingdings 2" w:hAnsi="Arial" w:cs="Arial"/>
                <w:b/>
                <w:bCs/>
                <w:sz w:val="6"/>
                <w:szCs w:val="16"/>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C1F153F" w14:textId="77777777" w:rsidR="002D465A" w:rsidRDefault="002D465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7EFA2F" w14:textId="77777777" w:rsidR="002D465A" w:rsidRDefault="002D465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550D748" w14:textId="77777777" w:rsidR="002D465A" w:rsidRDefault="002D465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95FC8E3" w14:textId="77777777" w:rsidR="002D465A" w:rsidRDefault="002D465A">
            <w:pPr>
              <w:pStyle w:val="Standard"/>
              <w:snapToGrid w:val="0"/>
              <w:ind w:left="-94"/>
              <w:jc w:val="center"/>
              <w:rPr>
                <w:rFonts w:ascii="Arial" w:eastAsia="Wingdings 2" w:hAnsi="Arial" w:cs="Arial"/>
                <w:b/>
                <w:bCs/>
                <w:sz w:val="6"/>
                <w:szCs w:val="28"/>
                <w:u w:val="single"/>
              </w:rPr>
            </w:pPr>
          </w:p>
        </w:tc>
      </w:tr>
      <w:tr w:rsidR="002D465A" w14:paraId="25C9896C" w14:textId="77777777">
        <w:trPr>
          <w:trHeight w:hRule="exact" w:val="941"/>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79935FA7" w14:textId="1E09E59C" w:rsidR="002D465A" w:rsidRDefault="000A6873">
            <w:pPr>
              <w:pStyle w:val="Standard"/>
            </w:pPr>
            <w:r>
              <w:rPr>
                <w:rFonts w:ascii="Wingdings 2" w:eastAsia="Wingdings 2" w:hAnsi="Wingdings 2" w:cs="Wingdings 2"/>
                <w:b/>
                <w:noProof/>
                <w:sz w:val="28"/>
                <w:szCs w:val="28"/>
              </w:rPr>
              <mc:AlternateContent>
                <mc:Choice Requires="wps">
                  <w:drawing>
                    <wp:anchor distT="0" distB="0" distL="114300" distR="114300" simplePos="0" relativeHeight="251675648" behindDoc="0" locked="0" layoutInCell="1" allowOverlap="1" wp14:anchorId="425AF66E" wp14:editId="015F600E">
                      <wp:simplePos x="0" y="0"/>
                      <wp:positionH relativeFrom="column">
                        <wp:posOffset>-48260</wp:posOffset>
                      </wp:positionH>
                      <wp:positionV relativeFrom="paragraph">
                        <wp:posOffset>-827405</wp:posOffset>
                      </wp:positionV>
                      <wp:extent cx="285750" cy="2952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8B66D9B"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F66E" id="Zone de texte 13" o:spid="_x0000_s1035" type="#_x0000_t202" style="position:absolute;margin-left:-3.8pt;margin-top:-65.15pt;width: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" filled="f" stroked="f" strokeweight=".5pt">
                      <v:textbox>
                        <w:txbxContent>
                          <w:p w14:paraId="48B66D9B"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
                <w:sz w:val="20"/>
                <w:szCs w:val="20"/>
              </w:rPr>
              <w:t xml:space="preserve">Lorsque l'autorisation environnementale concerne un projet relevant du 2° de l’article L. 181-1 du code de l’environnement, le dossier de demande est complété par les documents suivants </w:t>
            </w:r>
            <w:r w:rsidR="00F00097">
              <w:rPr>
                <w:rFonts w:ascii="Arial" w:eastAsia="Wingdings 2" w:hAnsi="Arial" w:cs="Arial"/>
                <w:b/>
                <w:i/>
                <w:sz w:val="20"/>
                <w:szCs w:val="20"/>
              </w:rPr>
              <w:t>[article D. 181-15-2 du code de l’environnement] </w:t>
            </w:r>
            <w:r w:rsidR="00F00097">
              <w:rPr>
                <w:rFonts w:ascii="Arial" w:eastAsia="Wingdings 2" w:hAnsi="Arial" w:cs="Arial"/>
                <w:b/>
                <w:sz w:val="20"/>
                <w:szCs w:val="20"/>
              </w:rPr>
              <w:t>:</w:t>
            </w:r>
          </w:p>
        </w:tc>
      </w:tr>
      <w:tr w:rsidR="002D465A" w14:paraId="4594BAD7"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FA9C28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E98D47D" w14:textId="77777777" w:rsidR="002D465A" w:rsidRDefault="002D465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81CADA0"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3DDAD1"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008255" w14:textId="77777777" w:rsidR="002D465A" w:rsidRDefault="002D465A">
            <w:pPr>
              <w:pStyle w:val="Standard"/>
              <w:snapToGrid w:val="0"/>
              <w:ind w:left="-94"/>
              <w:jc w:val="center"/>
              <w:rPr>
                <w:rFonts w:ascii="Arial" w:eastAsia="Wingdings 2" w:hAnsi="Arial" w:cs="Arial"/>
                <w:b/>
                <w:bCs/>
                <w:sz w:val="6"/>
                <w:szCs w:val="28"/>
              </w:rPr>
            </w:pPr>
          </w:p>
        </w:tc>
      </w:tr>
      <w:tr w:rsidR="002D465A" w14:paraId="5EBB9445" w14:textId="77777777">
        <w:trPr>
          <w:trHeight w:hRule="exact" w:val="564"/>
        </w:trPr>
        <w:tc>
          <w:tcPr>
            <w:tcW w:w="15705" w:type="dxa"/>
            <w:gridSpan w:val="10"/>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75D09A47" w14:textId="77777777" w:rsidR="002D465A" w:rsidRDefault="00F00097">
            <w:pPr>
              <w:pStyle w:val="Standard"/>
              <w:spacing w:before="20" w:after="40"/>
              <w:ind w:right="142"/>
              <w:jc w:val="both"/>
              <w:rPr>
                <w:rFonts w:ascii="Arial" w:eastAsia="Wingdings 2" w:hAnsi="Arial" w:cs="Arial"/>
                <w:b/>
                <w:bCs/>
                <w:sz w:val="18"/>
                <w:u w:val="single"/>
              </w:rPr>
            </w:pPr>
            <w:r>
              <w:rPr>
                <w:rFonts w:ascii="Arial" w:eastAsia="Wingdings 2" w:hAnsi="Arial" w:cs="Arial"/>
                <w:b/>
                <w:bCs/>
                <w:sz w:val="18"/>
                <w:u w:val="single"/>
              </w:rPr>
              <w:t>Pièces à joindre pour tous les dossiers ICPE :</w:t>
            </w:r>
          </w:p>
        </w:tc>
      </w:tr>
      <w:tr w:rsidR="002D465A" w14:paraId="68A19AAB" w14:textId="77777777" w:rsidTr="00A01DBA">
        <w:trPr>
          <w:trHeight w:hRule="exact" w:val="57"/>
        </w:trPr>
        <w:tc>
          <w:tcPr>
            <w:tcW w:w="9829" w:type="dxa"/>
            <w:gridSpan w:val="6"/>
            <w:tcBorders>
              <w:top w:val="single" w:sz="4" w:space="0" w:color="808080"/>
              <w:left w:val="single" w:sz="2" w:space="0" w:color="808080"/>
            </w:tcBorders>
            <w:shd w:val="clear" w:color="auto" w:fill="E6E6E6"/>
            <w:tcMar>
              <w:top w:w="0" w:type="dxa"/>
              <w:left w:w="0" w:type="dxa"/>
              <w:bottom w:w="0" w:type="dxa"/>
              <w:right w:w="0" w:type="dxa"/>
            </w:tcMar>
            <w:vAlign w:val="center"/>
          </w:tcPr>
          <w:p w14:paraId="5D340C48" w14:textId="77777777" w:rsidR="002D465A" w:rsidRDefault="002D465A">
            <w:pPr>
              <w:pStyle w:val="Standard"/>
              <w:snapToGrid w:val="0"/>
              <w:spacing w:before="20" w:after="40"/>
              <w:ind w:right="142"/>
              <w:jc w:val="both"/>
              <w:rPr>
                <w:rFonts w:ascii="Arial" w:eastAsia="Wingdings 2" w:hAnsi="Arial" w:cs="Arial"/>
                <w:b/>
                <w:bCs/>
                <w:sz w:val="6"/>
                <w:szCs w:val="28"/>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C8119B" w14:textId="77777777" w:rsidR="002D465A" w:rsidRDefault="002D465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6582CEC" w14:textId="77777777" w:rsidR="002D465A" w:rsidRDefault="002D465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C00364" w14:textId="77777777" w:rsidR="002D465A" w:rsidRDefault="002D465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44F133C" w14:textId="77777777" w:rsidR="002D465A" w:rsidRDefault="002D465A">
            <w:pPr>
              <w:pStyle w:val="Standard"/>
              <w:snapToGrid w:val="0"/>
              <w:ind w:left="-94"/>
              <w:jc w:val="center"/>
              <w:rPr>
                <w:rFonts w:ascii="Arial" w:eastAsia="Wingdings 2" w:hAnsi="Arial" w:cs="Arial"/>
                <w:b/>
                <w:bCs/>
                <w:sz w:val="6"/>
                <w:szCs w:val="28"/>
                <w:u w:val="single"/>
              </w:rPr>
            </w:pPr>
          </w:p>
        </w:tc>
      </w:tr>
      <w:tr w:rsidR="002D465A" w14:paraId="047051BF" w14:textId="77777777" w:rsidTr="00A01DBA">
        <w:trPr>
          <w:cantSplit/>
          <w:trHeight w:hRule="exact" w:val="538"/>
        </w:trPr>
        <w:tc>
          <w:tcPr>
            <w:tcW w:w="236" w:type="dxa"/>
            <w:tcBorders>
              <w:left w:val="single" w:sz="2" w:space="0" w:color="808080"/>
            </w:tcBorders>
            <w:shd w:val="clear" w:color="auto" w:fill="E6E6E6"/>
            <w:tcMar>
              <w:top w:w="0" w:type="dxa"/>
              <w:left w:w="0" w:type="dxa"/>
              <w:bottom w:w="0" w:type="dxa"/>
              <w:right w:w="0" w:type="dxa"/>
            </w:tcMar>
            <w:vAlign w:val="center"/>
          </w:tcPr>
          <w:p w14:paraId="1AB782F7"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D280657" w14:textId="77777777" w:rsidR="002D465A" w:rsidRDefault="002D465A">
            <w:pPr>
              <w:pStyle w:val="Standard"/>
              <w:snapToGrid w:val="0"/>
              <w:spacing w:before="20" w:after="40"/>
              <w:ind w:right="142"/>
              <w:jc w:val="both"/>
              <w:rPr>
                <w:rFonts w:ascii="Arial" w:eastAsia="Wingdings 2" w:hAnsi="Arial" w:cs="Arial"/>
                <w:b/>
                <w:bCs/>
                <w:sz w:val="2"/>
                <w:szCs w:val="2"/>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387EB74"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060B5A8" w14:textId="77777777" w:rsidR="002D465A" w:rsidRDefault="002D465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925B2D1"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649CC05" w14:textId="77777777" w:rsidR="002D465A" w:rsidRDefault="00F00097">
            <w:pPr>
              <w:pStyle w:val="Standard"/>
              <w:snapToGrid w:val="0"/>
              <w:ind w:right="-79"/>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824E2B1" w14:textId="77777777" w:rsidR="002D465A" w:rsidRDefault="00F00097">
            <w:pPr>
              <w:pStyle w:val="Standard"/>
              <w:snapToGrid w:val="0"/>
              <w:ind w:right="-79"/>
              <w:jc w:val="both"/>
              <w:rPr>
                <w:rFonts w:ascii="Arial" w:eastAsia="Wingdings 2" w:hAnsi="Arial" w:cs="Arial"/>
                <w:b/>
                <w:color w:val="FF3300"/>
                <w:sz w:val="16"/>
                <w:szCs w:val="16"/>
              </w:rPr>
            </w:pPr>
            <w:r>
              <w:rPr>
                <w:rFonts w:ascii="Arial" w:eastAsia="Wingdings 2" w:hAnsi="Arial" w:cs="Arial"/>
                <w:b/>
                <w:color w:val="FF3300"/>
                <w:sz w:val="16"/>
                <w:szCs w:val="16"/>
              </w:rPr>
              <w:t>Conforme/</w:t>
            </w:r>
          </w:p>
          <w:p w14:paraId="0A1951FB" w14:textId="77777777" w:rsidR="002D465A" w:rsidRDefault="00F00097">
            <w:pPr>
              <w:pStyle w:val="Standard"/>
              <w:snapToGrid w:val="0"/>
              <w:ind w:right="-79"/>
              <w:jc w:val="both"/>
              <w:rPr>
                <w:rFonts w:ascii="Arial" w:eastAsia="Wingdings 2" w:hAnsi="Arial" w:cs="Arial"/>
                <w:b/>
                <w:color w:val="FF3300"/>
                <w:sz w:val="16"/>
                <w:szCs w:val="16"/>
              </w:rPr>
            </w:pPr>
            <w:r>
              <w:rPr>
                <w:rFonts w:ascii="Arial" w:eastAsia="Wingdings 2" w:hAnsi="Arial" w:cs="Arial"/>
                <w:b/>
                <w:color w:val="FF3300"/>
                <w:sz w:val="16"/>
                <w:szCs w:val="16"/>
              </w:rPr>
              <w:t>Non Conforme</w:t>
            </w:r>
          </w:p>
          <w:p w14:paraId="086ACE13" w14:textId="77777777" w:rsidR="002D465A" w:rsidRDefault="002D465A">
            <w:pPr>
              <w:pStyle w:val="Standard"/>
              <w:snapToGrid w:val="0"/>
              <w:ind w:right="-79"/>
              <w:jc w:val="both"/>
              <w:rPr>
                <w:rFonts w:ascii="Arial" w:eastAsia="Wingdings 2" w:hAnsi="Arial" w:cs="Arial"/>
                <w:b/>
                <w:color w:val="FF3300"/>
                <w:sz w:val="16"/>
                <w:szCs w:val="16"/>
              </w:rPr>
            </w:pPr>
          </w:p>
        </w:tc>
      </w:tr>
      <w:tr w:rsidR="002D465A" w14:paraId="46937E40" w14:textId="77777777" w:rsidTr="00A01DBA">
        <w:trPr>
          <w:cantSplit/>
          <w:trHeight w:hRule="exact" w:val="1287"/>
        </w:trPr>
        <w:tc>
          <w:tcPr>
            <w:tcW w:w="236" w:type="dxa"/>
            <w:tcBorders>
              <w:left w:val="single" w:sz="2" w:space="0" w:color="808080"/>
            </w:tcBorders>
            <w:shd w:val="clear" w:color="auto" w:fill="E6E6E6"/>
            <w:tcMar>
              <w:top w:w="0" w:type="dxa"/>
              <w:left w:w="0" w:type="dxa"/>
              <w:bottom w:w="0" w:type="dxa"/>
              <w:right w:w="0" w:type="dxa"/>
            </w:tcMar>
            <w:vAlign w:val="center"/>
          </w:tcPr>
          <w:p w14:paraId="63FCD19E"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7502944E" w14:textId="77777777" w:rsidR="002D465A" w:rsidRDefault="002D465A">
            <w:pPr>
              <w:pStyle w:val="Standard"/>
              <w:snapToGrid w:val="0"/>
              <w:spacing w:before="20" w:after="40"/>
              <w:ind w:right="142"/>
              <w:jc w:val="both"/>
              <w:rPr>
                <w:rFonts w:ascii="Arial" w:eastAsia="Wingdings 2" w:hAnsi="Arial" w:cs="Arial"/>
                <w:b/>
                <w:bCs/>
                <w:sz w:val="2"/>
                <w:szCs w:val="2"/>
              </w:rPr>
            </w:pPr>
          </w:p>
          <w:p w14:paraId="7F00627A"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46. </w:t>
            </w:r>
            <w:r>
              <w:rPr>
                <w:rFonts w:ascii="Arial" w:eastAsia="Wingdings 2" w:hAnsi="Arial" w:cs="Arial"/>
                <w:bCs/>
                <w:sz w:val="18"/>
              </w:rPr>
              <w:t xml:space="preserve">- Une description des procédés de fabrication que le pétitionnaire mettra en œuvre, les matières qu’il utilisera, les produits qu’il fabriquera, de manière à apprécier les dangers ou les inconvénients de l’installation </w:t>
            </w:r>
            <w:r>
              <w:rPr>
                <w:rFonts w:ascii="Arial" w:eastAsia="Wingdings 2" w:hAnsi="Arial" w:cs="Arial"/>
                <w:bCs/>
                <w:i/>
                <w:sz w:val="18"/>
              </w:rPr>
              <w:t>[2° du I. de l’article D. 181-15-2 du code de l’environnement]</w:t>
            </w:r>
            <w:r>
              <w:rPr>
                <w:rFonts w:ascii="Arial" w:eastAsia="Wingdings 2" w:hAnsi="Arial" w:cs="Arial"/>
                <w:bCs/>
                <w:sz w:val="18"/>
              </w:rPr>
              <w:t> ;</w:t>
            </w:r>
          </w:p>
          <w:p w14:paraId="4CCEE31F" w14:textId="77777777" w:rsidR="002D465A" w:rsidRDefault="00F00097">
            <w:pPr>
              <w:pStyle w:val="Standard"/>
              <w:spacing w:before="20" w:after="40"/>
              <w:ind w:right="142"/>
              <w:jc w:val="both"/>
              <w:rPr>
                <w:rFonts w:ascii="Arial" w:hAnsi="Arial" w:cs="Arial"/>
                <w:i/>
                <w:iCs/>
                <w:sz w:val="16"/>
                <w:szCs w:val="16"/>
                <w:lang w:eastAsia="fr-FR"/>
              </w:rPr>
            </w:pPr>
            <w:r>
              <w:rPr>
                <w:rFonts w:ascii="Arial" w:hAnsi="Arial" w:cs="Arial"/>
                <w:i/>
                <w:iCs/>
                <w:sz w:val="16"/>
                <w:szCs w:val="16"/>
                <w:lang w:eastAsia="fr-FR"/>
              </w:rPr>
              <w:t>Le cas échéant, le pétitionnaire pourra adresser, en exemplaire unique et sous pli séparé, les informations dont la diffusion lui apparaîtrait de nature à entraîner la divulgation de secrets de fabrication.</w:t>
            </w:r>
          </w:p>
          <w:p w14:paraId="37EBFF65" w14:textId="77777777" w:rsidR="002D465A" w:rsidRDefault="00F00097">
            <w:pPr>
              <w:pStyle w:val="Standard"/>
              <w:suppressAutoHyphens w:val="0"/>
              <w:spacing w:before="280"/>
              <w:ind w:right="113"/>
            </w:pPr>
            <w:r>
              <w:rPr>
                <w:rFonts w:ascii="Arial" w:hAnsi="Arial" w:cs="Arial"/>
                <w:sz w:val="20"/>
                <w:szCs w:val="20"/>
                <w:lang w:eastAsia="fr-FR"/>
              </w:rPr>
              <w:t>(</w:t>
            </w:r>
            <w:r>
              <w:rPr>
                <w:rFonts w:ascii="Arial" w:hAnsi="Arial" w:cs="Arial"/>
                <w:i/>
                <w:iCs/>
                <w:sz w:val="22"/>
                <w:szCs w:val="22"/>
                <w:lang w:eastAsia="fr-FR"/>
              </w:rPr>
              <w:t>D.181-15-2 2°)</w:t>
            </w:r>
          </w:p>
          <w:p w14:paraId="73B18514" w14:textId="77777777" w:rsidR="002D465A" w:rsidRDefault="002D465A">
            <w:pPr>
              <w:pStyle w:val="Standard"/>
              <w:spacing w:before="20" w:after="40"/>
              <w:ind w:right="142"/>
              <w:jc w:val="both"/>
              <w:rPr>
                <w:rFonts w:ascii="Arial" w:eastAsia="Arial" w:hAnsi="Arial" w:cs="Arial"/>
                <w:b/>
                <w:bCs/>
                <w:sz w:val="18"/>
                <w:lang w:eastAsia="fr-FR"/>
              </w:rPr>
            </w:pPr>
          </w:p>
          <w:p w14:paraId="7C4B43BA" w14:textId="77777777" w:rsidR="002D465A" w:rsidRDefault="00F00097">
            <w:pPr>
              <w:pStyle w:val="Standard"/>
              <w:spacing w:before="20" w:after="40"/>
              <w:ind w:right="142"/>
              <w:jc w:val="both"/>
              <w:rPr>
                <w:rFonts w:ascii="Arial" w:eastAsia="Arial" w:hAnsi="Arial" w:cs="Arial"/>
                <w:b/>
                <w:bCs/>
                <w:sz w:val="18"/>
              </w:rPr>
            </w:pPr>
            <w:r>
              <w:rPr>
                <w:rFonts w:ascii="Arial" w:eastAsia="Arial" w:hAnsi="Arial" w:cs="Arial"/>
                <w:b/>
                <w:bCs/>
                <w:sz w:val="18"/>
              </w:rPr>
              <w:t xml:space="preserve">  </w:t>
            </w:r>
          </w:p>
          <w:p w14:paraId="6E723353" w14:textId="77777777" w:rsidR="002D465A" w:rsidRDefault="002D465A">
            <w:pPr>
              <w:pStyle w:val="Standard"/>
              <w:spacing w:before="20" w:after="40"/>
              <w:ind w:right="142"/>
              <w:jc w:val="both"/>
              <w:rPr>
                <w:rFonts w:ascii="Arial" w:eastAsia="Wingdings 2" w:hAnsi="Arial" w:cs="Arial"/>
                <w:b/>
                <w:bCs/>
                <w:sz w:val="18"/>
              </w:rPr>
            </w:pPr>
          </w:p>
          <w:p w14:paraId="2E27E1A0" w14:textId="77777777" w:rsidR="002D465A" w:rsidRDefault="002D465A">
            <w:pPr>
              <w:pStyle w:val="Standard"/>
              <w:spacing w:before="20" w:after="40"/>
              <w:ind w:right="142"/>
              <w:jc w:val="both"/>
              <w:rPr>
                <w:rFonts w:ascii="Arial" w:eastAsia="Wingdings 2" w:hAnsi="Arial" w:cs="Arial"/>
                <w:b/>
                <w:bCs/>
                <w:sz w:val="18"/>
              </w:rPr>
            </w:pPr>
          </w:p>
          <w:p w14:paraId="4B07954F" w14:textId="77777777" w:rsidR="002D465A" w:rsidRDefault="002D465A">
            <w:pPr>
              <w:pStyle w:val="Standard"/>
              <w:spacing w:before="20" w:after="40"/>
              <w:ind w:right="142"/>
              <w:jc w:val="both"/>
              <w:rPr>
                <w:rFonts w:ascii="Arial" w:eastAsia="Wingdings 2" w:hAnsi="Arial" w:cs="Arial"/>
                <w:b/>
                <w:bCs/>
                <w:sz w:val="18"/>
              </w:rPr>
            </w:pPr>
          </w:p>
          <w:p w14:paraId="7CF7DDE6" w14:textId="77777777" w:rsidR="002D465A" w:rsidRDefault="002D465A">
            <w:pPr>
              <w:pStyle w:val="Standard"/>
              <w:spacing w:before="20" w:after="40"/>
              <w:ind w:right="142"/>
              <w:jc w:val="both"/>
              <w:rPr>
                <w:rFonts w:ascii="Arial" w:eastAsia="Wingdings 2" w:hAnsi="Arial" w:cs="Arial"/>
                <w:b/>
                <w:bCs/>
                <w:sz w:val="18"/>
              </w:rPr>
            </w:pPr>
          </w:p>
          <w:p w14:paraId="4C08B777" w14:textId="77777777" w:rsidR="002D465A" w:rsidRDefault="002D465A">
            <w:pPr>
              <w:pStyle w:val="Standard"/>
              <w:spacing w:before="20" w:after="40"/>
              <w:ind w:right="142"/>
              <w:jc w:val="both"/>
              <w:rPr>
                <w:rFonts w:ascii="Arial" w:eastAsia="Wingdings 2" w:hAnsi="Arial" w:cs="Arial"/>
                <w:b/>
                <w:bCs/>
                <w:sz w:val="18"/>
              </w:rPr>
            </w:pPr>
          </w:p>
          <w:p w14:paraId="05733443" w14:textId="77777777" w:rsidR="002D465A" w:rsidRDefault="002D465A">
            <w:pPr>
              <w:pStyle w:val="Standard"/>
              <w:spacing w:before="20" w:after="40"/>
              <w:ind w:right="142"/>
              <w:jc w:val="both"/>
              <w:rPr>
                <w:rFonts w:ascii="Arial" w:eastAsia="Wingdings 2" w:hAnsi="Arial" w:cs="Arial"/>
                <w:b/>
                <w:bCs/>
                <w:sz w:val="18"/>
              </w:rPr>
            </w:pPr>
          </w:p>
          <w:p w14:paraId="2FA8B4A0" w14:textId="77777777" w:rsidR="002D465A" w:rsidRDefault="002D465A">
            <w:pPr>
              <w:pStyle w:val="Standard"/>
              <w:spacing w:before="20" w:after="40"/>
              <w:ind w:right="142"/>
              <w:jc w:val="both"/>
              <w:rPr>
                <w:rFonts w:ascii="Arial" w:eastAsia="Wingdings 2" w:hAnsi="Arial" w:cs="Arial"/>
                <w:b/>
                <w:bCs/>
                <w:sz w:val="18"/>
              </w:rPr>
            </w:pPr>
          </w:p>
          <w:p w14:paraId="76262022" w14:textId="77777777" w:rsidR="002D465A" w:rsidRDefault="002D465A">
            <w:pPr>
              <w:pStyle w:val="Standard"/>
              <w:spacing w:before="20" w:after="40"/>
              <w:ind w:right="142"/>
              <w:jc w:val="both"/>
              <w:rPr>
                <w:rFonts w:ascii="Arial" w:eastAsia="Wingdings 2" w:hAnsi="Arial" w:cs="Arial"/>
                <w:b/>
                <w:bCs/>
                <w:sz w:val="18"/>
              </w:rPr>
            </w:pP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2FABB987"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69F94F93" w14:textId="77777777" w:rsidR="002D465A" w:rsidRDefault="002D465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1C6EAAF2" w14:textId="3EF39653" w:rsidR="000A6873" w:rsidRDefault="00AB7951">
            <w:pPr>
              <w:pStyle w:val="Standard"/>
              <w:snapToGrid w:val="0"/>
              <w:ind w:left="-94"/>
              <w:jc w:val="center"/>
              <w:rPr>
                <w:rFonts w:ascii="Arial" w:eastAsia="Wingdings 2" w:hAnsi="Arial" w:cs="Arial"/>
                <w:b/>
                <w:bCs/>
                <w:color w:val="000000"/>
                <w:sz w:val="16"/>
                <w:szCs w:val="16"/>
              </w:rPr>
            </w:pPr>
            <w:r w:rsidRPr="00273DF3">
              <w:rPr>
                <w:rFonts w:ascii="Arial" w:eastAsia="Wingdings 2" w:hAnsi="Arial" w:cs="Arial" w:hint="eastAsia"/>
                <w:b/>
                <w:color w:val="FF3300"/>
                <w:sz w:val="16"/>
                <w:szCs w:val="16"/>
              </w:rPr>
              <w:t>Piece06_EtudeDeDangers_ET_RNT.pdf</w:t>
            </w:r>
          </w:p>
        </w:tc>
        <w:tc>
          <w:tcPr>
            <w:tcW w:w="1844" w:type="dxa"/>
            <w:tcBorders>
              <w:bottom w:val="single" w:sz="4" w:space="0" w:color="808080"/>
            </w:tcBorders>
            <w:shd w:val="clear" w:color="auto" w:fill="E6E6E6"/>
            <w:tcMar>
              <w:top w:w="0" w:type="dxa"/>
              <w:left w:w="0" w:type="dxa"/>
              <w:bottom w:w="0" w:type="dxa"/>
              <w:right w:w="0" w:type="dxa"/>
            </w:tcMar>
            <w:vAlign w:val="center"/>
          </w:tcPr>
          <w:p w14:paraId="6954105F" w14:textId="2AF19CC0" w:rsidR="00AB7951" w:rsidRDefault="00AB7951" w:rsidP="00AB7951">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12173DCE" w14:textId="77777777" w:rsidR="00AB7951" w:rsidRPr="000D1D3F" w:rsidRDefault="00AB7951" w:rsidP="00AB7951">
            <w:pPr>
              <w:pStyle w:val="Standard"/>
              <w:snapToGrid w:val="0"/>
              <w:ind w:left="-94"/>
              <w:jc w:val="center"/>
              <w:rPr>
                <w:rFonts w:ascii="Arial" w:eastAsia="Wingdings 2" w:hAnsi="Arial" w:cs="Arial"/>
                <w:b/>
                <w:color w:val="FF3300"/>
                <w:sz w:val="16"/>
                <w:szCs w:val="16"/>
              </w:rPr>
            </w:pPr>
          </w:p>
          <w:p w14:paraId="5CA0D902" w14:textId="0F74C90F" w:rsidR="002D465A" w:rsidRDefault="00AB7951" w:rsidP="00AB7951">
            <w:pPr>
              <w:pStyle w:val="Standard"/>
              <w:snapToGrid w:val="0"/>
              <w:ind w:left="-94"/>
              <w:jc w:val="center"/>
              <w:rPr>
                <w:rFonts w:ascii="Arial" w:eastAsia="Wingdings 2" w:hAnsi="Arial" w:cs="Arial"/>
                <w:b/>
                <w:bCs/>
                <w:color w:val="000000"/>
                <w:sz w:val="16"/>
                <w:szCs w:val="16"/>
              </w:rPr>
            </w:pPr>
            <w:proofErr w:type="gramStart"/>
            <w:r>
              <w:rPr>
                <w:rFonts w:ascii="Arial" w:eastAsia="Wingdings 2" w:hAnsi="Arial" w:cs="Arial"/>
                <w:b/>
                <w:color w:val="FF3300"/>
                <w:sz w:val="16"/>
                <w:szCs w:val="16"/>
              </w:rPr>
              <w:t>pp</w:t>
            </w:r>
            <w:proofErr w:type="gramEnd"/>
            <w:r w:rsidRPr="00AB7951">
              <w:rPr>
                <w:rFonts w:ascii="Arial" w:eastAsia="Wingdings 2" w:hAnsi="Arial" w:cs="Arial"/>
                <w:b/>
                <w:color w:val="FF3300"/>
                <w:sz w:val="16"/>
                <w:szCs w:val="16"/>
              </w:rPr>
              <w:t>3</w:t>
            </w:r>
            <w:r w:rsidR="00A758D8">
              <w:rPr>
                <w:rFonts w:ascii="Arial" w:eastAsia="Wingdings 2" w:hAnsi="Arial" w:cs="Arial"/>
                <w:b/>
                <w:color w:val="FF3300"/>
                <w:sz w:val="16"/>
                <w:szCs w:val="16"/>
              </w:rPr>
              <w:t>8</w:t>
            </w:r>
            <w:r w:rsidRPr="00AB7951">
              <w:rPr>
                <w:rFonts w:ascii="Arial" w:eastAsia="Wingdings 2" w:hAnsi="Arial" w:cs="Arial"/>
                <w:b/>
                <w:color w:val="FF3300"/>
                <w:sz w:val="16"/>
                <w:szCs w:val="16"/>
              </w:rPr>
              <w:t xml:space="preserve"> à 4</w:t>
            </w:r>
            <w:r w:rsidR="008D4396">
              <w:rPr>
                <w:rFonts w:ascii="Arial" w:eastAsia="Wingdings 2" w:hAnsi="Arial" w:cs="Arial"/>
                <w:b/>
                <w:color w:val="FF3300"/>
                <w:sz w:val="16"/>
                <w:szCs w:val="16"/>
              </w:rPr>
              <w:t>6</w:t>
            </w:r>
            <w:r>
              <w:rPr>
                <w:rFonts w:ascii="Arial" w:eastAsia="Wingdings 2" w:hAnsi="Arial" w:cs="Arial"/>
                <w:b/>
                <w:color w:val="FF3300"/>
                <w:sz w:val="16"/>
                <w:szCs w:val="16"/>
              </w:rPr>
              <w:t xml:space="preserve"> chapitre 4</w:t>
            </w:r>
          </w:p>
        </w:tc>
        <w:tc>
          <w:tcPr>
            <w:tcW w:w="1634" w:type="dxa"/>
            <w:tcBorders>
              <w:bottom w:val="single" w:sz="4" w:space="0" w:color="808080"/>
            </w:tcBorders>
            <w:shd w:val="clear" w:color="auto" w:fill="E6E6E6"/>
            <w:tcMar>
              <w:top w:w="0" w:type="dxa"/>
              <w:left w:w="0" w:type="dxa"/>
              <w:bottom w:w="0" w:type="dxa"/>
              <w:right w:w="0" w:type="dxa"/>
            </w:tcMar>
            <w:vAlign w:val="center"/>
          </w:tcPr>
          <w:p w14:paraId="21B20C6D" w14:textId="3012C8AD" w:rsidR="002D465A" w:rsidRDefault="002D465A">
            <w:pPr>
              <w:pStyle w:val="Standard"/>
              <w:snapToGrid w:val="0"/>
              <w:ind w:left="-94"/>
              <w:jc w:val="center"/>
              <w:rPr>
                <w:rFonts w:ascii="Arial" w:eastAsia="Wingdings 2" w:hAnsi="Arial" w:cs="Arial"/>
                <w:b/>
                <w:bCs/>
                <w:color w:val="000000"/>
                <w:sz w:val="16"/>
                <w:szCs w:val="16"/>
              </w:rPr>
            </w:pPr>
          </w:p>
        </w:tc>
      </w:tr>
      <w:tr w:rsidR="002D465A" w14:paraId="334F2431"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35F301F"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5C5EB0F"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4D75119"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3DC98713" w14:textId="77777777" w:rsidTr="00A131F3">
        <w:trPr>
          <w:cantSplit/>
          <w:trHeight w:hRule="exact" w:val="2579"/>
        </w:trPr>
        <w:tc>
          <w:tcPr>
            <w:tcW w:w="236" w:type="dxa"/>
            <w:tcBorders>
              <w:left w:val="single" w:sz="2" w:space="0" w:color="808080"/>
            </w:tcBorders>
            <w:shd w:val="clear" w:color="auto" w:fill="E6E6E6"/>
            <w:tcMar>
              <w:top w:w="0" w:type="dxa"/>
              <w:left w:w="0" w:type="dxa"/>
              <w:bottom w:w="0" w:type="dxa"/>
              <w:right w:w="0" w:type="dxa"/>
            </w:tcMar>
            <w:vAlign w:val="center"/>
          </w:tcPr>
          <w:p w14:paraId="7E2C4C28"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4728B01" w14:textId="7BA9619A"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47. </w:t>
            </w:r>
            <w:r>
              <w:rPr>
                <w:rFonts w:ascii="Arial" w:eastAsia="Wingdings 2" w:hAnsi="Arial" w:cs="Arial"/>
                <w:bCs/>
                <w:sz w:val="18"/>
              </w:rPr>
              <w:t>- Une description des capacités techniques et financières mentionnées à l’article L. 181-27 dont le pétitionnaire dispose, ou, lorsque ces capacités ne sont pas constituées au dépôt de la demande d’autorisation, les modalités prévues pour les établir</w:t>
            </w:r>
            <w:r w:rsidR="000A6873">
              <w:rPr>
                <w:rFonts w:ascii="Arial" w:eastAsia="Wingdings 2" w:hAnsi="Arial" w:cs="Arial"/>
                <w:bCs/>
                <w:sz w:val="18"/>
              </w:rPr>
              <w:t xml:space="preserve"> </w:t>
            </w:r>
            <w:r>
              <w:rPr>
                <w:rFonts w:ascii="Arial" w:eastAsia="Wingdings 2" w:hAnsi="Arial" w:cs="Arial"/>
                <w:bCs/>
                <w:sz w:val="18"/>
              </w:rPr>
              <w:t xml:space="preserve">au plus tard à la mise en service de l'installation </w:t>
            </w:r>
            <w:r>
              <w:rPr>
                <w:rFonts w:ascii="Arial" w:eastAsia="Wingdings 2" w:hAnsi="Arial" w:cs="Arial"/>
                <w:bCs/>
                <w:i/>
                <w:sz w:val="18"/>
              </w:rPr>
              <w:t>[3° du I. de l’article D. 181-15-2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94B4B34" w14:textId="5FD0182B" w:rsidR="002D465A" w:rsidRDefault="000D1D3F">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677696" behindDoc="0" locked="0" layoutInCell="1" allowOverlap="1" wp14:anchorId="783DA2D5" wp14:editId="797D5BDD">
                      <wp:simplePos x="0" y="0"/>
                      <wp:positionH relativeFrom="column">
                        <wp:posOffset>76835</wp:posOffset>
                      </wp:positionH>
                      <wp:positionV relativeFrom="paragraph">
                        <wp:posOffset>-1279525</wp:posOffset>
                      </wp:positionV>
                      <wp:extent cx="285750" cy="2952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CBA5601"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DA2D5" id="Zone de texte 14" o:spid="_x0000_s1036" type="#_x0000_t202" style="position:absolute;left:0;text-align:left;margin-left:6.05pt;margin-top:-100.75pt;width:2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" filled="f" stroked="f" strokeweight=".5pt">
                      <v:textbox>
                        <w:txbxContent>
                          <w:p w14:paraId="7CBA5601"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noProof/>
                <w:sz w:val="28"/>
                <w:szCs w:val="28"/>
              </w:rPr>
              <mc:AlternateContent>
                <mc:Choice Requires="wps">
                  <w:drawing>
                    <wp:anchor distT="0" distB="0" distL="114300" distR="114300" simplePos="0" relativeHeight="251679744" behindDoc="0" locked="0" layoutInCell="1" allowOverlap="1" wp14:anchorId="4E4EE595" wp14:editId="38899A86">
                      <wp:simplePos x="0" y="0"/>
                      <wp:positionH relativeFrom="column">
                        <wp:posOffset>72390</wp:posOffset>
                      </wp:positionH>
                      <wp:positionV relativeFrom="paragraph">
                        <wp:posOffset>-13970</wp:posOffset>
                      </wp:positionV>
                      <wp:extent cx="285750" cy="29527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0CBAB69D"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E595" id="Zone de texte 15" o:spid="_x0000_s1037" type="#_x0000_t202" style="position:absolute;left:0;text-align:left;margin-left:5.7pt;margin-top:-1.1pt;width:2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" filled="f" stroked="f" strokeweight=".5pt">
                      <v:textbox>
                        <w:txbxContent>
                          <w:p w14:paraId="0CBAB69D"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890D951"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B4211DD" w14:textId="77777777" w:rsidR="00A131F3" w:rsidRDefault="000D1D3F" w:rsidP="00A131F3">
            <w:pPr>
              <w:pStyle w:val="Standard"/>
              <w:snapToGrid w:val="0"/>
              <w:ind w:right="-79"/>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Piece05_EtudeImpact_ET_RNT.pd</w:t>
            </w:r>
            <w:r w:rsidR="00A131F3">
              <w:rPr>
                <w:rFonts w:ascii="Arial" w:eastAsia="Wingdings 2" w:hAnsi="Arial" w:cs="Arial"/>
                <w:b/>
                <w:color w:val="FF3300"/>
                <w:sz w:val="16"/>
                <w:szCs w:val="16"/>
              </w:rPr>
              <w:t>f</w:t>
            </w:r>
          </w:p>
          <w:p w14:paraId="7E2B7E77" w14:textId="77777777" w:rsidR="00A131F3" w:rsidRDefault="00A131F3" w:rsidP="00A131F3">
            <w:pPr>
              <w:pStyle w:val="Standard"/>
              <w:snapToGrid w:val="0"/>
              <w:ind w:right="-79"/>
              <w:jc w:val="center"/>
              <w:rPr>
                <w:rFonts w:ascii="Arial" w:eastAsia="Wingdings 2" w:hAnsi="Arial" w:cs="Arial"/>
                <w:b/>
                <w:color w:val="FF3300"/>
                <w:sz w:val="16"/>
                <w:szCs w:val="16"/>
              </w:rPr>
            </w:pPr>
          </w:p>
          <w:p w14:paraId="1100D67F" w14:textId="1E04D51D" w:rsidR="00A131F3" w:rsidRPr="00A131F3" w:rsidRDefault="00A131F3" w:rsidP="00A131F3">
            <w:pPr>
              <w:pStyle w:val="Standard"/>
              <w:snapToGrid w:val="0"/>
              <w:ind w:right="-79"/>
              <w:jc w:val="center"/>
              <w:rPr>
                <w:rFonts w:ascii="Arial" w:eastAsia="Wingdings 2" w:hAnsi="Arial" w:cs="Arial"/>
                <w:b/>
                <w:color w:val="FF3300"/>
                <w:sz w:val="16"/>
                <w:szCs w:val="16"/>
              </w:rPr>
            </w:pPr>
            <w:r w:rsidRPr="00A131F3">
              <w:rPr>
                <w:rFonts w:ascii="Arial" w:eastAsia="Wingdings 2" w:hAnsi="Arial" w:cs="Arial" w:hint="eastAsia"/>
                <w:b/>
                <w:color w:val="FF3300"/>
                <w:sz w:val="16"/>
                <w:szCs w:val="16"/>
              </w:rPr>
              <w:t>Piece0_LettreDemande_ElementsDeReponse.pdf</w:t>
            </w:r>
          </w:p>
          <w:p w14:paraId="07EDC096" w14:textId="0B84EC09" w:rsidR="00A131F3" w:rsidRDefault="00A131F3">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CEE2BEE" w14:textId="77777777" w:rsidR="000D1D3F" w:rsidRPr="000D1D3F" w:rsidRDefault="000D1D3F">
            <w:pPr>
              <w:pStyle w:val="Standard"/>
              <w:snapToGrid w:val="0"/>
              <w:ind w:left="-94"/>
              <w:jc w:val="center"/>
              <w:rPr>
                <w:rFonts w:ascii="Arial" w:eastAsia="Wingdings 2" w:hAnsi="Arial" w:cs="Arial"/>
                <w:b/>
                <w:color w:val="FF3300"/>
                <w:sz w:val="16"/>
                <w:szCs w:val="16"/>
              </w:rPr>
            </w:pPr>
            <w:r w:rsidRPr="000D1D3F">
              <w:rPr>
                <w:rFonts w:ascii="Arial" w:eastAsia="Wingdings 2" w:hAnsi="Arial" w:cs="Arial"/>
                <w:b/>
                <w:color w:val="FF3300"/>
                <w:sz w:val="16"/>
                <w:szCs w:val="16"/>
              </w:rPr>
              <w:t xml:space="preserve">Capacités techniques : </w:t>
            </w:r>
          </w:p>
          <w:p w14:paraId="391CE6C4" w14:textId="388A8E0C" w:rsidR="000D1D3F" w:rsidRPr="000D1D3F" w:rsidRDefault="000D1D3F">
            <w:pPr>
              <w:pStyle w:val="Standard"/>
              <w:snapToGrid w:val="0"/>
              <w:ind w:left="-94"/>
              <w:jc w:val="center"/>
              <w:rPr>
                <w:rFonts w:ascii="Arial" w:eastAsia="Wingdings 2" w:hAnsi="Arial" w:cs="Arial"/>
                <w:b/>
                <w:color w:val="FF3300"/>
                <w:sz w:val="16"/>
                <w:szCs w:val="16"/>
              </w:rPr>
            </w:pPr>
            <w:r w:rsidRPr="000D1D3F">
              <w:rPr>
                <w:rFonts w:ascii="Arial" w:eastAsia="Wingdings 2" w:hAnsi="Arial" w:cs="Arial"/>
                <w:b/>
                <w:color w:val="FF3300"/>
                <w:sz w:val="16"/>
                <w:szCs w:val="16"/>
              </w:rPr>
              <w:t>PIECE 5</w:t>
            </w:r>
          </w:p>
          <w:p w14:paraId="0279E3C8" w14:textId="00745609" w:rsidR="002D465A" w:rsidRDefault="000D1D3F">
            <w:pPr>
              <w:pStyle w:val="Standard"/>
              <w:snapToGrid w:val="0"/>
              <w:ind w:left="-94"/>
              <w:jc w:val="center"/>
              <w:rPr>
                <w:rFonts w:ascii="Arial" w:eastAsia="Wingdings 2" w:hAnsi="Arial" w:cs="Arial"/>
                <w:b/>
                <w:color w:val="FF3300"/>
                <w:sz w:val="16"/>
                <w:szCs w:val="16"/>
              </w:rPr>
            </w:pPr>
            <w:proofErr w:type="gramStart"/>
            <w:r w:rsidRPr="000D1D3F">
              <w:rPr>
                <w:rFonts w:ascii="Arial" w:eastAsia="Wingdings 2" w:hAnsi="Arial" w:cs="Arial"/>
                <w:b/>
                <w:color w:val="FF3300"/>
                <w:sz w:val="16"/>
                <w:szCs w:val="16"/>
              </w:rPr>
              <w:t>p</w:t>
            </w:r>
            <w:proofErr w:type="gramEnd"/>
            <w:r w:rsidRPr="000D1D3F">
              <w:rPr>
                <w:rFonts w:ascii="Arial" w:eastAsia="Wingdings 2" w:hAnsi="Arial" w:cs="Arial"/>
                <w:b/>
                <w:color w:val="FF3300"/>
                <w:sz w:val="16"/>
                <w:szCs w:val="16"/>
              </w:rPr>
              <w:t>4</w:t>
            </w:r>
            <w:r w:rsidR="00A758D8">
              <w:rPr>
                <w:rFonts w:ascii="Arial" w:eastAsia="Wingdings 2" w:hAnsi="Arial" w:cs="Arial"/>
                <w:b/>
                <w:color w:val="FF3300"/>
                <w:sz w:val="16"/>
                <w:szCs w:val="16"/>
              </w:rPr>
              <w:t>3</w:t>
            </w:r>
            <w:r w:rsidRPr="000D1D3F">
              <w:rPr>
                <w:rFonts w:ascii="Arial" w:eastAsia="Wingdings 2" w:hAnsi="Arial" w:cs="Arial"/>
                <w:b/>
                <w:color w:val="FF3300"/>
                <w:sz w:val="16"/>
                <w:szCs w:val="16"/>
              </w:rPr>
              <w:t xml:space="preserve"> Titre C §1.1</w:t>
            </w:r>
          </w:p>
          <w:p w14:paraId="0A153758" w14:textId="45C55BD3" w:rsidR="00686B1E" w:rsidRPr="000D1D3F" w:rsidRDefault="00686B1E">
            <w:pPr>
              <w:pStyle w:val="Standard"/>
              <w:snapToGrid w:val="0"/>
              <w:ind w:left="-94"/>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et</w:t>
            </w:r>
            <w:proofErr w:type="gramEnd"/>
            <w:r>
              <w:rPr>
                <w:rFonts w:ascii="Arial" w:eastAsia="Wingdings 2" w:hAnsi="Arial" w:cs="Arial"/>
                <w:b/>
                <w:color w:val="FF3300"/>
                <w:sz w:val="16"/>
                <w:szCs w:val="16"/>
              </w:rPr>
              <w:t xml:space="preserve"> annexe 8 p267</w:t>
            </w:r>
          </w:p>
          <w:p w14:paraId="4571F438" w14:textId="77777777" w:rsidR="000D1D3F" w:rsidRPr="000D1D3F" w:rsidRDefault="000D1D3F">
            <w:pPr>
              <w:pStyle w:val="Standard"/>
              <w:snapToGrid w:val="0"/>
              <w:ind w:left="-94"/>
              <w:jc w:val="center"/>
              <w:rPr>
                <w:rFonts w:ascii="Arial" w:eastAsia="Wingdings 2" w:hAnsi="Arial" w:cs="Arial"/>
                <w:b/>
                <w:color w:val="FF3300"/>
                <w:sz w:val="16"/>
                <w:szCs w:val="16"/>
              </w:rPr>
            </w:pPr>
            <w:r w:rsidRPr="000D1D3F">
              <w:rPr>
                <w:rFonts w:ascii="Arial" w:eastAsia="Wingdings 2" w:hAnsi="Arial" w:cs="Arial"/>
                <w:b/>
                <w:color w:val="FF3300"/>
                <w:sz w:val="16"/>
                <w:szCs w:val="16"/>
              </w:rPr>
              <w:t>-</w:t>
            </w:r>
          </w:p>
          <w:p w14:paraId="190C959E" w14:textId="6B687AF0" w:rsidR="000D1D3F" w:rsidRPr="000D1D3F" w:rsidRDefault="000D1D3F" w:rsidP="000D1D3F">
            <w:pPr>
              <w:pStyle w:val="Standard"/>
              <w:snapToGrid w:val="0"/>
              <w:ind w:left="-94"/>
              <w:jc w:val="center"/>
              <w:rPr>
                <w:rFonts w:ascii="Arial" w:eastAsia="Wingdings 2" w:hAnsi="Arial" w:cs="Arial"/>
                <w:b/>
                <w:color w:val="FF3300"/>
                <w:sz w:val="16"/>
                <w:szCs w:val="16"/>
              </w:rPr>
            </w:pPr>
            <w:r w:rsidRPr="000D1D3F">
              <w:rPr>
                <w:rFonts w:ascii="Arial" w:eastAsia="Wingdings 2" w:hAnsi="Arial" w:cs="Arial"/>
                <w:b/>
                <w:color w:val="FF3300"/>
                <w:sz w:val="16"/>
                <w:szCs w:val="16"/>
              </w:rPr>
              <w:t xml:space="preserve">Capacités financières : </w:t>
            </w:r>
          </w:p>
          <w:p w14:paraId="12D48985" w14:textId="2241273A" w:rsidR="000D1D3F" w:rsidRPr="000D1D3F" w:rsidRDefault="000D1D3F" w:rsidP="000D1D3F">
            <w:pPr>
              <w:pStyle w:val="Standard"/>
              <w:snapToGrid w:val="0"/>
              <w:ind w:left="-94"/>
              <w:jc w:val="center"/>
              <w:rPr>
                <w:rFonts w:ascii="Arial" w:eastAsia="Wingdings 2" w:hAnsi="Arial" w:cs="Arial"/>
                <w:b/>
                <w:color w:val="FF3300"/>
                <w:sz w:val="16"/>
                <w:szCs w:val="16"/>
              </w:rPr>
            </w:pPr>
            <w:r w:rsidRPr="000D1D3F">
              <w:rPr>
                <w:rFonts w:ascii="Arial" w:eastAsia="Wingdings 2" w:hAnsi="Arial" w:cs="Arial"/>
                <w:b/>
                <w:color w:val="FF3300"/>
                <w:sz w:val="16"/>
                <w:szCs w:val="16"/>
              </w:rPr>
              <w:t>PIECE 5</w:t>
            </w:r>
          </w:p>
          <w:p w14:paraId="7EAC72DA" w14:textId="379810A4" w:rsidR="000D1D3F" w:rsidRPr="000D1D3F" w:rsidRDefault="000D1D3F" w:rsidP="000D1D3F">
            <w:pPr>
              <w:pStyle w:val="Standard"/>
              <w:snapToGrid w:val="0"/>
              <w:ind w:left="-94"/>
              <w:jc w:val="center"/>
              <w:rPr>
                <w:rFonts w:ascii="Arial" w:eastAsia="Wingdings 2" w:hAnsi="Arial" w:cs="Arial"/>
                <w:b/>
                <w:color w:val="FF3300"/>
                <w:sz w:val="16"/>
                <w:szCs w:val="16"/>
              </w:rPr>
            </w:pPr>
            <w:proofErr w:type="gramStart"/>
            <w:r w:rsidRPr="000D1D3F">
              <w:rPr>
                <w:rFonts w:ascii="Arial" w:eastAsia="Wingdings 2" w:hAnsi="Arial" w:cs="Arial"/>
                <w:b/>
                <w:color w:val="FF3300"/>
                <w:sz w:val="16"/>
                <w:szCs w:val="16"/>
              </w:rPr>
              <w:t>p</w:t>
            </w:r>
            <w:proofErr w:type="gramEnd"/>
            <w:r w:rsidRPr="000D1D3F">
              <w:rPr>
                <w:rFonts w:ascii="Arial" w:eastAsia="Wingdings 2" w:hAnsi="Arial" w:cs="Arial"/>
                <w:b/>
                <w:color w:val="FF3300"/>
                <w:sz w:val="16"/>
                <w:szCs w:val="16"/>
              </w:rPr>
              <w:t>5</w:t>
            </w:r>
            <w:r w:rsidR="00A758D8">
              <w:rPr>
                <w:rFonts w:ascii="Arial" w:eastAsia="Wingdings 2" w:hAnsi="Arial" w:cs="Arial"/>
                <w:b/>
                <w:color w:val="FF3300"/>
                <w:sz w:val="16"/>
                <w:szCs w:val="16"/>
              </w:rPr>
              <w:t>4</w:t>
            </w:r>
            <w:r w:rsidRPr="000D1D3F">
              <w:rPr>
                <w:rFonts w:ascii="Arial" w:eastAsia="Wingdings 2" w:hAnsi="Arial" w:cs="Arial"/>
                <w:b/>
                <w:color w:val="FF3300"/>
                <w:sz w:val="16"/>
                <w:szCs w:val="16"/>
              </w:rPr>
              <w:t xml:space="preserve"> Titre C §</w:t>
            </w:r>
            <w:r w:rsidR="00A131F3">
              <w:rPr>
                <w:rFonts w:ascii="Arial" w:eastAsia="Wingdings 2" w:hAnsi="Arial" w:cs="Arial"/>
                <w:b/>
                <w:color w:val="FF3300"/>
                <w:sz w:val="16"/>
                <w:szCs w:val="16"/>
              </w:rPr>
              <w:t>4</w:t>
            </w:r>
            <w:r w:rsidRPr="000D1D3F">
              <w:rPr>
                <w:rFonts w:ascii="Arial" w:eastAsia="Wingdings 2" w:hAnsi="Arial" w:cs="Arial"/>
                <w:b/>
                <w:color w:val="FF3300"/>
                <w:sz w:val="16"/>
                <w:szCs w:val="16"/>
              </w:rPr>
              <w:t xml:space="preserve"> et </w:t>
            </w:r>
          </w:p>
          <w:p w14:paraId="09FE10A1" w14:textId="77777777" w:rsidR="000D1D3F" w:rsidRDefault="000D1D3F" w:rsidP="000D1D3F">
            <w:pPr>
              <w:pStyle w:val="Standard"/>
              <w:snapToGrid w:val="0"/>
              <w:ind w:left="-94"/>
              <w:jc w:val="center"/>
              <w:rPr>
                <w:rFonts w:ascii="Arial" w:eastAsia="Wingdings 2" w:hAnsi="Arial" w:cs="Arial"/>
                <w:b/>
                <w:color w:val="FF3300"/>
                <w:sz w:val="16"/>
                <w:szCs w:val="16"/>
              </w:rPr>
            </w:pPr>
            <w:proofErr w:type="gramStart"/>
            <w:r w:rsidRPr="000D1D3F">
              <w:rPr>
                <w:rFonts w:ascii="Arial" w:eastAsia="Wingdings 2" w:hAnsi="Arial" w:cs="Arial"/>
                <w:b/>
                <w:color w:val="FF3300"/>
                <w:sz w:val="16"/>
                <w:szCs w:val="16"/>
              </w:rPr>
              <w:t>p</w:t>
            </w:r>
            <w:proofErr w:type="gramEnd"/>
            <w:r w:rsidRPr="000D1D3F">
              <w:rPr>
                <w:rFonts w:ascii="Arial" w:eastAsia="Wingdings 2" w:hAnsi="Arial" w:cs="Arial"/>
                <w:b/>
                <w:color w:val="FF3300"/>
                <w:sz w:val="16"/>
                <w:szCs w:val="16"/>
              </w:rPr>
              <w:t xml:space="preserve"> 2</w:t>
            </w:r>
            <w:r w:rsidR="00A131F3">
              <w:rPr>
                <w:rFonts w:ascii="Arial" w:eastAsia="Wingdings 2" w:hAnsi="Arial" w:cs="Arial"/>
                <w:b/>
                <w:color w:val="FF3300"/>
                <w:sz w:val="16"/>
                <w:szCs w:val="16"/>
              </w:rPr>
              <w:t>54</w:t>
            </w:r>
            <w:r w:rsidRPr="000D1D3F">
              <w:rPr>
                <w:rFonts w:ascii="Arial" w:eastAsia="Wingdings 2" w:hAnsi="Arial" w:cs="Arial"/>
                <w:b/>
                <w:color w:val="FF3300"/>
                <w:sz w:val="16"/>
                <w:szCs w:val="16"/>
              </w:rPr>
              <w:t xml:space="preserve"> Annexe 3</w:t>
            </w:r>
          </w:p>
          <w:p w14:paraId="4C0C0B6C" w14:textId="77777777" w:rsidR="00A131F3" w:rsidRDefault="00A131F3" w:rsidP="000D1D3F">
            <w:pPr>
              <w:pStyle w:val="Standard"/>
              <w:snapToGrid w:val="0"/>
              <w:ind w:left="-94"/>
              <w:jc w:val="center"/>
              <w:rPr>
                <w:rFonts w:ascii="Arial" w:eastAsia="Wingdings 2" w:hAnsi="Arial" w:cs="Arial"/>
                <w:b/>
                <w:color w:val="FF3300"/>
                <w:sz w:val="16"/>
                <w:szCs w:val="16"/>
              </w:rPr>
            </w:pPr>
          </w:p>
          <w:p w14:paraId="13AE2DB7" w14:textId="10E9C4A0" w:rsidR="00A131F3" w:rsidRDefault="00A131F3" w:rsidP="000D1D3F">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Lettres d’engagements financiers et techniques :</w:t>
            </w:r>
          </w:p>
          <w:p w14:paraId="7328DFF3" w14:textId="621766D9" w:rsidR="00A131F3" w:rsidRDefault="00A131F3" w:rsidP="000D1D3F">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PIECE 0</w:t>
            </w:r>
          </w:p>
          <w:p w14:paraId="4701EAE5" w14:textId="41E882D1" w:rsidR="00A131F3" w:rsidRPr="000D1D3F" w:rsidRDefault="00A131F3" w:rsidP="000D1D3F">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Toutes les annexes</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F9D3A12"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7E7BEE0"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74FC921" w14:textId="1FF94D9F"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AE3E00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316AC96"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3A9C5B10" w14:textId="77777777" w:rsidTr="00A01DBA">
        <w:trPr>
          <w:cantSplit/>
          <w:trHeight w:hRule="exact" w:val="1519"/>
        </w:trPr>
        <w:tc>
          <w:tcPr>
            <w:tcW w:w="236" w:type="dxa"/>
            <w:tcBorders>
              <w:left w:val="single" w:sz="2" w:space="0" w:color="808080"/>
            </w:tcBorders>
            <w:shd w:val="clear" w:color="auto" w:fill="E6E6E6"/>
            <w:tcMar>
              <w:top w:w="0" w:type="dxa"/>
              <w:left w:w="0" w:type="dxa"/>
              <w:bottom w:w="0" w:type="dxa"/>
              <w:right w:w="0" w:type="dxa"/>
            </w:tcMar>
            <w:vAlign w:val="center"/>
          </w:tcPr>
          <w:p w14:paraId="50925CAF"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9FA8017" w14:textId="66904F06"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rPr>
              <w:t>48.</w:t>
            </w:r>
            <w:r>
              <w:rPr>
                <w:rFonts w:ascii="Arial" w:eastAsia="Wingdings 2" w:hAnsi="Arial" w:cs="Arial"/>
                <w:bCs/>
                <w:sz w:val="18"/>
              </w:rPr>
              <w:t xml:space="preserve"> - Un plan d’ensemble à l'échelle de 1/200 au minimum indiquant les dispositions projetées de l'installation ainsi que l'affectation des constructions et terrains avoisinants et le tracé de tous les réseaux enterrés existants. Une échelle réduite peut, à la requête du pétitionnaire, être admise par l’administration </w:t>
            </w:r>
            <w:r>
              <w:rPr>
                <w:rFonts w:ascii="Arial" w:eastAsia="Wingdings 2" w:hAnsi="Arial" w:cs="Arial"/>
                <w:bCs/>
                <w:i/>
                <w:sz w:val="18"/>
              </w:rPr>
              <w:t>[9° du I. de l’article D. 181-15-2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A10B604" w14:textId="2F120112"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E23921E"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BD18BED" w14:textId="3AE70D03" w:rsidR="00273DF3" w:rsidRDefault="00273DF3" w:rsidP="00273DF3">
            <w:pPr>
              <w:pStyle w:val="Standard"/>
              <w:snapToGrid w:val="0"/>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Piece04_PlansGrandFormat_A0.pdf</w:t>
            </w:r>
          </w:p>
          <w:p w14:paraId="4CEB05B4" w14:textId="2DDB5008" w:rsidR="00273DF3" w:rsidRDefault="00273DF3">
            <w:pPr>
              <w:pStyle w:val="Standard"/>
              <w:snapToGrid w:val="0"/>
              <w:ind w:left="-94"/>
              <w:jc w:val="center"/>
              <w:rPr>
                <w:rFonts w:ascii="Arial" w:eastAsia="Wingdings 2" w:hAnsi="Arial" w:cs="Arial"/>
                <w:b/>
                <w:color w:val="FF3300"/>
                <w:sz w:val="16"/>
                <w:szCs w:val="16"/>
              </w:rPr>
            </w:pPr>
          </w:p>
          <w:p w14:paraId="519A01D8" w14:textId="178F026B" w:rsidR="00273DF3" w:rsidRPr="00273DF3" w:rsidRDefault="00273DF3">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37FFB79C" w14:textId="15496374" w:rsidR="00273DF3" w:rsidRPr="00273DF3" w:rsidRDefault="00273DF3">
            <w:pPr>
              <w:pStyle w:val="Standard"/>
              <w:snapToGrid w:val="0"/>
              <w:ind w:left="-94"/>
              <w:jc w:val="center"/>
              <w:rPr>
                <w:rFonts w:ascii="Arial" w:eastAsia="Wingdings 2" w:hAnsi="Arial" w:cs="Arial"/>
                <w:b/>
                <w:color w:val="FF3300"/>
                <w:sz w:val="16"/>
                <w:szCs w:val="16"/>
              </w:rPr>
            </w:pPr>
            <w:r w:rsidRPr="00273DF3">
              <w:rPr>
                <w:rFonts w:ascii="Arial" w:eastAsia="Wingdings 2" w:hAnsi="Arial" w:cs="Arial"/>
                <w:b/>
                <w:color w:val="FF3300"/>
                <w:sz w:val="16"/>
                <w:szCs w:val="16"/>
              </w:rPr>
              <w:t>Dérogation d’échelle </w:t>
            </w:r>
            <w:r>
              <w:rPr>
                <w:rFonts w:ascii="Arial" w:eastAsia="Wingdings 2" w:hAnsi="Arial" w:cs="Arial"/>
                <w:b/>
                <w:color w:val="FF3300"/>
                <w:sz w:val="16"/>
                <w:szCs w:val="16"/>
              </w:rPr>
              <w:t>(1/3500)</w:t>
            </w:r>
          </w:p>
          <w:p w14:paraId="25A95A7F" w14:textId="246AE162" w:rsidR="00273DF3" w:rsidRPr="00273DF3" w:rsidRDefault="00273DF3">
            <w:pPr>
              <w:pStyle w:val="Standard"/>
              <w:snapToGrid w:val="0"/>
              <w:ind w:left="-94"/>
              <w:jc w:val="center"/>
              <w:rPr>
                <w:rFonts w:ascii="Arial" w:eastAsia="Wingdings 2" w:hAnsi="Arial" w:cs="Arial"/>
                <w:b/>
                <w:color w:val="FF3300"/>
                <w:sz w:val="16"/>
                <w:szCs w:val="16"/>
              </w:rPr>
            </w:pPr>
            <w:r w:rsidRPr="00273DF3">
              <w:rPr>
                <w:rFonts w:ascii="Arial" w:eastAsia="Wingdings 2" w:hAnsi="Arial" w:cs="Arial" w:hint="eastAsia"/>
                <w:b/>
                <w:color w:val="FF3300"/>
                <w:sz w:val="16"/>
                <w:szCs w:val="16"/>
              </w:rPr>
              <w:t>Piece0_LettreDemande.docx</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F42A168" w14:textId="60A766C9" w:rsidR="00273DF3" w:rsidRDefault="00273DF3" w:rsidP="00273DF3">
            <w:pPr>
              <w:pStyle w:val="Standard"/>
              <w:snapToGrid w:val="0"/>
              <w:jc w:val="center"/>
              <w:rPr>
                <w:rFonts w:ascii="Arial" w:eastAsia="Wingdings 2" w:hAnsi="Arial" w:cs="Arial"/>
                <w:b/>
                <w:color w:val="FF3300"/>
                <w:sz w:val="16"/>
                <w:szCs w:val="16"/>
              </w:rPr>
            </w:pPr>
            <w:r w:rsidRPr="00273DF3">
              <w:rPr>
                <w:rFonts w:ascii="Arial" w:eastAsia="Wingdings 2" w:hAnsi="Arial" w:cs="Arial"/>
                <w:b/>
                <w:color w:val="FF3300"/>
                <w:sz w:val="16"/>
                <w:szCs w:val="16"/>
              </w:rPr>
              <w:t>Plan A0 « Plan de Masse Général 2 500ème »</w:t>
            </w:r>
          </w:p>
          <w:p w14:paraId="111F0690" w14:textId="3F8890F9" w:rsidR="00273DF3" w:rsidRDefault="00273DF3" w:rsidP="00273DF3">
            <w:pPr>
              <w:pStyle w:val="Standard"/>
              <w:snapToGrid w:val="0"/>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604BB40B" w14:textId="014AD308" w:rsidR="00273DF3" w:rsidRPr="00273DF3" w:rsidRDefault="00273DF3" w:rsidP="00273DF3">
            <w:pPr>
              <w:pStyle w:val="Standard"/>
              <w:snapToGrid w:val="0"/>
              <w:ind w:left="86" w:hanging="180"/>
              <w:jc w:val="center"/>
              <w:rPr>
                <w:rFonts w:ascii="Arial" w:eastAsia="Wingdings 2" w:hAnsi="Arial" w:cs="Arial"/>
                <w:b/>
                <w:color w:val="FF3300"/>
                <w:sz w:val="16"/>
                <w:szCs w:val="16"/>
              </w:rPr>
            </w:pPr>
            <w:r>
              <w:rPr>
                <w:rFonts w:ascii="Arial" w:eastAsia="Wingdings 2" w:hAnsi="Arial" w:cs="Arial"/>
                <w:b/>
                <w:color w:val="FF3300"/>
                <w:sz w:val="16"/>
                <w:szCs w:val="16"/>
              </w:rPr>
              <w:t>Courrier /p 2</w:t>
            </w:r>
          </w:p>
          <w:p w14:paraId="6D018C8E" w14:textId="302ED232" w:rsidR="00273DF3" w:rsidRPr="00273DF3" w:rsidRDefault="00273DF3">
            <w:pPr>
              <w:pStyle w:val="Standard"/>
              <w:snapToGrid w:val="0"/>
              <w:ind w:left="-94"/>
              <w:jc w:val="center"/>
              <w:rPr>
                <w:rFonts w:ascii="Arial" w:eastAsia="Wingdings 2" w:hAnsi="Arial" w:cs="Arial"/>
                <w:b/>
                <w:color w:val="FF33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F7A1C4B"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22FE73F1"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B5E4B5B" w14:textId="60BFD8BE" w:rsidR="002D465A" w:rsidRDefault="008306CC">
            <w:pPr>
              <w:pStyle w:val="Standard"/>
              <w:snapToGrid w:val="0"/>
              <w:ind w:left="-94"/>
              <w:jc w:val="center"/>
              <w:rPr>
                <w:rFonts w:ascii="Arial" w:eastAsia="Wingdings 2" w:hAnsi="Arial" w:cs="Arial"/>
                <w:b/>
                <w:sz w:val="6"/>
                <w:szCs w:val="28"/>
              </w:rPr>
            </w:pPr>
            <w:r>
              <w:rPr>
                <w:rFonts w:ascii="Wingdings 2" w:eastAsia="Wingdings 2" w:hAnsi="Wingdings 2" w:cs="Wingdings 2"/>
                <w:b/>
                <w:noProof/>
                <w:sz w:val="28"/>
                <w:szCs w:val="28"/>
              </w:rPr>
              <mc:AlternateContent>
                <mc:Choice Requires="wps">
                  <w:drawing>
                    <wp:anchor distT="0" distB="0" distL="114300" distR="114300" simplePos="0" relativeHeight="251843584" behindDoc="0" locked="0" layoutInCell="1" allowOverlap="1" wp14:anchorId="580ADAE9" wp14:editId="5CE28274">
                      <wp:simplePos x="0" y="0"/>
                      <wp:positionH relativeFrom="column">
                        <wp:posOffset>5760720</wp:posOffset>
                      </wp:positionH>
                      <wp:positionV relativeFrom="paragraph">
                        <wp:posOffset>-636905</wp:posOffset>
                      </wp:positionV>
                      <wp:extent cx="285750" cy="295275"/>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61089D2" w14:textId="77777777" w:rsidR="008306CC" w:rsidRPr="000A6873" w:rsidRDefault="008306CC" w:rsidP="008306CC">
                                  <w:pPr>
                                    <w:rPr>
                                      <w:rFonts w:hint="eastAsia"/>
                                      <w:sz w:val="22"/>
                                      <w:szCs w:val="22"/>
                                    </w:rPr>
                                  </w:pPr>
                                  <w:proofErr w:type="gramStart"/>
                                  <w:r w:rsidRPr="000A6873">
                                    <w:rPr>
                                      <w:sz w:val="22"/>
                                      <w:szCs w:val="2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DAE9" id="Zone de texte 63" o:spid="_x0000_s1038" type="#_x0000_t202" style="position:absolute;left:0;text-align:left;margin-left:453.6pt;margin-top:-50.15pt;width:22.5pt;height:2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" filled="f" stroked="f" strokeweight=".5pt">
                      <v:textbox>
                        <w:txbxContent>
                          <w:p w14:paraId="561089D2" w14:textId="77777777" w:rsidR="008306CC" w:rsidRPr="000A6873" w:rsidRDefault="008306CC" w:rsidP="008306CC">
                            <w:pPr>
                              <w:rPr>
                                <w:rFonts w:hint="eastAsia"/>
                                <w:sz w:val="22"/>
                                <w:szCs w:val="22"/>
                              </w:rPr>
                            </w:pPr>
                            <w:proofErr w:type="gramStart"/>
                            <w:r w:rsidRPr="000A6873">
                              <w:rPr>
                                <w:sz w:val="22"/>
                                <w:szCs w:val="22"/>
                              </w:rPr>
                              <w:t>x</w:t>
                            </w:r>
                            <w:proofErr w:type="gramEnd"/>
                          </w:p>
                        </w:txbxContent>
                      </v:textbox>
                    </v:shape>
                  </w:pict>
                </mc:Fallback>
              </mc:AlternateContent>
            </w:r>
          </w:p>
        </w:tc>
        <w:tc>
          <w:tcPr>
            <w:tcW w:w="1844" w:type="dxa"/>
            <w:tcBorders>
              <w:left w:val="single" w:sz="2" w:space="0" w:color="808080"/>
            </w:tcBorders>
            <w:shd w:val="clear" w:color="auto" w:fill="E6E6E6"/>
            <w:tcMar>
              <w:top w:w="0" w:type="dxa"/>
              <w:left w:w="108" w:type="dxa"/>
              <w:bottom w:w="0" w:type="dxa"/>
              <w:right w:w="108" w:type="dxa"/>
            </w:tcMar>
            <w:vAlign w:val="center"/>
          </w:tcPr>
          <w:p w14:paraId="0B7DB409"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07065C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07C7C566" w14:textId="77777777" w:rsidTr="00A01DBA">
        <w:trPr>
          <w:cantSplit/>
          <w:trHeight w:hRule="exact" w:val="2272"/>
        </w:trPr>
        <w:tc>
          <w:tcPr>
            <w:tcW w:w="236" w:type="dxa"/>
            <w:tcBorders>
              <w:left w:val="single" w:sz="2" w:space="0" w:color="808080"/>
            </w:tcBorders>
            <w:shd w:val="clear" w:color="auto" w:fill="E6E6E6"/>
            <w:tcMar>
              <w:top w:w="0" w:type="dxa"/>
              <w:left w:w="0" w:type="dxa"/>
              <w:bottom w:w="0" w:type="dxa"/>
              <w:right w:w="0" w:type="dxa"/>
            </w:tcMar>
            <w:vAlign w:val="center"/>
          </w:tcPr>
          <w:p w14:paraId="16B2B1CE"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05BE9BA" w14:textId="77777777" w:rsidR="002D465A" w:rsidRDefault="00F00097">
            <w:pPr>
              <w:pStyle w:val="Standard"/>
              <w:spacing w:before="20" w:after="40"/>
              <w:ind w:right="142"/>
              <w:jc w:val="both"/>
            </w:pPr>
            <w:r>
              <w:rPr>
                <w:rFonts w:ascii="Arial" w:hAnsi="Arial" w:cs="Arial"/>
                <w:b/>
                <w:bCs/>
                <w:sz w:val="18"/>
              </w:rPr>
              <w:t>P.J. n°49.</w:t>
            </w:r>
            <w:r>
              <w:rPr>
                <w:rFonts w:eastAsia="Wingdings 2"/>
                <w:b/>
              </w:rPr>
              <w:t xml:space="preserve"> </w:t>
            </w:r>
            <w:r>
              <w:rPr>
                <w:rFonts w:eastAsia="Wingdings 2"/>
              </w:rPr>
              <w:t xml:space="preserve">- </w:t>
            </w:r>
            <w:r>
              <w:rPr>
                <w:rFonts w:ascii="Arial" w:eastAsia="Wingdings 2" w:hAnsi="Arial" w:cs="Arial"/>
                <w:bCs/>
                <w:sz w:val="18"/>
              </w:rPr>
              <w:t xml:space="preserve">L’étude de dangers mentionnée à l’article L. 181-25 et définie au III. </w:t>
            </w:r>
            <w:proofErr w:type="gramStart"/>
            <w:r>
              <w:rPr>
                <w:rFonts w:ascii="Arial" w:eastAsia="Wingdings 2" w:hAnsi="Arial" w:cs="Arial"/>
                <w:bCs/>
                <w:sz w:val="18"/>
              </w:rPr>
              <w:t>de</w:t>
            </w:r>
            <w:proofErr w:type="gramEnd"/>
            <w:r>
              <w:rPr>
                <w:rFonts w:ascii="Arial" w:eastAsia="Wingdings 2" w:hAnsi="Arial" w:cs="Arial"/>
                <w:bCs/>
                <w:sz w:val="18"/>
              </w:rPr>
              <w:t xml:space="preserve"> l’article D. 181-15-2 [10° du I. de l’article D. 181-15-2 du code de l’environnement].</w:t>
            </w:r>
          </w:p>
          <w:p w14:paraId="41225FC2" w14:textId="77777777" w:rsidR="002D465A" w:rsidRDefault="00F00097">
            <w:pPr>
              <w:pStyle w:val="Standard"/>
              <w:spacing w:before="20" w:after="40"/>
              <w:ind w:right="142"/>
              <w:jc w:val="both"/>
            </w:pPr>
            <w:r>
              <w:rPr>
                <w:rFonts w:ascii="Arial" w:eastAsia="Wingdings 2" w:hAnsi="Arial" w:cs="Arial"/>
                <w:bCs/>
                <w:sz w:val="18"/>
              </w:rPr>
              <w:t xml:space="preserve">Le demandeur fournit une étude de dangers qui précise les risques auxquels l'installation peut exposer, directement ou indirectement, les intérêts mentionnés à l'article </w:t>
            </w:r>
            <w:hyperlink r:id="rId19" w:history="1">
              <w:r>
                <w:rPr>
                  <w:rStyle w:val="Policepardfaut2"/>
                  <w:rFonts w:ascii="Arial" w:eastAsia="Wingdings 2" w:hAnsi="Arial" w:cs="Arial"/>
                  <w:bCs/>
                  <w:sz w:val="18"/>
                </w:rPr>
                <w:t>L. 511-1</w:t>
              </w:r>
            </w:hyperlink>
            <w:r>
              <w:rPr>
                <w:rFonts w:ascii="Arial" w:eastAsia="Wingdings 2" w:hAnsi="Arial" w:cs="Arial"/>
                <w:bCs/>
                <w:sz w:val="18"/>
              </w:rPr>
              <w:t xml:space="preserve"> en cas d'accident, que la cause soit interne ou externe à l'installation. Le contenu de l'étude de dangers doit être en relation avec l'importance des risques engendrés par l'installation. En tant que de besoin, cette étude donne lieu à une analyse de risques qui prend en compte la probabilité d'occurrence, la cinétique et la gravité des accidents potentiels selon une méthodologie qu'elle explicite. Elle définit et justifie les mesures propres à réduire la probabilité et les effets de ces accidents.</w:t>
            </w:r>
          </w:p>
          <w:p w14:paraId="5EC0717D" w14:textId="77777777" w:rsidR="002D465A" w:rsidRDefault="004156E8">
            <w:pPr>
              <w:pStyle w:val="Standard"/>
              <w:spacing w:before="20" w:after="40"/>
              <w:ind w:right="142"/>
              <w:jc w:val="both"/>
            </w:pPr>
            <w:hyperlink r:id="rId20" w:history="1">
              <w:r w:rsidR="00F00097">
                <w:rPr>
                  <w:rStyle w:val="Internetlink"/>
                  <w:rFonts w:ascii="Arial" w:eastAsia="Wingdings 2" w:hAnsi="Arial" w:cs="Arial"/>
                  <w:b/>
                  <w:bCs/>
                  <w:sz w:val="18"/>
                </w:rPr>
                <w:t>Se référer à l'annexe I</w:t>
              </w:r>
            </w:hyperlink>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7CEA45A" w14:textId="7674D8AD" w:rsidR="002D465A" w:rsidRDefault="000A6873">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685888" behindDoc="0" locked="0" layoutInCell="1" allowOverlap="1" wp14:anchorId="46A56876" wp14:editId="52378914">
                      <wp:simplePos x="0" y="0"/>
                      <wp:positionH relativeFrom="column">
                        <wp:posOffset>76200</wp:posOffset>
                      </wp:positionH>
                      <wp:positionV relativeFrom="paragraph">
                        <wp:posOffset>-55880</wp:posOffset>
                      </wp:positionV>
                      <wp:extent cx="285750" cy="29527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2958148"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6876" id="Zone de texte 18" o:spid="_x0000_s1039" type="#_x0000_t202" style="position:absolute;left:0;text-align:left;margin-left:6pt;margin-top:-4.4pt;width:2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" filled="f" stroked="f" strokeweight=".5pt">
                      <v:textbox>
                        <w:txbxContent>
                          <w:p w14:paraId="42958148"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noProof/>
                <w:sz w:val="28"/>
                <w:szCs w:val="28"/>
              </w:rPr>
              <mc:AlternateContent>
                <mc:Choice Requires="wps">
                  <w:drawing>
                    <wp:anchor distT="0" distB="0" distL="114300" distR="114300" simplePos="0" relativeHeight="251683840" behindDoc="0" locked="0" layoutInCell="1" allowOverlap="1" wp14:anchorId="2DB28FBC" wp14:editId="32109E4B">
                      <wp:simplePos x="0" y="0"/>
                      <wp:positionH relativeFrom="column">
                        <wp:posOffset>75565</wp:posOffset>
                      </wp:positionH>
                      <wp:positionV relativeFrom="paragraph">
                        <wp:posOffset>-1097915</wp:posOffset>
                      </wp:positionV>
                      <wp:extent cx="285750" cy="2952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A3F6D11"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28FBC" id="Zone de texte 17" o:spid="_x0000_s1040" type="#_x0000_t202" style="position:absolute;left:0;text-align:left;margin-left:5.95pt;margin-top:-86.45pt;width:2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" filled="f" stroked="f" strokeweight=".5pt">
                      <v:textbox>
                        <w:txbxContent>
                          <w:p w14:paraId="4A3F6D11"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D83BF4C" w14:textId="77777777" w:rsidR="002D465A" w:rsidRDefault="002D465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24EC60F" w14:textId="561A4C0D" w:rsidR="002D465A" w:rsidRDefault="00273DF3" w:rsidP="00273DF3">
            <w:pPr>
              <w:pStyle w:val="Standard"/>
              <w:snapToGrid w:val="0"/>
              <w:jc w:val="center"/>
              <w:rPr>
                <w:rFonts w:ascii="Arial" w:eastAsia="Wingdings 2" w:hAnsi="Arial" w:cs="Arial"/>
                <w:b/>
                <w:color w:val="000000"/>
                <w:sz w:val="16"/>
                <w:szCs w:val="16"/>
              </w:rPr>
            </w:pPr>
            <w:r w:rsidRPr="00273DF3">
              <w:rPr>
                <w:rFonts w:ascii="Arial" w:eastAsia="Wingdings 2" w:hAnsi="Arial" w:cs="Arial" w:hint="eastAsia"/>
                <w:b/>
                <w:color w:val="FF3300"/>
                <w:sz w:val="16"/>
                <w:szCs w:val="16"/>
              </w:rPr>
              <w:t>Piece06_EtudeDeDangers_ET_RNT.pdf</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CCC287F" w14:textId="77777777" w:rsidR="002D465A" w:rsidRDefault="00273DF3">
            <w:pPr>
              <w:pStyle w:val="Standard"/>
              <w:snapToGrid w:val="0"/>
              <w:ind w:left="-94"/>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53112C9A" w14:textId="2827874A" w:rsidR="00273DF3" w:rsidRDefault="00273DF3">
            <w:pPr>
              <w:pStyle w:val="Standard"/>
              <w:snapToGrid w:val="0"/>
              <w:ind w:left="-94"/>
              <w:jc w:val="center"/>
              <w:rPr>
                <w:rFonts w:ascii="Arial" w:eastAsia="Wingdings 2" w:hAnsi="Arial" w:cs="Arial"/>
                <w:b/>
                <w:color w:val="000000"/>
                <w:sz w:val="16"/>
                <w:szCs w:val="16"/>
              </w:rPr>
            </w:pPr>
            <w:r>
              <w:rPr>
                <w:rFonts w:ascii="Arial" w:eastAsia="Wingdings 2" w:hAnsi="Arial" w:cs="Arial"/>
                <w:b/>
                <w:color w:val="FF3300"/>
                <w:sz w:val="16"/>
                <w:szCs w:val="16"/>
              </w:rPr>
              <w:t>Toutes les pages</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4E8F339"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69EEE4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5EC9EEB"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1994E13"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1550B4A"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75617E5C" w14:textId="77777777">
        <w:trPr>
          <w:trHeight w:hRule="exact" w:val="57"/>
        </w:trPr>
        <w:tc>
          <w:tcPr>
            <w:tcW w:w="15705" w:type="dxa"/>
            <w:gridSpan w:val="10"/>
            <w:vMerge w:val="restart"/>
            <w:tcBorders>
              <w:left w:val="single" w:sz="2" w:space="0" w:color="808080"/>
              <w:bottom w:val="single" w:sz="4" w:space="0" w:color="808080"/>
            </w:tcBorders>
            <w:shd w:val="clear" w:color="auto" w:fill="E6E6E6"/>
            <w:tcMar>
              <w:top w:w="0" w:type="dxa"/>
              <w:left w:w="0" w:type="dxa"/>
              <w:bottom w:w="0" w:type="dxa"/>
              <w:right w:w="0" w:type="dxa"/>
            </w:tcMar>
            <w:vAlign w:val="center"/>
          </w:tcPr>
          <w:p w14:paraId="6A28C055" w14:textId="77777777" w:rsidR="002D465A" w:rsidRDefault="00F00097">
            <w:pPr>
              <w:pStyle w:val="Standard"/>
              <w:snapToGrid w:val="0"/>
              <w:spacing w:before="20" w:after="40"/>
              <w:ind w:right="142"/>
              <w:jc w:val="both"/>
              <w:rPr>
                <w:rFonts w:ascii="Arial" w:eastAsia="Wingdings 2" w:hAnsi="Arial" w:cs="Arial"/>
                <w:b/>
                <w:bCs/>
                <w:sz w:val="6"/>
                <w:szCs w:val="28"/>
              </w:rPr>
            </w:pPr>
            <w:r>
              <w:rPr>
                <w:rFonts w:ascii="Arial" w:eastAsia="Wingdings 2" w:hAnsi="Arial" w:cs="Arial"/>
                <w:b/>
                <w:bCs/>
                <w:sz w:val="6"/>
                <w:szCs w:val="28"/>
              </w:rPr>
              <w:t>FFF</w:t>
            </w:r>
          </w:p>
          <w:p w14:paraId="38677E35" w14:textId="77777777" w:rsidR="002D465A" w:rsidRDefault="00F00097">
            <w:pPr>
              <w:pStyle w:val="Standard"/>
              <w:spacing w:before="20" w:after="40"/>
              <w:ind w:right="142"/>
              <w:jc w:val="both"/>
              <w:rPr>
                <w:rFonts w:ascii="Arial" w:eastAsia="Wingdings 2" w:hAnsi="Arial" w:cs="Arial"/>
                <w:b/>
                <w:bCs/>
                <w:sz w:val="18"/>
                <w:szCs w:val="18"/>
                <w:u w:val="single"/>
              </w:rPr>
            </w:pPr>
            <w:r>
              <w:rPr>
                <w:rFonts w:ascii="Arial" w:eastAsia="Wingdings 2" w:hAnsi="Arial" w:cs="Arial"/>
                <w:b/>
                <w:bCs/>
                <w:sz w:val="18"/>
                <w:szCs w:val="18"/>
                <w:u w:val="single"/>
              </w:rPr>
              <w:t>Pièces complémentaires à joindre selon la nature ou la situation du projet :</w:t>
            </w:r>
          </w:p>
        </w:tc>
      </w:tr>
      <w:tr w:rsidR="002D465A" w14:paraId="0FB2C80E" w14:textId="77777777">
        <w:trPr>
          <w:trHeight w:hRule="exact" w:val="760"/>
        </w:trPr>
        <w:tc>
          <w:tcPr>
            <w:tcW w:w="15705" w:type="dxa"/>
            <w:gridSpan w:val="10"/>
            <w:vMerge/>
            <w:tcBorders>
              <w:left w:val="single" w:sz="2" w:space="0" w:color="808080"/>
              <w:bottom w:val="single" w:sz="4" w:space="0" w:color="808080"/>
            </w:tcBorders>
            <w:shd w:val="clear" w:color="auto" w:fill="E6E6E6"/>
            <w:tcMar>
              <w:top w:w="0" w:type="dxa"/>
              <w:left w:w="0" w:type="dxa"/>
              <w:bottom w:w="0" w:type="dxa"/>
              <w:right w:w="0" w:type="dxa"/>
            </w:tcMar>
            <w:vAlign w:val="center"/>
          </w:tcPr>
          <w:p w14:paraId="383977B9" w14:textId="77777777" w:rsidR="006730D9" w:rsidRDefault="006730D9">
            <w:pPr>
              <w:rPr>
                <w:rFonts w:hint="eastAsia"/>
              </w:rPr>
            </w:pPr>
          </w:p>
        </w:tc>
      </w:tr>
      <w:tr w:rsidR="002D465A" w14:paraId="4E4ABE8B"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58B17E60" w14:textId="77777777" w:rsidR="002D465A" w:rsidRDefault="00F00097">
            <w:pPr>
              <w:pStyle w:val="Standard"/>
              <w:spacing w:before="20" w:after="40"/>
              <w:ind w:right="142"/>
              <w:jc w:val="both"/>
              <w:rPr>
                <w:rFonts w:ascii="Arial" w:eastAsia="Wingdings 2" w:hAnsi="Arial" w:cs="Arial"/>
                <w:b/>
                <w:bCs/>
                <w:sz w:val="6"/>
              </w:rPr>
            </w:pPr>
            <w:r>
              <w:rPr>
                <w:rFonts w:ascii="Arial" w:eastAsia="Wingdings 2" w:hAnsi="Arial" w:cs="Arial"/>
                <w:b/>
                <w:bCs/>
                <w:sz w:val="6"/>
              </w:rPr>
              <w:t>`</w:t>
            </w:r>
          </w:p>
          <w:p w14:paraId="2C4A190B" w14:textId="77777777" w:rsidR="002D465A" w:rsidRDefault="002D465A">
            <w:pPr>
              <w:pStyle w:val="Standard"/>
              <w:spacing w:before="20" w:after="40"/>
              <w:ind w:right="142"/>
              <w:jc w:val="both"/>
              <w:rPr>
                <w:rFonts w:ascii="Arial" w:eastAsia="Wingdings 2" w:hAnsi="Arial" w:cs="Arial"/>
                <w:b/>
                <w:bCs/>
                <w:sz w:val="6"/>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AF919D" w14:textId="77777777" w:rsidR="002D465A" w:rsidRDefault="002D465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7720CFA"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D689D9A"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172DB10" w14:textId="77777777" w:rsidR="002D465A" w:rsidRDefault="002D465A">
            <w:pPr>
              <w:pStyle w:val="Standard"/>
              <w:snapToGrid w:val="0"/>
              <w:ind w:left="-94"/>
              <w:jc w:val="center"/>
              <w:rPr>
                <w:rFonts w:ascii="Arial" w:eastAsia="Wingdings 2" w:hAnsi="Arial" w:cs="Arial"/>
                <w:b/>
                <w:bCs/>
                <w:sz w:val="6"/>
                <w:szCs w:val="28"/>
              </w:rPr>
            </w:pPr>
          </w:p>
        </w:tc>
      </w:tr>
      <w:tr w:rsidR="002D465A" w14:paraId="63D755B4" w14:textId="77777777" w:rsidTr="00A01DBA">
        <w:trPr>
          <w:trHeight w:hRule="exact" w:val="713"/>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247CAA26"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5D982A80" w14:textId="77777777" w:rsidR="002D465A" w:rsidRDefault="00F00097">
            <w:pPr>
              <w:pStyle w:val="Standard"/>
              <w:spacing w:before="20" w:after="40"/>
              <w:ind w:right="142"/>
              <w:jc w:val="both"/>
              <w:rPr>
                <w:rFonts w:ascii="Arial" w:eastAsia="Wingdings 2" w:hAnsi="Arial" w:cs="Arial"/>
                <w:b/>
                <w:sz w:val="18"/>
                <w:szCs w:val="18"/>
              </w:rPr>
            </w:pPr>
            <w:r>
              <w:rPr>
                <w:rFonts w:ascii="Arial" w:eastAsia="Wingdings 2" w:hAnsi="Arial" w:cs="Arial"/>
                <w:b/>
                <w:sz w:val="18"/>
                <w:szCs w:val="18"/>
              </w:rPr>
              <w:t>I. Lorsque le pétitionnaire requiert l’institution de servitudes d’utilité publique prévues à l’article L.515-8 pour une installation à implanter sur un site nouveau :</w:t>
            </w:r>
          </w:p>
          <w:p w14:paraId="31A36145" w14:textId="6D42A056"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0A6873">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2D465A" w14:paraId="0DB4B2A3" w14:textId="77777777" w:rsidTr="00A01DBA">
        <w:trPr>
          <w:trHeight w:hRule="exact" w:val="450"/>
        </w:trPr>
        <w:tc>
          <w:tcPr>
            <w:tcW w:w="23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56FFB8B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2B5E8559" w14:textId="77777777" w:rsidR="002D465A" w:rsidRDefault="002D465A">
            <w:pPr>
              <w:pStyle w:val="Standard"/>
              <w:spacing w:before="20" w:after="40"/>
              <w:ind w:right="142"/>
              <w:jc w:val="both"/>
            </w:pPr>
          </w:p>
        </w:tc>
        <w:tc>
          <w:tcPr>
            <w:tcW w:w="808" w:type="dxa"/>
            <w:gridSpan w:val="2"/>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642E6FA3"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2398" w:type="dxa"/>
            <w:gridSpan w:val="2"/>
            <w:tcBorders>
              <w:top w:val="single" w:sz="4" w:space="0" w:color="808080"/>
              <w:left w:val="single" w:sz="6" w:space="0" w:color="C0C0C0"/>
              <w:bottom w:val="single" w:sz="6" w:space="0" w:color="C0C0C0"/>
            </w:tcBorders>
            <w:shd w:val="clear" w:color="auto" w:fill="E5DFEC"/>
            <w:tcMar>
              <w:top w:w="0" w:type="dxa"/>
              <w:left w:w="108" w:type="dxa"/>
              <w:bottom w:w="0" w:type="dxa"/>
              <w:right w:w="108" w:type="dxa"/>
            </w:tcMar>
            <w:vAlign w:val="center"/>
          </w:tcPr>
          <w:p w14:paraId="647DA4EB"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left w:val="single" w:sz="6" w:space="0" w:color="C0C0C0"/>
              <w:bottom w:val="single" w:sz="6" w:space="0" w:color="C0C0C0"/>
            </w:tcBorders>
            <w:shd w:val="clear" w:color="auto" w:fill="E5DFEC"/>
            <w:tcMar>
              <w:top w:w="0" w:type="dxa"/>
              <w:left w:w="108" w:type="dxa"/>
              <w:bottom w:w="0" w:type="dxa"/>
              <w:right w:w="108" w:type="dxa"/>
            </w:tcMar>
            <w:vAlign w:val="center"/>
          </w:tcPr>
          <w:p w14:paraId="432CAA01"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2382D204"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6CBF9B4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4CF7E095" w14:textId="77777777" w:rsidTr="00A01DBA">
        <w:trPr>
          <w:trHeight w:hRule="exact" w:val="713"/>
        </w:trPr>
        <w:tc>
          <w:tcPr>
            <w:tcW w:w="236" w:type="dxa"/>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6835C166"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71494A02" w14:textId="0DFB8951" w:rsidR="002D465A" w:rsidRDefault="000A6873">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687936" behindDoc="0" locked="0" layoutInCell="1" allowOverlap="1" wp14:anchorId="5E14106E" wp14:editId="786BCEDF">
                      <wp:simplePos x="0" y="0"/>
                      <wp:positionH relativeFrom="column">
                        <wp:posOffset>1618615</wp:posOffset>
                      </wp:positionH>
                      <wp:positionV relativeFrom="paragraph">
                        <wp:posOffset>-669925</wp:posOffset>
                      </wp:positionV>
                      <wp:extent cx="285750" cy="29527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C123B6C"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4106E" id="Zone de texte 19" o:spid="_x0000_s1041" type="#_x0000_t202" style="position:absolute;left:0;text-align:left;margin-left:127.45pt;margin-top:-52.75pt;width:2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" filled="f" stroked="f" strokeweight=".5pt">
                      <v:textbox>
                        <w:txbxContent>
                          <w:p w14:paraId="2C123B6C"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hAnsi="Arial" w:cs="Arial"/>
                <w:b/>
                <w:bCs/>
                <w:sz w:val="18"/>
              </w:rPr>
              <w:t>P.J. n°50</w:t>
            </w:r>
            <w:r w:rsidR="00F00097">
              <w:rPr>
                <w:rFonts w:ascii="Arial" w:eastAsia="Wingdings 2" w:hAnsi="Arial" w:cs="Arial"/>
                <w:b/>
                <w:bCs/>
                <w:sz w:val="18"/>
                <w:szCs w:val="18"/>
              </w:rPr>
              <w:t xml:space="preserve">.- </w:t>
            </w:r>
            <w:r w:rsidR="00F00097">
              <w:rPr>
                <w:rFonts w:ascii="Arial" w:eastAsia="Wingdings 2" w:hAnsi="Arial" w:cs="Arial"/>
                <w:bCs/>
                <w:sz w:val="18"/>
                <w:szCs w:val="18"/>
              </w:rPr>
              <w:t>Préciser le périmètre de ces servitudes et les règles souhaitées</w:t>
            </w:r>
            <w:r w:rsidR="00F00097">
              <w:rPr>
                <w:rFonts w:ascii="Arial" w:eastAsia="Wingdings 2" w:hAnsi="Arial" w:cs="Arial"/>
                <w:b/>
                <w:bCs/>
                <w:sz w:val="18"/>
                <w:szCs w:val="18"/>
              </w:rPr>
              <w:t xml:space="preserve"> </w:t>
            </w:r>
            <w:r w:rsidR="00F00097">
              <w:rPr>
                <w:rFonts w:ascii="Arial" w:eastAsia="Wingdings 2" w:hAnsi="Arial" w:cs="Arial"/>
                <w:bCs/>
                <w:i/>
                <w:sz w:val="18"/>
                <w:szCs w:val="18"/>
              </w:rPr>
              <w:t>[1° du I. de l’article D. 181-15-2 du code de l'environnement]</w:t>
            </w:r>
            <w:r w:rsidR="00F00097">
              <w:rPr>
                <w:rFonts w:ascii="Arial" w:eastAsia="Wingdings 2" w:hAnsi="Arial" w:cs="Arial"/>
                <w:bCs/>
                <w:sz w:val="18"/>
                <w:szCs w:val="18"/>
              </w:rPr>
              <w:t> ;</w:t>
            </w:r>
          </w:p>
        </w:tc>
        <w:tc>
          <w:tcPr>
            <w:tcW w:w="808" w:type="dxa"/>
            <w:gridSpan w:val="2"/>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23A91468"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left w:val="single" w:sz="6" w:space="0" w:color="C0C0C0"/>
              <w:bottom w:val="single" w:sz="6" w:space="0" w:color="C0C0C0"/>
            </w:tcBorders>
            <w:shd w:val="clear" w:color="auto" w:fill="E5DFEC"/>
            <w:tcMar>
              <w:top w:w="0" w:type="dxa"/>
              <w:left w:w="108" w:type="dxa"/>
              <w:bottom w:w="0" w:type="dxa"/>
              <w:right w:w="108" w:type="dxa"/>
            </w:tcMar>
            <w:vAlign w:val="center"/>
          </w:tcPr>
          <w:p w14:paraId="28809FFE"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844" w:type="dxa"/>
            <w:tcBorders>
              <w:left w:val="single" w:sz="6" w:space="0" w:color="C0C0C0"/>
              <w:bottom w:val="single" w:sz="6" w:space="0" w:color="C0C0C0"/>
            </w:tcBorders>
            <w:shd w:val="clear" w:color="auto" w:fill="E5DFEC"/>
            <w:tcMar>
              <w:top w:w="0" w:type="dxa"/>
              <w:left w:w="108" w:type="dxa"/>
              <w:bottom w:w="0" w:type="dxa"/>
              <w:right w:w="108" w:type="dxa"/>
            </w:tcMar>
            <w:vAlign w:val="center"/>
          </w:tcPr>
          <w:p w14:paraId="69868E51"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6A0E985C"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58620098" w14:textId="77777777" w:rsidTr="00A01DBA">
        <w:trPr>
          <w:trHeight w:hRule="exact" w:val="713"/>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5C6F81D4"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3CD489B8" w14:textId="77777777" w:rsidR="002D465A" w:rsidRDefault="00F00097">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I. Si l'installation pour laquelle vous demandez l'autorisation environnementale est destinée au traitement de déchets :</w:t>
            </w:r>
          </w:p>
          <w:p w14:paraId="40B41A4E"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0A6873">
              <w:rPr>
                <w:rFonts w:ascii="Wingdings 2" w:eastAsia="Wingdings 2" w:hAnsi="Wingdings 2" w:cs="Wingdings 2"/>
                <w:b/>
                <w:bCs/>
                <w:strike/>
                <w:color w:val="000000"/>
                <w:sz w:val="28"/>
                <w:szCs w:val="28"/>
              </w:rPr>
              <w:t xml:space="preserve"> </w:t>
            </w:r>
            <w:r w:rsidRPr="000A6873">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2D465A" w14:paraId="0FFAED36"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2BDB464"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2BE2CC2"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4C7CC71" w14:textId="77777777" w:rsidR="002D465A" w:rsidRDefault="002D465A">
            <w:pPr>
              <w:pStyle w:val="Standard"/>
              <w:snapToGrid w:val="0"/>
              <w:ind w:left="-94"/>
              <w:jc w:val="center"/>
              <w:rPr>
                <w:rFonts w:ascii="Arial" w:eastAsia="Wingdings 2" w:hAnsi="Arial" w:cs="Arial"/>
                <w:b/>
                <w:bCs/>
                <w:sz w:val="6"/>
                <w:szCs w:val="28"/>
              </w:rPr>
            </w:pPr>
          </w:p>
        </w:tc>
      </w:tr>
      <w:tr w:rsidR="002D465A" w14:paraId="31D5B9FE" w14:textId="77777777" w:rsidTr="00A01DBA">
        <w:trPr>
          <w:trHeight w:hRule="exact" w:val="571"/>
        </w:trPr>
        <w:tc>
          <w:tcPr>
            <w:tcW w:w="236" w:type="dxa"/>
            <w:tcBorders>
              <w:left w:val="single" w:sz="2" w:space="0" w:color="808080"/>
            </w:tcBorders>
            <w:shd w:val="clear" w:color="auto" w:fill="E6E6E6"/>
            <w:tcMar>
              <w:top w:w="0" w:type="dxa"/>
              <w:left w:w="108" w:type="dxa"/>
              <w:bottom w:w="0" w:type="dxa"/>
              <w:right w:w="108" w:type="dxa"/>
            </w:tcMar>
            <w:vAlign w:val="center"/>
          </w:tcPr>
          <w:p w14:paraId="286AF926"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2AE4FA0D" w14:textId="16F2D719"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51. </w:t>
            </w:r>
            <w:r>
              <w:rPr>
                <w:rFonts w:ascii="Arial" w:eastAsia="Wingdings 2" w:hAnsi="Arial" w:cs="Arial"/>
                <w:bCs/>
                <w:sz w:val="18"/>
                <w:szCs w:val="18"/>
              </w:rPr>
              <w:t xml:space="preserve">- L'origine géographique prévue des déchets </w:t>
            </w:r>
            <w:r>
              <w:rPr>
                <w:rFonts w:ascii="Arial" w:eastAsia="Wingdings 2" w:hAnsi="Arial" w:cs="Arial"/>
                <w:bCs/>
                <w:i/>
                <w:sz w:val="18"/>
                <w:szCs w:val="18"/>
              </w:rPr>
              <w:t>[4° du I. de l’article D. 181-15-2 du code de l'environnement]</w:t>
            </w:r>
            <w:r>
              <w:rPr>
                <w:rFonts w:ascii="Arial" w:eastAsia="Wingdings 2" w:hAnsi="Arial" w:cs="Arial"/>
                <w:bCs/>
                <w:sz w:val="18"/>
                <w:szCs w:val="18"/>
              </w:rPr>
              <w:t> ;</w:t>
            </w:r>
            <w:r w:rsidR="000A6873">
              <w:rPr>
                <w:rFonts w:ascii="Wingdings 2" w:eastAsia="Wingdings 2" w:hAnsi="Wingdings 2" w:cs="Wingdings 2"/>
                <w:b/>
                <w:noProof/>
                <w:sz w:val="28"/>
                <w:szCs w:val="28"/>
              </w:rPr>
              <w:t xml:space="preserve"> </w:t>
            </w:r>
          </w:p>
        </w:tc>
        <w:tc>
          <w:tcPr>
            <w:tcW w:w="808" w:type="dxa"/>
            <w:gridSpan w:val="2"/>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2D5996FF"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F2F2F2"/>
            <w:tcMar>
              <w:top w:w="0" w:type="dxa"/>
              <w:left w:w="108" w:type="dxa"/>
              <w:bottom w:w="0" w:type="dxa"/>
              <w:right w:w="108" w:type="dxa"/>
            </w:tcMar>
            <w:vAlign w:val="center"/>
          </w:tcPr>
          <w:p w14:paraId="6102790B"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left w:val="single" w:sz="6" w:space="0" w:color="C0C0C0"/>
              <w:bottom w:val="single" w:sz="6" w:space="0" w:color="C0C0C0"/>
            </w:tcBorders>
            <w:shd w:val="clear" w:color="auto" w:fill="F2F2F2"/>
            <w:tcMar>
              <w:top w:w="0" w:type="dxa"/>
              <w:left w:w="108" w:type="dxa"/>
              <w:bottom w:w="0" w:type="dxa"/>
              <w:right w:w="108" w:type="dxa"/>
            </w:tcMar>
            <w:vAlign w:val="center"/>
          </w:tcPr>
          <w:p w14:paraId="36EA94FB"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F2F2F2"/>
            <w:tcMar>
              <w:top w:w="0" w:type="dxa"/>
              <w:left w:w="108" w:type="dxa"/>
              <w:bottom w:w="0" w:type="dxa"/>
              <w:right w:w="108" w:type="dxa"/>
            </w:tcMar>
            <w:vAlign w:val="center"/>
          </w:tcPr>
          <w:p w14:paraId="60622FEE"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049A537C"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F4D1AC4"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C08B4B4"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50965FB"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5087D774" w14:textId="77777777" w:rsidTr="00A01DBA">
        <w:trPr>
          <w:trHeight w:hRule="exact" w:val="992"/>
        </w:trPr>
        <w:tc>
          <w:tcPr>
            <w:tcW w:w="236" w:type="dxa"/>
            <w:tcBorders>
              <w:left w:val="single" w:sz="2" w:space="0" w:color="808080"/>
            </w:tcBorders>
            <w:shd w:val="clear" w:color="auto" w:fill="E6E6E6"/>
            <w:tcMar>
              <w:top w:w="0" w:type="dxa"/>
              <w:left w:w="108" w:type="dxa"/>
              <w:bottom w:w="0" w:type="dxa"/>
              <w:right w:w="108" w:type="dxa"/>
            </w:tcMar>
            <w:vAlign w:val="center"/>
          </w:tcPr>
          <w:p w14:paraId="2F8174EB"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46F300B" w14:textId="532E64A2" w:rsidR="002D465A" w:rsidRDefault="000A6873">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689984" behindDoc="0" locked="0" layoutInCell="1" allowOverlap="1" wp14:anchorId="423B4FBC" wp14:editId="6C20E9E1">
                      <wp:simplePos x="0" y="0"/>
                      <wp:positionH relativeFrom="column">
                        <wp:posOffset>1628140</wp:posOffset>
                      </wp:positionH>
                      <wp:positionV relativeFrom="paragraph">
                        <wp:posOffset>-772795</wp:posOffset>
                      </wp:positionV>
                      <wp:extent cx="285750" cy="29527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4DAD2C3"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4FBC" id="Zone de texte 20" o:spid="_x0000_s1042" type="#_x0000_t202" style="position:absolute;left:0;text-align:left;margin-left:128.2pt;margin-top:-60.85pt;width:2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" filled="f" stroked="f" strokeweight=".5pt">
                      <v:textbox>
                        <w:txbxContent>
                          <w:p w14:paraId="24DAD2C3"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hAnsi="Arial" w:cs="Arial"/>
                <w:b/>
                <w:bCs/>
                <w:sz w:val="18"/>
              </w:rPr>
              <w:t>P.J. n°</w:t>
            </w:r>
            <w:r w:rsidR="00F00097">
              <w:rPr>
                <w:rFonts w:ascii="Arial" w:eastAsia="Wingdings 2" w:hAnsi="Arial" w:cs="Arial"/>
                <w:b/>
                <w:bCs/>
                <w:sz w:val="18"/>
                <w:szCs w:val="18"/>
              </w:rPr>
              <w:t xml:space="preserve">52. </w:t>
            </w:r>
            <w:r w:rsidR="00F00097">
              <w:rPr>
                <w:rFonts w:ascii="Arial" w:eastAsia="Wingdings 2" w:hAnsi="Arial" w:cs="Arial"/>
                <w:bCs/>
                <w:sz w:val="18"/>
                <w:szCs w:val="18"/>
              </w:rPr>
              <w:t>- La manière dont</w:t>
            </w:r>
            <w:r w:rsidR="00F00097">
              <w:rPr>
                <w:rFonts w:ascii="Arial" w:eastAsia="Wingdings 2" w:hAnsi="Arial" w:cs="Arial"/>
                <w:b/>
                <w:bCs/>
                <w:sz w:val="18"/>
                <w:szCs w:val="18"/>
              </w:rPr>
              <w:t xml:space="preserve"> </w:t>
            </w:r>
            <w:r w:rsidR="00F00097">
              <w:rPr>
                <w:rFonts w:ascii="Arial" w:eastAsia="Wingdings 2" w:hAnsi="Arial" w:cs="Arial"/>
                <w:bCs/>
                <w:sz w:val="18"/>
                <w:szCs w:val="18"/>
              </w:rPr>
              <w:t xml:space="preserve">le projet est compatible avec les plans prévus aux articles L. 541-11, L. 541-11-1, L. 541-13 du code de l’environnement (les plans nationaux de prévention et de gestion des déchets) et L. 4251-1 du code des collectivités territoriales (le schéma régional d’aménagement, de développement durable et d'égalité des territoires) </w:t>
            </w:r>
            <w:r w:rsidR="00F00097">
              <w:rPr>
                <w:rFonts w:ascii="Arial" w:eastAsia="Wingdings 2" w:hAnsi="Arial" w:cs="Arial"/>
                <w:bCs/>
                <w:i/>
                <w:sz w:val="18"/>
                <w:szCs w:val="18"/>
              </w:rPr>
              <w:t>[4° du I. de l’article D. 181-15-2 du code de l’environnement]</w:t>
            </w:r>
          </w:p>
        </w:tc>
        <w:tc>
          <w:tcPr>
            <w:tcW w:w="808" w:type="dxa"/>
            <w:gridSpan w:val="2"/>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0892D337"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F2F2F2"/>
            <w:tcMar>
              <w:top w:w="0" w:type="dxa"/>
              <w:left w:w="108" w:type="dxa"/>
              <w:bottom w:w="0" w:type="dxa"/>
              <w:right w:w="108" w:type="dxa"/>
            </w:tcMar>
            <w:vAlign w:val="center"/>
          </w:tcPr>
          <w:p w14:paraId="03BDA7D2"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left w:val="single" w:sz="6" w:space="0" w:color="C0C0C0"/>
              <w:bottom w:val="single" w:sz="6" w:space="0" w:color="C0C0C0"/>
            </w:tcBorders>
            <w:shd w:val="clear" w:color="auto" w:fill="F2F2F2"/>
            <w:tcMar>
              <w:top w:w="0" w:type="dxa"/>
              <w:left w:w="108" w:type="dxa"/>
              <w:bottom w:w="0" w:type="dxa"/>
              <w:right w:w="108" w:type="dxa"/>
            </w:tcMar>
            <w:vAlign w:val="center"/>
          </w:tcPr>
          <w:p w14:paraId="1DDBD7AB"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F2F2F2"/>
            <w:tcMar>
              <w:top w:w="0" w:type="dxa"/>
              <w:left w:w="108" w:type="dxa"/>
              <w:bottom w:w="0" w:type="dxa"/>
              <w:right w:w="108" w:type="dxa"/>
            </w:tcMar>
            <w:vAlign w:val="center"/>
          </w:tcPr>
          <w:p w14:paraId="15ED6D53"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3D97433D"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6614FDE"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E419924"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159CDB57" w14:textId="77777777" w:rsidR="002D465A" w:rsidRDefault="002D465A">
            <w:pPr>
              <w:pStyle w:val="Standard"/>
              <w:snapToGrid w:val="0"/>
              <w:ind w:left="-94"/>
              <w:jc w:val="center"/>
              <w:rPr>
                <w:rFonts w:ascii="Arial" w:eastAsia="Wingdings 2" w:hAnsi="Arial" w:cs="Arial"/>
                <w:b/>
                <w:bCs/>
                <w:sz w:val="6"/>
                <w:szCs w:val="28"/>
              </w:rPr>
            </w:pPr>
          </w:p>
        </w:tc>
      </w:tr>
      <w:tr w:rsidR="002D465A" w14:paraId="3F75792C" w14:textId="77777777" w:rsidTr="00A01DBA">
        <w:trPr>
          <w:trHeight w:hRule="exact" w:val="879"/>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6EFB628F"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3D00FB44" w14:textId="1307BED7" w:rsidR="002D465A" w:rsidRDefault="00F00097">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II. Si l'installation pour laquelle vous demandez l'autorisation environnementale est une installation soumise à quotas d’émission de gaz à effet de serre (installations relevant des articles L. 229-5 et L. 229-6 du code de l’environnement) :</w:t>
            </w:r>
          </w:p>
          <w:p w14:paraId="69B42828"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sidRPr="000A6873">
              <w:rPr>
                <w:rFonts w:ascii="Wingdings 2" w:eastAsia="Wingdings 2" w:hAnsi="Wingdings 2" w:cs="Wingdings 2"/>
                <w:b/>
                <w:bCs/>
                <w:strike/>
                <w:color w:val="000000"/>
                <w:sz w:val="28"/>
                <w:szCs w:val="28"/>
              </w:rPr>
              <w:t xml:space="preserve">  </w:t>
            </w:r>
            <w:r w:rsidRPr="000A6873">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2D465A" w14:paraId="5E44AC64"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18B66361" w14:textId="39625918"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80F4446"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CBB0892" w14:textId="77777777" w:rsidR="002D465A" w:rsidRDefault="002D465A">
            <w:pPr>
              <w:pStyle w:val="Standard"/>
              <w:snapToGrid w:val="0"/>
              <w:ind w:left="-94"/>
              <w:jc w:val="center"/>
              <w:rPr>
                <w:rFonts w:ascii="Arial" w:eastAsia="Wingdings 2" w:hAnsi="Arial" w:cs="Arial"/>
                <w:b/>
                <w:bCs/>
                <w:sz w:val="6"/>
                <w:szCs w:val="28"/>
              </w:rPr>
            </w:pPr>
          </w:p>
        </w:tc>
      </w:tr>
      <w:tr w:rsidR="002D465A" w14:paraId="70454267" w14:textId="77777777" w:rsidTr="00A01DBA">
        <w:trPr>
          <w:trHeight w:hRule="exact" w:val="707"/>
        </w:trPr>
        <w:tc>
          <w:tcPr>
            <w:tcW w:w="236" w:type="dxa"/>
            <w:tcBorders>
              <w:left w:val="single" w:sz="2" w:space="0" w:color="808080"/>
            </w:tcBorders>
            <w:shd w:val="clear" w:color="auto" w:fill="E6E6E6"/>
            <w:tcMar>
              <w:top w:w="0" w:type="dxa"/>
              <w:left w:w="108" w:type="dxa"/>
              <w:bottom w:w="0" w:type="dxa"/>
              <w:right w:w="108" w:type="dxa"/>
            </w:tcMar>
            <w:vAlign w:val="center"/>
          </w:tcPr>
          <w:p w14:paraId="0B967324"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25CBD464" w14:textId="7D328B02" w:rsidR="002D465A" w:rsidRDefault="000A6873">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692032" behindDoc="0" locked="0" layoutInCell="1" allowOverlap="1" wp14:anchorId="5F8D8B17" wp14:editId="7BA18F96">
                      <wp:simplePos x="0" y="0"/>
                      <wp:positionH relativeFrom="column">
                        <wp:posOffset>1628140</wp:posOffset>
                      </wp:positionH>
                      <wp:positionV relativeFrom="paragraph">
                        <wp:posOffset>-403225</wp:posOffset>
                      </wp:positionV>
                      <wp:extent cx="285750" cy="2952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AF5D514"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8B17" id="Zone de texte 21" o:spid="_x0000_s1043" type="#_x0000_t202" style="position:absolute;left:0;text-align:left;margin-left:128.2pt;margin-top:-31.75pt;width:2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" filled="f" stroked="f" strokeweight=".5pt">
                      <v:textbox>
                        <w:txbxContent>
                          <w:p w14:paraId="7AF5D514"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hAnsi="Arial" w:cs="Arial"/>
                <w:b/>
                <w:bCs/>
                <w:sz w:val="18"/>
              </w:rPr>
              <w:t>P.J. n°</w:t>
            </w:r>
            <w:r w:rsidR="00F00097">
              <w:rPr>
                <w:rFonts w:ascii="Arial" w:eastAsia="Wingdings 2" w:hAnsi="Arial" w:cs="Arial"/>
                <w:b/>
                <w:bCs/>
                <w:sz w:val="18"/>
                <w:szCs w:val="18"/>
              </w:rPr>
              <w:t xml:space="preserve">53. </w:t>
            </w:r>
            <w:r w:rsidR="00F00097">
              <w:rPr>
                <w:rFonts w:ascii="Arial" w:eastAsia="Wingdings 2" w:hAnsi="Arial" w:cs="Arial"/>
                <w:bCs/>
                <w:sz w:val="18"/>
                <w:szCs w:val="18"/>
              </w:rPr>
              <w:t>- Une description des matières premières, combustibles et auxiliaires susceptibles d’émettre des gaz à effets de serr</w:t>
            </w:r>
            <w:r w:rsidR="00F00097">
              <w:rPr>
                <w:rStyle w:val="Marquedecommentaire3"/>
              </w:rPr>
              <w:t>e</w:t>
            </w:r>
            <w:r w:rsidR="00F00097">
              <w:rPr>
                <w:rFonts w:ascii="Arial" w:eastAsia="Wingdings 2" w:hAnsi="Arial" w:cs="Arial"/>
                <w:bCs/>
                <w:sz w:val="18"/>
                <w:szCs w:val="18"/>
              </w:rPr>
              <w:t> </w:t>
            </w:r>
            <w:r w:rsidR="00F00097">
              <w:rPr>
                <w:rFonts w:ascii="Arial" w:eastAsia="Wingdings 2" w:hAnsi="Arial" w:cs="Arial"/>
                <w:bCs/>
                <w:i/>
                <w:sz w:val="18"/>
                <w:szCs w:val="18"/>
              </w:rPr>
              <w:t>[a) du 5° du I. de l’article D. 181-15-2 du code de l’environnement]</w:t>
            </w:r>
            <w:r w:rsidR="00F00097">
              <w:rPr>
                <w:rFonts w:ascii="Arial" w:eastAsia="Wingdings 2" w:hAnsi="Arial" w:cs="Arial"/>
                <w:bCs/>
                <w:sz w:val="18"/>
                <w:szCs w:val="18"/>
              </w:rPr>
              <w:t xml:space="preserve"> ;</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179FCF88" w14:textId="77777777" w:rsidR="002D465A" w:rsidRDefault="00F00097">
            <w:pPr>
              <w:pStyle w:val="Standard"/>
              <w:spacing w:before="20" w:after="40"/>
              <w:ind w:right="13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68E947A8"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86EDB29"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2FDA99A6"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3412CA2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2C11661A" w14:textId="77777777" w:rsidR="002D465A" w:rsidRDefault="002D465A">
            <w:pPr>
              <w:pStyle w:val="Standard"/>
              <w:snapToGrid w:val="0"/>
              <w:ind w:left="-94" w:right="139"/>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286B083" w14:textId="77777777" w:rsidR="002D465A" w:rsidRDefault="002D465A">
            <w:pPr>
              <w:pStyle w:val="Standard"/>
              <w:snapToGrid w:val="0"/>
              <w:ind w:left="-94" w:right="139"/>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42E6CDA" w14:textId="77777777" w:rsidR="002D465A" w:rsidRDefault="002D465A">
            <w:pPr>
              <w:pStyle w:val="Standard"/>
              <w:snapToGrid w:val="0"/>
              <w:ind w:left="-94" w:right="139"/>
              <w:jc w:val="center"/>
              <w:rPr>
                <w:rFonts w:ascii="Arial" w:eastAsia="Wingdings 2" w:hAnsi="Arial" w:cs="Arial"/>
                <w:b/>
                <w:bCs/>
                <w:color w:val="000000"/>
                <w:sz w:val="16"/>
                <w:szCs w:val="16"/>
              </w:rPr>
            </w:pPr>
          </w:p>
        </w:tc>
      </w:tr>
      <w:tr w:rsidR="002D465A" w14:paraId="1F18F2EB" w14:textId="77777777" w:rsidTr="00A01DBA">
        <w:trPr>
          <w:trHeight w:hRule="exact" w:val="703"/>
        </w:trPr>
        <w:tc>
          <w:tcPr>
            <w:tcW w:w="236" w:type="dxa"/>
            <w:tcBorders>
              <w:left w:val="single" w:sz="2" w:space="0" w:color="808080"/>
            </w:tcBorders>
            <w:shd w:val="clear" w:color="auto" w:fill="E6E6E6"/>
            <w:tcMar>
              <w:top w:w="0" w:type="dxa"/>
              <w:left w:w="108" w:type="dxa"/>
              <w:bottom w:w="0" w:type="dxa"/>
              <w:right w:w="108" w:type="dxa"/>
            </w:tcMar>
            <w:vAlign w:val="center"/>
          </w:tcPr>
          <w:p w14:paraId="4FE2F83D"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515A1879"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54. </w:t>
            </w:r>
            <w:r>
              <w:rPr>
                <w:rFonts w:ascii="Arial" w:eastAsia="Wingdings 2" w:hAnsi="Arial" w:cs="Arial"/>
                <w:bCs/>
                <w:sz w:val="18"/>
                <w:szCs w:val="18"/>
              </w:rPr>
              <w:t xml:space="preserve">- Une description des différents sources d’émissions de gaz à effets de </w:t>
            </w:r>
            <w:proofErr w:type="gramStart"/>
            <w:r>
              <w:rPr>
                <w:rFonts w:ascii="Arial" w:eastAsia="Wingdings 2" w:hAnsi="Arial" w:cs="Arial"/>
                <w:bCs/>
                <w:sz w:val="18"/>
                <w:szCs w:val="18"/>
              </w:rPr>
              <w:t>serre  de</w:t>
            </w:r>
            <w:proofErr w:type="gramEnd"/>
            <w:r>
              <w:rPr>
                <w:rFonts w:ascii="Arial" w:eastAsia="Wingdings 2" w:hAnsi="Arial" w:cs="Arial"/>
                <w:bCs/>
                <w:sz w:val="18"/>
                <w:szCs w:val="18"/>
              </w:rPr>
              <w:t xml:space="preserve"> l'installation </w:t>
            </w:r>
            <w:r>
              <w:rPr>
                <w:rFonts w:ascii="Arial" w:eastAsia="Wingdings 2" w:hAnsi="Arial" w:cs="Arial"/>
                <w:bCs/>
                <w:i/>
                <w:sz w:val="18"/>
                <w:szCs w:val="18"/>
              </w:rPr>
              <w:t>[b) du 5° du I. de l’article D. 181-15-2 du code de l’environnement]</w:t>
            </w:r>
            <w:r>
              <w:rPr>
                <w:rFonts w:ascii="Arial" w:eastAsia="Wingdings 2" w:hAnsi="Arial" w:cs="Arial"/>
                <w:bCs/>
                <w:sz w:val="18"/>
                <w:szCs w:val="18"/>
              </w:rPr>
              <w:t xml:space="preserve"> ;</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0869AB68" w14:textId="77777777" w:rsidR="002D465A" w:rsidRDefault="00F00097">
            <w:pPr>
              <w:pStyle w:val="Standard"/>
              <w:spacing w:before="20" w:after="40"/>
              <w:ind w:right="13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8E17944"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CF6004A"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647607DF"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75806E5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B2BF358"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002345D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43C39C0"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F7EB7CF" w14:textId="77777777" w:rsidTr="00A01DBA">
        <w:trPr>
          <w:trHeight w:hRule="exact" w:val="1138"/>
        </w:trPr>
        <w:tc>
          <w:tcPr>
            <w:tcW w:w="236" w:type="dxa"/>
            <w:tcBorders>
              <w:left w:val="single" w:sz="2" w:space="0" w:color="808080"/>
            </w:tcBorders>
            <w:shd w:val="clear" w:color="auto" w:fill="E6E6E6"/>
            <w:tcMar>
              <w:top w:w="0" w:type="dxa"/>
              <w:left w:w="108" w:type="dxa"/>
              <w:bottom w:w="0" w:type="dxa"/>
              <w:right w:w="108" w:type="dxa"/>
            </w:tcMar>
            <w:vAlign w:val="center"/>
          </w:tcPr>
          <w:p w14:paraId="5B16D86D"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1679A425"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55. </w:t>
            </w:r>
            <w:r>
              <w:rPr>
                <w:rFonts w:ascii="Arial" w:eastAsia="Wingdings 2" w:hAnsi="Arial" w:cs="Arial"/>
                <w:bCs/>
                <w:sz w:val="18"/>
                <w:szCs w:val="18"/>
              </w:rPr>
              <w:t xml:space="preserve">- Une description des mesures prises pour quantifier les émissions à travers un plan de surveillance qui réponde aux exigences du règlement prévu à l’article 14 de la directive 2003/87/ CE du 13 octobre 2003 modifiée. Ce plan peut être actualisé par l'exploitant sans avoir à modifier son autorisation </w:t>
            </w:r>
            <w:r>
              <w:rPr>
                <w:rFonts w:ascii="Arial" w:eastAsia="Wingdings 2" w:hAnsi="Arial" w:cs="Arial"/>
                <w:bCs/>
                <w:i/>
                <w:sz w:val="18"/>
                <w:szCs w:val="18"/>
              </w:rPr>
              <w:t>[c) du 5° du I. de l’article D. 181-15-2 du code de l’environnement] </w:t>
            </w:r>
            <w:r>
              <w:rPr>
                <w:rFonts w:ascii="Arial" w:eastAsia="Wingdings 2" w:hAnsi="Arial" w:cs="Arial"/>
                <w:bCs/>
                <w:sz w:val="18"/>
                <w:szCs w:val="18"/>
              </w:rPr>
              <w:t>;</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539ACB0C" w14:textId="77777777" w:rsidR="002D465A" w:rsidRDefault="00F00097">
            <w:pPr>
              <w:pStyle w:val="Standard"/>
              <w:spacing w:before="20" w:after="40"/>
              <w:ind w:right="13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746C809F"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018F37D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6E5F0CE6"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AE0B0BE"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4B5E66ED"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F9F6D0F"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227C5E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134D30EC" w14:textId="77777777" w:rsidTr="00A01DBA">
        <w:trPr>
          <w:trHeight w:hRule="exact" w:val="1630"/>
        </w:trPr>
        <w:tc>
          <w:tcPr>
            <w:tcW w:w="236" w:type="dxa"/>
            <w:tcBorders>
              <w:left w:val="single" w:sz="2" w:space="0" w:color="808080"/>
            </w:tcBorders>
            <w:shd w:val="clear" w:color="auto" w:fill="E6E6E6"/>
            <w:tcMar>
              <w:top w:w="0" w:type="dxa"/>
              <w:left w:w="108" w:type="dxa"/>
              <w:bottom w:w="0" w:type="dxa"/>
              <w:right w:w="108" w:type="dxa"/>
            </w:tcMar>
            <w:vAlign w:val="center"/>
          </w:tcPr>
          <w:p w14:paraId="48E96A33"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3D9C0610"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56. </w:t>
            </w:r>
            <w:r>
              <w:rPr>
                <w:rFonts w:ascii="Arial" w:eastAsia="Wingdings 2" w:hAnsi="Arial" w:cs="Arial"/>
                <w:bCs/>
                <w:sz w:val="18"/>
                <w:szCs w:val="18"/>
              </w:rPr>
              <w:t xml:space="preserve">- Un résumé non technique des informations mentionnées aux a), b) et c) du 5° du I. de l’article D. 181-15-2 du code de l’environnement (PJ 48, 49 et 50) </w:t>
            </w:r>
            <w:r>
              <w:rPr>
                <w:rFonts w:ascii="Arial" w:eastAsia="Wingdings 2" w:hAnsi="Arial" w:cs="Arial"/>
                <w:bCs/>
                <w:i/>
                <w:sz w:val="18"/>
                <w:szCs w:val="18"/>
              </w:rPr>
              <w:t>[d) du 5° du I. de l’article D. 181-15-2 du code de l’environnement]</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25A15DFE" w14:textId="77777777" w:rsidR="002D465A" w:rsidRDefault="00F00097">
            <w:pPr>
              <w:pStyle w:val="Standard"/>
              <w:spacing w:before="20" w:after="40"/>
              <w:ind w:right="139"/>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C0C0C0"/>
              <w:bottom w:val="single" w:sz="6" w:space="0" w:color="C0C0C0"/>
            </w:tcBorders>
            <w:shd w:val="clear" w:color="auto" w:fill="E6E6E6"/>
            <w:tcMar>
              <w:top w:w="0" w:type="dxa"/>
              <w:left w:w="108" w:type="dxa"/>
              <w:bottom w:w="0" w:type="dxa"/>
              <w:right w:w="108" w:type="dxa"/>
            </w:tcMar>
            <w:vAlign w:val="center"/>
          </w:tcPr>
          <w:p w14:paraId="3A9FAC5F"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C0C0C0"/>
              <w:bottom w:val="single" w:sz="6" w:space="0" w:color="C0C0C0"/>
            </w:tcBorders>
            <w:shd w:val="clear" w:color="auto" w:fill="E6E6E6"/>
            <w:tcMar>
              <w:top w:w="0" w:type="dxa"/>
              <w:left w:w="108" w:type="dxa"/>
              <w:bottom w:w="0" w:type="dxa"/>
              <w:right w:w="108" w:type="dxa"/>
            </w:tcMar>
            <w:vAlign w:val="center"/>
          </w:tcPr>
          <w:p w14:paraId="1AA47CD9"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33565D7C"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414D06B5"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35A7D2B"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1808D47"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0BB8882E" w14:textId="77777777" w:rsidR="002D465A" w:rsidRDefault="002D465A">
            <w:pPr>
              <w:pStyle w:val="Standard"/>
              <w:snapToGrid w:val="0"/>
              <w:ind w:left="-94"/>
              <w:jc w:val="center"/>
              <w:rPr>
                <w:rFonts w:ascii="Arial" w:eastAsia="Wingdings 2" w:hAnsi="Arial" w:cs="Arial"/>
                <w:b/>
                <w:sz w:val="6"/>
                <w:szCs w:val="28"/>
              </w:rPr>
            </w:pPr>
          </w:p>
        </w:tc>
      </w:tr>
      <w:tr w:rsidR="002D465A" w14:paraId="49EDF6FD" w14:textId="77777777" w:rsidTr="00A01DBA">
        <w:trPr>
          <w:trHeight w:hRule="exact" w:val="845"/>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430717DC"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022B1F0E" w14:textId="77777777" w:rsidR="002D465A" w:rsidRDefault="00F00097">
            <w:pPr>
              <w:pStyle w:val="Standard"/>
              <w:spacing w:before="20" w:after="40"/>
              <w:ind w:right="142"/>
              <w:jc w:val="both"/>
            </w:pPr>
            <w:r>
              <w:rPr>
                <w:rFonts w:ascii="Arial" w:eastAsia="Wingdings 2" w:hAnsi="Arial" w:cs="Arial"/>
                <w:b/>
                <w:bCs/>
                <w:sz w:val="18"/>
                <w:szCs w:val="18"/>
              </w:rPr>
              <w:t xml:space="preserve">III. Si l'installation pour laquelle vous demandez l'autorisation environnementale est une installation IED (installations mentionnées à la section 8 du chapitre V du titre Ier du livre </w:t>
            </w:r>
            <w:proofErr w:type="gramStart"/>
            <w:r>
              <w:rPr>
                <w:rFonts w:ascii="Arial" w:eastAsia="Wingdings 2" w:hAnsi="Arial" w:cs="Arial"/>
                <w:b/>
                <w:bCs/>
                <w:sz w:val="18"/>
                <w:szCs w:val="18"/>
              </w:rPr>
              <w:t>V,  et</w:t>
            </w:r>
            <w:proofErr w:type="gramEnd"/>
            <w:r>
              <w:rPr>
                <w:rFonts w:ascii="Arial" w:eastAsia="Wingdings 2" w:hAnsi="Arial" w:cs="Arial"/>
                <w:b/>
                <w:bCs/>
                <w:sz w:val="18"/>
                <w:szCs w:val="18"/>
              </w:rPr>
              <w:t xml:space="preserve"> visées à l’annexe I de la directive 2010/75/ UE du 24 novembre 2010 relative aux émissions industrielles) :</w:t>
            </w:r>
          </w:p>
          <w:p w14:paraId="4B52FE2E"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w:t>
            </w:r>
            <w:r w:rsidRPr="000A6873">
              <w:rPr>
                <w:rFonts w:ascii="Arial" w:eastAsia="Wingdings 2" w:hAnsi="Arial" w:cs="Arial"/>
                <w:b/>
                <w:bCs/>
                <w:strike/>
                <w:color w:val="000000"/>
                <w:sz w:val="22"/>
                <w:szCs w:val="22"/>
              </w:rPr>
              <w:t xml:space="preserve"> CONCERNE</w:t>
            </w:r>
            <w:r>
              <w:rPr>
                <w:rFonts w:ascii="Arial" w:eastAsia="Wingdings 2" w:hAnsi="Arial" w:cs="Arial"/>
                <w:b/>
                <w:bCs/>
                <w:color w:val="000000"/>
                <w:sz w:val="22"/>
                <w:szCs w:val="22"/>
              </w:rPr>
              <w:t xml:space="preserv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2D465A" w14:paraId="1466A946"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929354E"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CEED2AB"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114C217" w14:textId="77777777" w:rsidR="002D465A" w:rsidRDefault="002D465A">
            <w:pPr>
              <w:pStyle w:val="Standard"/>
              <w:snapToGrid w:val="0"/>
              <w:ind w:left="-94"/>
              <w:jc w:val="center"/>
              <w:rPr>
                <w:rFonts w:ascii="Arial" w:eastAsia="Wingdings 2" w:hAnsi="Arial" w:cs="Arial"/>
                <w:b/>
                <w:bCs/>
                <w:sz w:val="6"/>
                <w:szCs w:val="28"/>
              </w:rPr>
            </w:pPr>
          </w:p>
        </w:tc>
      </w:tr>
      <w:tr w:rsidR="002D465A" w14:paraId="245B7512" w14:textId="77777777" w:rsidTr="00A01DBA">
        <w:trPr>
          <w:trHeight w:hRule="exact" w:val="403"/>
        </w:trPr>
        <w:tc>
          <w:tcPr>
            <w:tcW w:w="236" w:type="dxa"/>
            <w:tcBorders>
              <w:left w:val="single" w:sz="2" w:space="0" w:color="808080"/>
            </w:tcBorders>
            <w:shd w:val="clear" w:color="auto" w:fill="E6E6E6"/>
            <w:tcMar>
              <w:top w:w="0" w:type="dxa"/>
              <w:left w:w="108" w:type="dxa"/>
              <w:bottom w:w="0" w:type="dxa"/>
              <w:right w:w="108" w:type="dxa"/>
            </w:tcMar>
            <w:vAlign w:val="center"/>
          </w:tcPr>
          <w:p w14:paraId="4178AFC2"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4DFB75D6" w14:textId="77777777" w:rsidR="002D465A" w:rsidRDefault="002D465A">
            <w:pPr>
              <w:pStyle w:val="Standard"/>
              <w:spacing w:before="20" w:after="40"/>
              <w:ind w:right="142"/>
              <w:jc w:val="both"/>
            </w:pP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42E4787F" w14:textId="77777777" w:rsidR="002D465A" w:rsidRDefault="002D465A">
            <w:pPr>
              <w:pStyle w:val="Standard"/>
              <w:spacing w:before="20" w:after="40"/>
              <w:ind w:right="142"/>
              <w:jc w:val="center"/>
              <w:rPr>
                <w:rFonts w:ascii="Wingdings 2" w:eastAsia="Wingdings 2" w:hAnsi="Wingdings 2" w:cs="Wingdings 2"/>
                <w:b/>
                <w:sz w:val="28"/>
                <w:szCs w:val="28"/>
              </w:rPr>
            </w:pP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1EF6D3D"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693E937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20AC92C1"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1786AB04"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2D465A" w14:paraId="4F9733C7" w14:textId="77777777" w:rsidTr="00A01DBA">
        <w:trPr>
          <w:trHeight w:hRule="exact" w:val="803"/>
        </w:trPr>
        <w:tc>
          <w:tcPr>
            <w:tcW w:w="236" w:type="dxa"/>
            <w:tcBorders>
              <w:left w:val="single" w:sz="2" w:space="0" w:color="808080"/>
            </w:tcBorders>
            <w:shd w:val="clear" w:color="auto" w:fill="E6E6E6"/>
            <w:tcMar>
              <w:top w:w="0" w:type="dxa"/>
              <w:left w:w="108" w:type="dxa"/>
              <w:bottom w:w="0" w:type="dxa"/>
              <w:right w:w="108" w:type="dxa"/>
            </w:tcMar>
            <w:vAlign w:val="center"/>
          </w:tcPr>
          <w:p w14:paraId="63A70B5A"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left w:val="single" w:sz="6" w:space="0" w:color="C0C0C0"/>
              <w:bottom w:val="single" w:sz="4" w:space="0" w:color="808080"/>
            </w:tcBorders>
            <w:shd w:val="clear" w:color="auto" w:fill="auto"/>
            <w:tcMar>
              <w:top w:w="0" w:type="dxa"/>
              <w:left w:w="108" w:type="dxa"/>
              <w:bottom w:w="0" w:type="dxa"/>
              <w:right w:w="108" w:type="dxa"/>
            </w:tcMar>
            <w:vAlign w:val="center"/>
          </w:tcPr>
          <w:p w14:paraId="1A6B7768" w14:textId="0EADF134" w:rsidR="002D465A" w:rsidRDefault="000A6873">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694080" behindDoc="0" locked="0" layoutInCell="1" allowOverlap="1" wp14:anchorId="2D91CEE6" wp14:editId="1BC939DB">
                      <wp:simplePos x="0" y="0"/>
                      <wp:positionH relativeFrom="column">
                        <wp:posOffset>1618615</wp:posOffset>
                      </wp:positionH>
                      <wp:positionV relativeFrom="paragraph">
                        <wp:posOffset>-600075</wp:posOffset>
                      </wp:positionV>
                      <wp:extent cx="285750" cy="29527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70BBD05"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1CEE6" id="Zone de texte 22" o:spid="_x0000_s1044" type="#_x0000_t202" style="position:absolute;left:0;text-align:left;margin-left:127.45pt;margin-top:-47.25pt;width:22.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" filled="f" stroked="f" strokeweight=".5pt">
                      <v:textbox>
                        <w:txbxContent>
                          <w:p w14:paraId="170BBD05"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hAnsi="Arial" w:cs="Arial"/>
                <w:b/>
                <w:bCs/>
                <w:sz w:val="18"/>
              </w:rPr>
              <w:t>P.J. n°</w:t>
            </w:r>
            <w:r w:rsidR="00F00097">
              <w:rPr>
                <w:rFonts w:ascii="Arial" w:eastAsia="Wingdings 2" w:hAnsi="Arial" w:cs="Arial"/>
                <w:b/>
                <w:bCs/>
                <w:sz w:val="18"/>
                <w:szCs w:val="18"/>
              </w:rPr>
              <w:t xml:space="preserve">57. </w:t>
            </w:r>
            <w:r w:rsidR="00F00097">
              <w:rPr>
                <w:rFonts w:ascii="Arial" w:eastAsia="Wingdings 2" w:hAnsi="Arial" w:cs="Arial"/>
                <w:bCs/>
                <w:sz w:val="18"/>
                <w:szCs w:val="18"/>
              </w:rPr>
              <w:t>- Le contenu de l'étude d'impact portant sur les meilleures techniques disponibles, doit contenir les compléments prévus à l’article R.515-5</w:t>
            </w:r>
            <w:r w:rsidR="00F00097">
              <w:rPr>
                <w:rStyle w:val="Marquedecommentaire3"/>
              </w:rPr>
              <w:t>9</w:t>
            </w:r>
            <w:r w:rsidR="00F00097">
              <w:rPr>
                <w:rFonts w:ascii="Arial" w:eastAsia="Wingdings 2" w:hAnsi="Arial" w:cs="Arial"/>
                <w:bCs/>
                <w:sz w:val="18"/>
                <w:szCs w:val="18"/>
              </w:rPr>
              <w:t> [I. de l’article R. 515-59 du code de l’environnement]</w:t>
            </w:r>
          </w:p>
          <w:p w14:paraId="27D07FFD" w14:textId="77777777" w:rsidR="002D465A" w:rsidRDefault="004156E8">
            <w:pPr>
              <w:pStyle w:val="Standard"/>
              <w:spacing w:before="20" w:after="40"/>
              <w:ind w:right="142"/>
              <w:jc w:val="both"/>
            </w:pPr>
            <w:hyperlink r:id="rId21" w:history="1">
              <w:r w:rsidR="00F00097">
                <w:rPr>
                  <w:rStyle w:val="Internetlink"/>
                  <w:rFonts w:ascii="Arial" w:eastAsia="Wingdings 2" w:hAnsi="Arial" w:cs="Arial"/>
                  <w:b/>
                  <w:bCs/>
                  <w:sz w:val="18"/>
                </w:rPr>
                <w:t>Se référer à l'annexe I</w:t>
              </w:r>
            </w:hyperlink>
          </w:p>
        </w:tc>
        <w:tc>
          <w:tcPr>
            <w:tcW w:w="808" w:type="dxa"/>
            <w:gridSpan w:val="2"/>
            <w:tcBorders>
              <w:left w:val="single" w:sz="6" w:space="0" w:color="C0C0C0"/>
              <w:bottom w:val="single" w:sz="4" w:space="0" w:color="808080"/>
            </w:tcBorders>
            <w:shd w:val="clear" w:color="auto" w:fill="auto"/>
            <w:tcMar>
              <w:top w:w="0" w:type="dxa"/>
              <w:left w:w="108" w:type="dxa"/>
              <w:bottom w:w="0" w:type="dxa"/>
              <w:right w:w="108" w:type="dxa"/>
            </w:tcMar>
            <w:vAlign w:val="center"/>
          </w:tcPr>
          <w:p w14:paraId="04CAD106"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left w:val="single" w:sz="6" w:space="0" w:color="C0C0C0"/>
              <w:bottom w:val="single" w:sz="6" w:space="0" w:color="C0C0C0"/>
            </w:tcBorders>
            <w:shd w:val="clear" w:color="auto" w:fill="E6E6E6"/>
            <w:tcMar>
              <w:top w:w="0" w:type="dxa"/>
              <w:left w:w="108" w:type="dxa"/>
              <w:bottom w:w="0" w:type="dxa"/>
              <w:right w:w="108" w:type="dxa"/>
            </w:tcMar>
            <w:vAlign w:val="center"/>
          </w:tcPr>
          <w:p w14:paraId="73C18AEC" w14:textId="77777777" w:rsidR="002D465A" w:rsidRDefault="002D465A">
            <w:pPr>
              <w:pStyle w:val="Standard"/>
              <w:snapToGrid w:val="0"/>
              <w:ind w:left="-94"/>
              <w:jc w:val="center"/>
              <w:rPr>
                <w:rFonts w:ascii="Arial" w:eastAsia="Wingdings 2" w:hAnsi="Arial" w:cs="Arial"/>
                <w:b/>
                <w:bCs/>
                <w:color w:val="000000"/>
                <w:sz w:val="16"/>
                <w:szCs w:val="16"/>
              </w:rPr>
            </w:pPr>
          </w:p>
          <w:p w14:paraId="62FB8554" w14:textId="77777777" w:rsidR="002D465A" w:rsidRDefault="002D465A">
            <w:pPr>
              <w:pStyle w:val="Standard"/>
              <w:ind w:left="-94"/>
              <w:jc w:val="center"/>
              <w:rPr>
                <w:rFonts w:ascii="Arial" w:eastAsia="Wingdings 2" w:hAnsi="Arial" w:cs="Arial"/>
                <w:b/>
                <w:bCs/>
                <w:color w:val="000000"/>
                <w:sz w:val="16"/>
                <w:szCs w:val="16"/>
              </w:rPr>
            </w:pPr>
          </w:p>
        </w:tc>
        <w:tc>
          <w:tcPr>
            <w:tcW w:w="1844" w:type="dxa"/>
            <w:tcBorders>
              <w:left w:val="single" w:sz="6" w:space="0" w:color="C0C0C0"/>
              <w:bottom w:val="single" w:sz="6" w:space="0" w:color="C0C0C0"/>
            </w:tcBorders>
            <w:shd w:val="clear" w:color="auto" w:fill="E6E6E6"/>
            <w:tcMar>
              <w:top w:w="0" w:type="dxa"/>
              <w:left w:w="108" w:type="dxa"/>
              <w:bottom w:w="0" w:type="dxa"/>
              <w:right w:w="108" w:type="dxa"/>
            </w:tcMar>
            <w:vAlign w:val="center"/>
          </w:tcPr>
          <w:p w14:paraId="6636E29F"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62A0D84F"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148CFEA9"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6AA3467"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AA94ED2"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4C41D4C9"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69BF80CC"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0012527E" w14:textId="77777777" w:rsidR="002D465A" w:rsidRDefault="002D465A">
            <w:pPr>
              <w:pStyle w:val="Standard"/>
              <w:snapToGrid w:val="0"/>
              <w:ind w:left="-94"/>
              <w:jc w:val="center"/>
              <w:rPr>
                <w:rFonts w:ascii="Arial" w:eastAsia="Wingdings"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59F36EFC" w14:textId="77777777" w:rsidR="002D465A" w:rsidRDefault="002D465A">
            <w:pPr>
              <w:pStyle w:val="Standard"/>
              <w:snapToGrid w:val="0"/>
              <w:ind w:left="-94"/>
              <w:jc w:val="center"/>
              <w:rPr>
                <w:rFonts w:ascii="Arial" w:eastAsia="Wingdings"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AF590C3" w14:textId="77777777" w:rsidR="002D465A" w:rsidRDefault="002D465A">
            <w:pPr>
              <w:pStyle w:val="Standard"/>
              <w:snapToGrid w:val="0"/>
              <w:ind w:left="-94"/>
              <w:jc w:val="center"/>
              <w:rPr>
                <w:rFonts w:ascii="Arial" w:eastAsia="Wingdings" w:hAnsi="Arial" w:cs="Arial"/>
                <w:b/>
                <w:bCs/>
                <w:color w:val="000000"/>
                <w:sz w:val="16"/>
                <w:szCs w:val="16"/>
              </w:rPr>
            </w:pPr>
          </w:p>
        </w:tc>
      </w:tr>
      <w:tr w:rsidR="002D465A" w14:paraId="24C942EC" w14:textId="77777777" w:rsidTr="00A01DBA">
        <w:trPr>
          <w:trHeight w:hRule="exact" w:val="845"/>
        </w:trPr>
        <w:tc>
          <w:tcPr>
            <w:tcW w:w="236" w:type="dxa"/>
            <w:tcBorders>
              <w:left w:val="single" w:sz="2" w:space="0" w:color="808080"/>
            </w:tcBorders>
            <w:shd w:val="clear" w:color="auto" w:fill="E6E6E6"/>
            <w:tcMar>
              <w:top w:w="0" w:type="dxa"/>
              <w:left w:w="108" w:type="dxa"/>
              <w:bottom w:w="0" w:type="dxa"/>
              <w:right w:w="108" w:type="dxa"/>
            </w:tcMar>
            <w:vAlign w:val="center"/>
          </w:tcPr>
          <w:p w14:paraId="72BD0AF7" w14:textId="77777777" w:rsidR="002D465A" w:rsidRDefault="002D465A">
            <w:pPr>
              <w:pStyle w:val="Standard"/>
              <w:snapToGrid w:val="0"/>
              <w:spacing w:before="20" w:after="40"/>
              <w:ind w:right="142"/>
              <w:jc w:val="both"/>
              <w:rPr>
                <w:rFonts w:ascii="Arial" w:eastAsia="Wingdings"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595AA568" w14:textId="4C8D9174" w:rsidR="002D465A" w:rsidRDefault="00F00097">
            <w:pPr>
              <w:pStyle w:val="Standard"/>
              <w:spacing w:before="20" w:after="40"/>
              <w:ind w:right="142"/>
              <w:jc w:val="both"/>
            </w:pPr>
            <w:r>
              <w:rPr>
                <w:rFonts w:ascii="Arial" w:hAnsi="Arial" w:cs="Arial"/>
                <w:b/>
                <w:bCs/>
                <w:sz w:val="18"/>
              </w:rPr>
              <w:t>P.J. n°</w:t>
            </w:r>
            <w:r>
              <w:rPr>
                <w:rFonts w:ascii="Arial" w:eastAsia="Wingdings" w:hAnsi="Arial" w:cs="Arial"/>
                <w:b/>
                <w:bCs/>
                <w:sz w:val="18"/>
                <w:szCs w:val="18"/>
              </w:rPr>
              <w:t xml:space="preserve">58. </w:t>
            </w:r>
            <w:r>
              <w:rPr>
                <w:rFonts w:ascii="Arial" w:eastAsia="Wingdings" w:hAnsi="Arial" w:cs="Arial"/>
                <w:bCs/>
                <w:sz w:val="18"/>
                <w:szCs w:val="18"/>
              </w:rPr>
              <w:t xml:space="preserve">- Une proposition motivée de rubrique principale choisie parmi les rubriques 3000 à 3999 qui concernent les installations ou équipements visés à l’article R. 515-58 du code de l’environnement </w:t>
            </w:r>
            <w:r>
              <w:rPr>
                <w:rFonts w:ascii="Arial" w:eastAsia="Wingdings" w:hAnsi="Arial" w:cs="Arial"/>
                <w:bCs/>
                <w:i/>
                <w:sz w:val="18"/>
                <w:szCs w:val="18"/>
              </w:rPr>
              <w:t xml:space="preserve">[II. </w:t>
            </w:r>
            <w:proofErr w:type="gramStart"/>
            <w:r>
              <w:rPr>
                <w:rFonts w:ascii="Arial" w:eastAsia="Wingdings" w:hAnsi="Arial" w:cs="Arial"/>
                <w:bCs/>
                <w:i/>
                <w:sz w:val="18"/>
                <w:szCs w:val="18"/>
              </w:rPr>
              <w:t>de</w:t>
            </w:r>
            <w:proofErr w:type="gramEnd"/>
            <w:r>
              <w:rPr>
                <w:rFonts w:ascii="Arial" w:eastAsia="Wingdings" w:hAnsi="Arial" w:cs="Arial"/>
                <w:bCs/>
                <w:i/>
                <w:sz w:val="18"/>
                <w:szCs w:val="18"/>
              </w:rPr>
              <w:t xml:space="preserve"> l’article R. 515-59 du code de l’environnement]</w:t>
            </w:r>
            <w:r>
              <w:rPr>
                <w:rFonts w:ascii="Arial" w:eastAsia="Wingdings" w:hAnsi="Arial" w:cs="Arial"/>
                <w:bCs/>
                <w:sz w:val="18"/>
                <w:szCs w:val="18"/>
              </w:rPr>
              <w:t> ;</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05887468"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EE6634A"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477BFFD9"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7B130C3C"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75B5FB3F"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58192B94"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58A9B06B"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0E1E90B"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03339AE2" w14:textId="77777777" w:rsidTr="00A01DBA">
        <w:trPr>
          <w:trHeight w:hRule="exact" w:val="703"/>
        </w:trPr>
        <w:tc>
          <w:tcPr>
            <w:tcW w:w="236" w:type="dxa"/>
            <w:tcBorders>
              <w:left w:val="single" w:sz="2" w:space="0" w:color="808080"/>
            </w:tcBorders>
            <w:shd w:val="clear" w:color="auto" w:fill="E6E6E6"/>
            <w:tcMar>
              <w:top w:w="0" w:type="dxa"/>
              <w:left w:w="108" w:type="dxa"/>
              <w:bottom w:w="0" w:type="dxa"/>
              <w:right w:w="108" w:type="dxa"/>
            </w:tcMar>
            <w:vAlign w:val="center"/>
          </w:tcPr>
          <w:p w14:paraId="61749F30"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520BF131" w14:textId="77777777" w:rsidR="002D465A" w:rsidRDefault="00F00097">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59. </w:t>
            </w:r>
            <w:r>
              <w:rPr>
                <w:rFonts w:ascii="Arial" w:eastAsia="Wingdings 2" w:hAnsi="Arial" w:cs="Arial"/>
                <w:bCs/>
                <w:sz w:val="18"/>
                <w:szCs w:val="18"/>
              </w:rPr>
              <w:t>- Une proposition motivée de conclusions sur les meilleures techniques disponibles relatives à la rubrique principale</w:t>
            </w:r>
            <w:r>
              <w:rPr>
                <w:rFonts w:ascii="Arial" w:eastAsia="Wingdings 2" w:hAnsi="Arial" w:cs="Arial"/>
                <w:b/>
                <w:bCs/>
                <w:sz w:val="18"/>
                <w:szCs w:val="18"/>
              </w:rPr>
              <w:t xml:space="preserve"> </w:t>
            </w:r>
            <w:r>
              <w:rPr>
                <w:rFonts w:ascii="Arial" w:eastAsia="Wingdings 2" w:hAnsi="Arial" w:cs="Arial"/>
                <w:bCs/>
                <w:i/>
                <w:sz w:val="18"/>
                <w:szCs w:val="18"/>
              </w:rPr>
              <w:t xml:space="preserve">[II. </w:t>
            </w:r>
            <w:proofErr w:type="gramStart"/>
            <w:r>
              <w:rPr>
                <w:rFonts w:ascii="Arial" w:eastAsia="Wingdings 2" w:hAnsi="Arial" w:cs="Arial"/>
                <w:bCs/>
                <w:i/>
                <w:sz w:val="18"/>
                <w:szCs w:val="18"/>
              </w:rPr>
              <w:t>de</w:t>
            </w:r>
            <w:proofErr w:type="gramEnd"/>
            <w:r>
              <w:rPr>
                <w:rFonts w:ascii="Arial" w:eastAsia="Wingdings 2" w:hAnsi="Arial" w:cs="Arial"/>
                <w:bCs/>
                <w:i/>
                <w:sz w:val="18"/>
                <w:szCs w:val="18"/>
              </w:rPr>
              <w:t xml:space="preserve"> l’article R. 515-59 du code de l’environnement].</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2F30CF33"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7E89AEAA"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02FEB97B" w14:textId="77777777"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011E51C5"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FFE7299"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6DC98FEF"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68A3A79C"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9620248" w14:textId="77777777" w:rsidR="002D465A" w:rsidRDefault="002D465A">
            <w:pPr>
              <w:pStyle w:val="Standard"/>
              <w:snapToGrid w:val="0"/>
              <w:ind w:left="-94"/>
              <w:jc w:val="center"/>
              <w:rPr>
                <w:rFonts w:ascii="Arial" w:eastAsia="Wingdings 2" w:hAnsi="Arial" w:cs="Arial"/>
                <w:b/>
                <w:sz w:val="6"/>
                <w:szCs w:val="28"/>
              </w:rPr>
            </w:pPr>
          </w:p>
        </w:tc>
      </w:tr>
      <w:tr w:rsidR="002D465A" w14:paraId="1B3E6940" w14:textId="77777777" w:rsidTr="00A01DBA">
        <w:trPr>
          <w:trHeight w:hRule="exact" w:val="742"/>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0F7F4DBF"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21D65D19" w14:textId="77777777" w:rsidR="002D465A" w:rsidRDefault="00F00097">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 xml:space="preserve">IV. Si l'installation pour laquelle vous demandez l'autorisation environnementale est une installation soumise à garanties </w:t>
            </w:r>
            <w:proofErr w:type="gramStart"/>
            <w:r>
              <w:rPr>
                <w:rFonts w:ascii="Arial" w:eastAsia="Wingdings 2" w:hAnsi="Arial" w:cs="Arial"/>
                <w:b/>
                <w:bCs/>
                <w:sz w:val="18"/>
                <w:szCs w:val="18"/>
              </w:rPr>
              <w:t>financières  pour</w:t>
            </w:r>
            <w:proofErr w:type="gramEnd"/>
            <w:r>
              <w:rPr>
                <w:rFonts w:ascii="Arial" w:eastAsia="Wingdings 2" w:hAnsi="Arial" w:cs="Arial"/>
                <w:b/>
                <w:bCs/>
                <w:sz w:val="18"/>
                <w:szCs w:val="18"/>
              </w:rPr>
              <w:t xml:space="preserve"> les installations mentionnées à l’article R. 516-1:</w:t>
            </w:r>
          </w:p>
          <w:p w14:paraId="37BE5136"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0A6873">
              <w:rPr>
                <w:rFonts w:ascii="Arial" w:eastAsia="Wingdings 2" w:hAnsi="Arial" w:cs="Arial"/>
                <w:b/>
                <w:bCs/>
                <w:strike/>
                <w:color w:val="000000"/>
                <w:sz w:val="22"/>
                <w:szCs w:val="22"/>
              </w:rPr>
              <w:t>NON CONCERNE</w:t>
            </w:r>
          </w:p>
        </w:tc>
      </w:tr>
      <w:tr w:rsidR="002D465A" w14:paraId="31D9A45B"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4586D8E"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F6FA7FF"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98C9915" w14:textId="77777777" w:rsidR="002D465A" w:rsidRDefault="002D465A">
            <w:pPr>
              <w:pStyle w:val="Standard"/>
              <w:snapToGrid w:val="0"/>
              <w:ind w:left="-94"/>
              <w:jc w:val="center"/>
              <w:rPr>
                <w:rFonts w:ascii="Arial" w:eastAsia="Wingdings 2" w:hAnsi="Arial" w:cs="Arial"/>
                <w:b/>
                <w:bCs/>
                <w:sz w:val="6"/>
                <w:szCs w:val="28"/>
              </w:rPr>
            </w:pPr>
          </w:p>
        </w:tc>
      </w:tr>
      <w:tr w:rsidR="002D465A" w14:paraId="329596F3" w14:textId="77777777" w:rsidTr="00A01DBA">
        <w:trPr>
          <w:trHeight w:hRule="exact" w:val="853"/>
        </w:trPr>
        <w:tc>
          <w:tcPr>
            <w:tcW w:w="236"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582F5DA"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0C1E67EB" w14:textId="749575A6" w:rsidR="002D465A" w:rsidRDefault="000A6873">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696128" behindDoc="0" locked="0" layoutInCell="1" allowOverlap="1" wp14:anchorId="24030DC9" wp14:editId="08084C22">
                      <wp:simplePos x="0" y="0"/>
                      <wp:positionH relativeFrom="column">
                        <wp:posOffset>-48260</wp:posOffset>
                      </wp:positionH>
                      <wp:positionV relativeFrom="paragraph">
                        <wp:posOffset>-379730</wp:posOffset>
                      </wp:positionV>
                      <wp:extent cx="285750" cy="29527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20B14BC"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0DC9" id="Zone de texte 23" o:spid="_x0000_s1045" type="#_x0000_t202" style="position:absolute;left:0;text-align:left;margin-left:-3.8pt;margin-top:-29.9pt;width:2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" filled="f" stroked="f" strokeweight=".5pt">
                      <v:textbox>
                        <w:txbxContent>
                          <w:p w14:paraId="420B14BC"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Arial" w:hAnsi="Arial" w:cs="Arial"/>
                <w:b/>
                <w:bCs/>
                <w:sz w:val="18"/>
              </w:rPr>
              <w:t>P.J. n°60</w:t>
            </w:r>
            <w:r w:rsidR="00F00097">
              <w:rPr>
                <w:rFonts w:ascii="Arial" w:eastAsia="Wingdings 2" w:hAnsi="Arial" w:cs="Arial"/>
                <w:b/>
                <w:bCs/>
                <w:sz w:val="18"/>
                <w:szCs w:val="18"/>
              </w:rPr>
              <w:t xml:space="preserve">. </w:t>
            </w:r>
            <w:r w:rsidR="00F00097">
              <w:rPr>
                <w:rFonts w:ascii="Arial" w:eastAsia="Wingdings 2" w:hAnsi="Arial" w:cs="Arial"/>
                <w:bCs/>
                <w:sz w:val="18"/>
                <w:szCs w:val="18"/>
              </w:rPr>
              <w:t xml:space="preserve">- Le montant des garanties financières exigées à l’article L. 516-1 </w:t>
            </w:r>
            <w:r w:rsidR="00F00097">
              <w:rPr>
                <w:rFonts w:ascii="Arial" w:eastAsia="Wingdings 2" w:hAnsi="Arial" w:cs="Arial"/>
                <w:bCs/>
                <w:i/>
                <w:sz w:val="18"/>
                <w:szCs w:val="18"/>
              </w:rPr>
              <w:t>[8° du I. de l’article D. 181-15-2 du code d</w:t>
            </w:r>
            <w:r w:rsidR="00F00097">
              <w:rPr>
                <w:rStyle w:val="Marquedecommentaire1"/>
              </w:rPr>
              <w:t>e</w:t>
            </w:r>
            <w:r w:rsidR="00F00097">
              <w:rPr>
                <w:rFonts w:ascii="Arial" w:eastAsia="Wingdings 2" w:hAnsi="Arial" w:cs="Arial"/>
                <w:bCs/>
                <w:i/>
                <w:sz w:val="18"/>
                <w:szCs w:val="18"/>
              </w:rPr>
              <w:t xml:space="preserve"> l’environnement] </w:t>
            </w:r>
            <w:r w:rsidR="00F00097">
              <w:rPr>
                <w:rFonts w:ascii="Arial" w:eastAsia="Wingdings 2" w:hAnsi="Arial" w:cs="Arial"/>
                <w:bCs/>
                <w:sz w:val="18"/>
                <w:szCs w:val="18"/>
              </w:rPr>
              <w:t xml:space="preserve">;  </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05854CEF" w14:textId="77777777" w:rsidR="002D465A" w:rsidRDefault="00F00097">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65E526E4" w14:textId="580B37B2" w:rsidR="002D465A" w:rsidRDefault="00A01DBA">
            <w:pPr>
              <w:pStyle w:val="Standard"/>
              <w:snapToGrid w:val="0"/>
              <w:ind w:left="-94"/>
              <w:jc w:val="center"/>
              <w:rPr>
                <w:rFonts w:ascii="Arial" w:eastAsia="Wingdings 2" w:hAnsi="Arial" w:cs="Arial"/>
                <w:b/>
                <w:bCs/>
                <w:color w:val="000000"/>
                <w:sz w:val="16"/>
                <w:szCs w:val="16"/>
              </w:rPr>
            </w:pPr>
            <w:r w:rsidRPr="00A01DBA">
              <w:rPr>
                <w:rFonts w:ascii="Arial" w:eastAsia="Wingdings 2" w:hAnsi="Arial" w:cs="Arial" w:hint="eastAsia"/>
                <w:b/>
                <w:color w:val="FF3300"/>
                <w:sz w:val="16"/>
                <w:szCs w:val="16"/>
              </w:rPr>
              <w:t>Piece05_EtudeImpact_ET_RNT.pdf</w:t>
            </w: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74FD4004" w14:textId="62294CC2" w:rsidR="00A131F3" w:rsidRDefault="00A01DBA" w:rsidP="00A131F3">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b/>
                <w:color w:val="FF3300"/>
                <w:sz w:val="16"/>
                <w:szCs w:val="16"/>
              </w:rPr>
              <w:t>PIECE 5/p 5</w:t>
            </w:r>
            <w:r w:rsidR="00A131F3">
              <w:rPr>
                <w:rFonts w:ascii="Arial" w:eastAsia="Wingdings 2" w:hAnsi="Arial" w:cs="Arial"/>
                <w:b/>
                <w:color w:val="FF3300"/>
                <w:sz w:val="16"/>
                <w:szCs w:val="16"/>
              </w:rPr>
              <w:t>6</w:t>
            </w:r>
          </w:p>
          <w:p w14:paraId="2311F044" w14:textId="7FAE460A" w:rsidR="002D465A" w:rsidRDefault="00C94901" w:rsidP="00C94901">
            <w:pPr>
              <w:pStyle w:val="Standard"/>
              <w:snapToGrid w:val="0"/>
              <w:ind w:left="-94"/>
              <w:jc w:val="center"/>
              <w:rPr>
                <w:rFonts w:ascii="Arial" w:eastAsia="Wingdings 2" w:hAnsi="Arial" w:cs="Arial"/>
                <w:b/>
                <w:bCs/>
                <w:color w:val="000000"/>
                <w:sz w:val="16"/>
                <w:szCs w:val="16"/>
              </w:rPr>
            </w:pPr>
            <w:r>
              <w:rPr>
                <w:rFonts w:ascii="Arial" w:eastAsia="Wingdings 2" w:hAnsi="Arial" w:cs="Arial"/>
                <w:b/>
                <w:color w:val="FF3300"/>
                <w:sz w:val="16"/>
                <w:szCs w:val="16"/>
              </w:rPr>
              <w:t xml:space="preserve">Titre C </w:t>
            </w:r>
            <w:r w:rsidR="00A01DBA" w:rsidRPr="00A01DBA">
              <w:rPr>
                <w:rFonts w:ascii="Arial" w:eastAsia="Wingdings 2" w:hAnsi="Arial" w:cs="Arial"/>
                <w:b/>
                <w:color w:val="FF3300"/>
                <w:sz w:val="16"/>
                <w:szCs w:val="16"/>
              </w:rPr>
              <w:t>§5.6 Inscription dans le bail et garanties financières</w:t>
            </w: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023B28B7"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72080463" w14:textId="77777777" w:rsidTr="00A01DBA">
        <w:trPr>
          <w:trHeight w:hRule="exact" w:val="57"/>
        </w:trPr>
        <w:tc>
          <w:tcPr>
            <w:tcW w:w="12227" w:type="dxa"/>
            <w:gridSpan w:val="8"/>
            <w:tcBorders>
              <w:top w:val="single" w:sz="4" w:space="0" w:color="808080"/>
              <w:left w:val="single" w:sz="2" w:space="0" w:color="808080"/>
              <w:bottom w:val="single" w:sz="4" w:space="0" w:color="808080"/>
            </w:tcBorders>
            <w:shd w:val="clear" w:color="auto" w:fill="E6E6E6"/>
            <w:tcMar>
              <w:top w:w="0" w:type="dxa"/>
              <w:left w:w="108" w:type="dxa"/>
              <w:bottom w:w="0" w:type="dxa"/>
              <w:right w:w="108" w:type="dxa"/>
            </w:tcMar>
            <w:vAlign w:val="center"/>
          </w:tcPr>
          <w:p w14:paraId="2FCCB109" w14:textId="19F1CEB1"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bottom w:val="single" w:sz="4" w:space="0" w:color="808080"/>
            </w:tcBorders>
            <w:shd w:val="clear" w:color="auto" w:fill="E6E6E6"/>
            <w:tcMar>
              <w:top w:w="0" w:type="dxa"/>
              <w:left w:w="108" w:type="dxa"/>
              <w:bottom w:w="0" w:type="dxa"/>
              <w:right w:w="108" w:type="dxa"/>
            </w:tcMar>
            <w:vAlign w:val="center"/>
          </w:tcPr>
          <w:p w14:paraId="5AB07F0F" w14:textId="77777777" w:rsidR="002D465A" w:rsidRDefault="002D465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400745A8" w14:textId="77777777" w:rsidR="002D465A" w:rsidRDefault="002D465A">
            <w:pPr>
              <w:pStyle w:val="Standard"/>
              <w:snapToGrid w:val="0"/>
              <w:ind w:left="-94"/>
              <w:jc w:val="center"/>
              <w:rPr>
                <w:rFonts w:ascii="Arial" w:eastAsia="Wingdings 2" w:hAnsi="Arial" w:cs="Arial"/>
                <w:b/>
                <w:bCs/>
                <w:color w:val="000000"/>
                <w:sz w:val="16"/>
                <w:szCs w:val="16"/>
              </w:rPr>
            </w:pPr>
          </w:p>
        </w:tc>
      </w:tr>
      <w:tr w:rsidR="002D465A" w14:paraId="6167A4AF" w14:textId="77777777" w:rsidTr="00A01DBA">
        <w:trPr>
          <w:trHeight w:hRule="exact" w:val="1036"/>
        </w:trPr>
        <w:tc>
          <w:tcPr>
            <w:tcW w:w="236"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389D394F"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02AC628C" w14:textId="197AB256" w:rsidR="002D465A" w:rsidRDefault="00F00097">
            <w:pPr>
              <w:pStyle w:val="Standard"/>
              <w:spacing w:before="20" w:after="40"/>
              <w:ind w:right="142"/>
              <w:jc w:val="both"/>
            </w:pPr>
            <w:r>
              <w:rPr>
                <w:rFonts w:ascii="Arial" w:hAnsi="Arial" w:cs="Arial"/>
                <w:b/>
                <w:bCs/>
                <w:sz w:val="18"/>
              </w:rPr>
              <w:t>P.J. n°61</w:t>
            </w:r>
            <w:r>
              <w:rPr>
                <w:rFonts w:ascii="Arial" w:eastAsia="Wingdings 2" w:hAnsi="Arial" w:cs="Arial"/>
                <w:b/>
                <w:bCs/>
                <w:sz w:val="18"/>
                <w:szCs w:val="18"/>
              </w:rPr>
              <w:t xml:space="preserve">. - </w:t>
            </w:r>
            <w:r>
              <w:rPr>
                <w:rFonts w:ascii="Arial" w:eastAsia="Wingdings 2" w:hAnsi="Arial" w:cs="Arial"/>
                <w:bCs/>
                <w:sz w:val="18"/>
                <w:szCs w:val="18"/>
              </w:rPr>
              <w:t>Lorsque le dossier est déposé dans le cadre d’une demande de modification substantielle en application de l’article L. 181-14, l’état de pollution de pollution des sols prévu à l’article L. 512-18 du code de l’environnement [1</w:t>
            </w:r>
            <w:r>
              <w:rPr>
                <w:rFonts w:ascii="Arial" w:eastAsia="Wingdings 2" w:hAnsi="Arial" w:cs="Arial"/>
                <w:bCs/>
                <w:sz w:val="18"/>
                <w:szCs w:val="18"/>
                <w:vertAlign w:val="superscript"/>
              </w:rPr>
              <w:t>er</w:t>
            </w:r>
            <w:r>
              <w:rPr>
                <w:rFonts w:ascii="Arial" w:eastAsia="Wingdings 2" w:hAnsi="Arial" w:cs="Arial"/>
                <w:bCs/>
                <w:sz w:val="18"/>
                <w:szCs w:val="18"/>
              </w:rPr>
              <w:t xml:space="preserve"> alinéa du 6° du I. de l’article D. 181-15-2 du code de l’environnement] ;</w:t>
            </w:r>
          </w:p>
          <w:p w14:paraId="2A4D35FB" w14:textId="77777777" w:rsidR="002D465A" w:rsidRDefault="004156E8">
            <w:pPr>
              <w:pStyle w:val="Standard"/>
              <w:spacing w:before="20" w:after="40"/>
              <w:ind w:right="142"/>
              <w:jc w:val="both"/>
            </w:pPr>
            <w:hyperlink r:id="rId22" w:history="1">
              <w:r w:rsidR="00F00097">
                <w:rPr>
                  <w:rStyle w:val="Internetlink"/>
                  <w:rFonts w:ascii="Arial" w:eastAsia="Wingdings 2" w:hAnsi="Arial" w:cs="Arial"/>
                  <w:b/>
                  <w:bCs/>
                  <w:sz w:val="18"/>
                </w:rPr>
                <w:t>Se référer à l'annexe I</w:t>
              </w:r>
            </w:hyperlink>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6F1C9C99" w14:textId="24CF6A5A" w:rsidR="002D465A" w:rsidRDefault="000A6873">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698176" behindDoc="0" locked="0" layoutInCell="1" allowOverlap="1" wp14:anchorId="317F7572" wp14:editId="3718ECE8">
                      <wp:simplePos x="0" y="0"/>
                      <wp:positionH relativeFrom="column">
                        <wp:posOffset>27940</wp:posOffset>
                      </wp:positionH>
                      <wp:positionV relativeFrom="paragraph">
                        <wp:posOffset>-694690</wp:posOffset>
                      </wp:positionV>
                      <wp:extent cx="285750" cy="29527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64F9B1F7"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7572" id="Zone de texte 24" o:spid="_x0000_s1046" type="#_x0000_t202" style="position:absolute;left:0;text-align:left;margin-left:2.2pt;margin-top:-54.7pt;width:2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" filled="f" stroked="f" strokeweight=".5pt">
                      <v:textbox>
                        <w:txbxContent>
                          <w:p w14:paraId="64F9B1F7"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sidR="00F00097">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37B09630" w14:textId="77777777" w:rsidR="002D465A" w:rsidRDefault="002D465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0C7E8BFA" w14:textId="70FF104F" w:rsidR="002D465A" w:rsidRDefault="002D465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6DCCB5CE" w14:textId="77777777" w:rsidR="002D465A" w:rsidRDefault="002D465A">
            <w:pPr>
              <w:pStyle w:val="Standard"/>
              <w:snapToGrid w:val="0"/>
              <w:ind w:left="-94"/>
              <w:jc w:val="center"/>
              <w:rPr>
                <w:rFonts w:ascii="Arial" w:eastAsia="Wingdings 2" w:hAnsi="Arial" w:cs="Arial"/>
                <w:b/>
                <w:color w:val="000000"/>
                <w:sz w:val="16"/>
                <w:szCs w:val="16"/>
              </w:rPr>
            </w:pPr>
          </w:p>
        </w:tc>
      </w:tr>
      <w:tr w:rsidR="002D465A" w14:paraId="6BD275F1"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025A95C" w14:textId="77777777"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FDF1BD2"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4D3B0242" w14:textId="77777777" w:rsidR="002D465A" w:rsidRDefault="002D465A">
            <w:pPr>
              <w:pStyle w:val="Standard"/>
              <w:snapToGrid w:val="0"/>
              <w:ind w:left="-94"/>
              <w:jc w:val="center"/>
              <w:rPr>
                <w:rFonts w:ascii="Arial" w:eastAsia="Wingdings 2" w:hAnsi="Arial" w:cs="Arial"/>
                <w:b/>
                <w:sz w:val="6"/>
                <w:szCs w:val="28"/>
              </w:rPr>
            </w:pPr>
          </w:p>
        </w:tc>
      </w:tr>
      <w:tr w:rsidR="002D465A" w14:paraId="188E98FF"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40381D6" w14:textId="507C4E7C" w:rsidR="002D465A" w:rsidRDefault="002D465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59895C8" w14:textId="77777777" w:rsidR="002D465A" w:rsidRDefault="002D465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19B6E57D" w14:textId="77777777" w:rsidR="002D465A" w:rsidRDefault="002D465A">
            <w:pPr>
              <w:pStyle w:val="Standard"/>
              <w:snapToGrid w:val="0"/>
              <w:ind w:left="-94"/>
              <w:jc w:val="center"/>
              <w:rPr>
                <w:rFonts w:ascii="Arial" w:eastAsia="Wingdings 2" w:hAnsi="Arial" w:cs="Arial"/>
                <w:b/>
                <w:sz w:val="6"/>
                <w:szCs w:val="28"/>
              </w:rPr>
            </w:pPr>
          </w:p>
        </w:tc>
      </w:tr>
      <w:tr w:rsidR="002D465A" w14:paraId="632BC613" w14:textId="77777777" w:rsidTr="00A01DBA">
        <w:trPr>
          <w:trHeight w:hRule="exact" w:val="742"/>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3190250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01E99F2B" w14:textId="2F9BCA64" w:rsidR="002D465A" w:rsidRDefault="00F406E2">
            <w:pPr>
              <w:pStyle w:val="Standard"/>
              <w:spacing w:before="20" w:after="40"/>
              <w:ind w:right="142"/>
              <w:jc w:val="both"/>
              <w:rPr>
                <w:rFonts w:ascii="Arial" w:eastAsia="Wingdings 2" w:hAnsi="Arial" w:cs="Arial"/>
                <w:b/>
                <w:bCs/>
                <w:sz w:val="18"/>
                <w:szCs w:val="18"/>
              </w:rPr>
            </w:pPr>
            <w:r>
              <w:rPr>
                <w:rFonts w:ascii="Wingdings 2" w:eastAsia="Wingdings 2" w:hAnsi="Wingdings 2" w:cs="Wingdings 2"/>
                <w:b/>
                <w:noProof/>
                <w:sz w:val="28"/>
                <w:szCs w:val="28"/>
              </w:rPr>
              <mc:AlternateContent>
                <mc:Choice Requires="wps">
                  <w:drawing>
                    <wp:anchor distT="0" distB="0" distL="114300" distR="114300" simplePos="0" relativeHeight="251807744" behindDoc="0" locked="0" layoutInCell="1" allowOverlap="1" wp14:anchorId="7B809FA9" wp14:editId="663EB4C2">
                      <wp:simplePos x="0" y="0"/>
                      <wp:positionH relativeFrom="column">
                        <wp:posOffset>-38735</wp:posOffset>
                      </wp:positionH>
                      <wp:positionV relativeFrom="paragraph">
                        <wp:posOffset>122555</wp:posOffset>
                      </wp:positionV>
                      <wp:extent cx="285750" cy="2952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757E58B" w14:textId="77777777" w:rsidR="00C94901" w:rsidRPr="000A6873" w:rsidRDefault="00C94901" w:rsidP="00F406E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9FA9" id="Zone de texte 7" o:spid="_x0000_s1047" type="#_x0000_t202" style="position:absolute;left:0;text-align:left;margin-left:-3.05pt;margin-top:9.65pt;width:2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" filled="f" stroked="f" strokeweight=".5pt">
                      <v:textbox>
                        <w:txbxContent>
                          <w:p w14:paraId="3757E58B" w14:textId="77777777" w:rsidR="00C94901" w:rsidRPr="000A6873" w:rsidRDefault="00C94901" w:rsidP="00F406E2">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
                <w:bCs/>
                <w:sz w:val="18"/>
                <w:szCs w:val="18"/>
              </w:rPr>
              <w:t>V. Si l’installation pour laquelle vous demandez l’autorisation environnementale est une installation à implanter sur un site nouveau :</w:t>
            </w:r>
          </w:p>
          <w:p w14:paraId="7A8BE060" w14:textId="354B94E4"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0A6873">
              <w:rPr>
                <w:rFonts w:ascii="Arial" w:eastAsia="Wingdings 2" w:hAnsi="Arial" w:cs="Arial"/>
                <w:b/>
                <w:bCs/>
                <w:strike/>
                <w:color w:val="000000"/>
                <w:sz w:val="22"/>
                <w:szCs w:val="22"/>
              </w:rPr>
              <w:t>NON CONCERNE</w:t>
            </w:r>
          </w:p>
        </w:tc>
      </w:tr>
      <w:tr w:rsidR="002D465A" w14:paraId="7CB17308"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15AB9C5" w14:textId="77777777" w:rsidR="002D465A" w:rsidRDefault="002D465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30957F80" w14:textId="77777777" w:rsidR="002D465A" w:rsidRDefault="002D465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2492F88" w14:textId="77777777" w:rsidR="002D465A" w:rsidRDefault="002D465A">
            <w:pPr>
              <w:pStyle w:val="Standard"/>
              <w:snapToGrid w:val="0"/>
              <w:ind w:left="-94"/>
              <w:jc w:val="center"/>
              <w:rPr>
                <w:rFonts w:ascii="Arial" w:eastAsia="Wingdings 2" w:hAnsi="Arial" w:cs="Arial"/>
                <w:b/>
                <w:bCs/>
                <w:sz w:val="6"/>
                <w:szCs w:val="28"/>
              </w:rPr>
            </w:pPr>
          </w:p>
        </w:tc>
      </w:tr>
      <w:tr w:rsidR="00A01DBA" w14:paraId="2607DFED" w14:textId="77777777" w:rsidTr="00A01DBA">
        <w:trPr>
          <w:trHeight w:hRule="exact" w:val="663"/>
        </w:trPr>
        <w:tc>
          <w:tcPr>
            <w:tcW w:w="236" w:type="dxa"/>
            <w:tcBorders>
              <w:left w:val="single" w:sz="2" w:space="0" w:color="808080"/>
            </w:tcBorders>
            <w:shd w:val="clear" w:color="auto" w:fill="E6E6E6"/>
            <w:tcMar>
              <w:top w:w="0" w:type="dxa"/>
              <w:left w:w="108" w:type="dxa"/>
              <w:bottom w:w="0" w:type="dxa"/>
              <w:right w:w="108" w:type="dxa"/>
            </w:tcMar>
            <w:vAlign w:val="center"/>
          </w:tcPr>
          <w:p w14:paraId="3E96F936"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40E35779" w14:textId="16A493B2"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62. </w:t>
            </w:r>
            <w:r>
              <w:rPr>
                <w:rFonts w:ascii="Arial" w:eastAsia="Wingdings 2" w:hAnsi="Arial" w:cs="Arial"/>
                <w:bCs/>
                <w:sz w:val="18"/>
                <w:szCs w:val="18"/>
              </w:rPr>
              <w:t>- L’avis du propriétaire, lorsqu’il n’est pas le pétitionnaire, sur l’état dans lequel devra être remis le site lors de l'arrêt définitif de l'installation</w:t>
            </w:r>
            <w:r>
              <w:rPr>
                <w:rFonts w:ascii="Arial" w:eastAsia="Wingdings 2" w:hAnsi="Arial" w:cs="Arial"/>
                <w:bCs/>
                <w:i/>
                <w:sz w:val="18"/>
                <w:szCs w:val="18"/>
              </w:rPr>
              <w:t> [11° du I. de l’article D. 181-15-2 du code de l’environnement] </w:t>
            </w:r>
            <w:r>
              <w:rPr>
                <w:rFonts w:ascii="Arial" w:eastAsia="Wingdings 2" w:hAnsi="Arial" w:cs="Arial"/>
                <w:bCs/>
                <w:sz w:val="18"/>
                <w:szCs w:val="18"/>
              </w:rPr>
              <w:t>;</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6C9F820A" w14:textId="77777777" w:rsidR="00A01DBA" w:rsidRDefault="00A01DBA" w:rsidP="00A01DBA">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3E4CA59B" w14:textId="0F2AFF1D" w:rsidR="00A01DBA" w:rsidRDefault="00A01DBA" w:rsidP="00A01DBA">
            <w:pPr>
              <w:pStyle w:val="Standard"/>
              <w:snapToGrid w:val="0"/>
              <w:ind w:left="-94"/>
              <w:jc w:val="center"/>
              <w:rPr>
                <w:rFonts w:ascii="Arial" w:eastAsia="Wingdings 2" w:hAnsi="Arial" w:cs="Arial"/>
                <w:b/>
                <w:bCs/>
                <w:color w:val="000000"/>
                <w:sz w:val="16"/>
                <w:szCs w:val="16"/>
              </w:rPr>
            </w:pPr>
            <w:r w:rsidRPr="00A01DBA">
              <w:rPr>
                <w:rFonts w:ascii="Arial" w:eastAsia="Wingdings 2" w:hAnsi="Arial" w:cs="Arial" w:hint="eastAsia"/>
                <w:b/>
                <w:color w:val="FF3300"/>
                <w:sz w:val="16"/>
                <w:szCs w:val="16"/>
              </w:rPr>
              <w:t>Piece07_DroitsTerrainAccords.pdf</w:t>
            </w: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6D306CFB" w14:textId="77777777" w:rsidR="00A01DBA" w:rsidRDefault="00A01DBA" w:rsidP="00A01DBA">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b/>
                <w:color w:val="FF3300"/>
                <w:sz w:val="16"/>
                <w:szCs w:val="16"/>
              </w:rPr>
              <w:t xml:space="preserve">PIECE </w:t>
            </w:r>
            <w:r>
              <w:rPr>
                <w:rFonts w:ascii="Arial" w:eastAsia="Wingdings 2" w:hAnsi="Arial" w:cs="Arial"/>
                <w:b/>
                <w:color w:val="FF3300"/>
                <w:sz w:val="16"/>
                <w:szCs w:val="16"/>
              </w:rPr>
              <w:t>7 /</w:t>
            </w:r>
          </w:p>
          <w:p w14:paraId="1D79FB69" w14:textId="02CABE44" w:rsidR="00A01DBA" w:rsidRDefault="00A01DBA" w:rsidP="00A01DBA">
            <w:pPr>
              <w:pStyle w:val="Standard"/>
              <w:snapToGrid w:val="0"/>
              <w:ind w:left="-94"/>
              <w:jc w:val="center"/>
              <w:rPr>
                <w:rFonts w:ascii="Arial" w:eastAsia="Wingdings 2" w:hAnsi="Arial" w:cs="Arial"/>
                <w:b/>
                <w:bCs/>
                <w:color w:val="0000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6 à </w:t>
            </w:r>
            <w:r w:rsidR="00A131F3">
              <w:rPr>
                <w:rFonts w:ascii="Arial" w:eastAsia="Wingdings 2" w:hAnsi="Arial" w:cs="Arial"/>
                <w:b/>
                <w:color w:val="FF3300"/>
                <w:sz w:val="16"/>
                <w:szCs w:val="16"/>
              </w:rPr>
              <w:t>33</w:t>
            </w: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6BAEA54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86D2515"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7264B0F" w14:textId="06B036D2"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31A4EA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347113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E950638" w14:textId="77777777" w:rsidTr="00A01DBA">
        <w:trPr>
          <w:trHeight w:hRule="exact" w:val="742"/>
        </w:trPr>
        <w:tc>
          <w:tcPr>
            <w:tcW w:w="236" w:type="dxa"/>
            <w:tcBorders>
              <w:left w:val="single" w:sz="2" w:space="0" w:color="808080"/>
            </w:tcBorders>
            <w:shd w:val="clear" w:color="auto" w:fill="E6E6E6"/>
            <w:tcMar>
              <w:top w:w="0" w:type="dxa"/>
              <w:left w:w="108" w:type="dxa"/>
              <w:bottom w:w="0" w:type="dxa"/>
              <w:right w:w="108" w:type="dxa"/>
            </w:tcMar>
            <w:vAlign w:val="center"/>
          </w:tcPr>
          <w:p w14:paraId="7E345AE3"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398FA283" w14:textId="5342F968"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63. </w:t>
            </w:r>
            <w:r>
              <w:rPr>
                <w:rFonts w:ascii="Arial" w:eastAsia="Wingdings 2" w:hAnsi="Arial" w:cs="Arial"/>
                <w:bCs/>
                <w:sz w:val="18"/>
                <w:szCs w:val="18"/>
              </w:rPr>
              <w:t>- L’avis du maire ou du président de l’établissement public de coopération intercommunale compétent en matière d'urbanisme, sur l’état dans lequel devra être remis le site lors de l’arrêt définitif de l’installation</w:t>
            </w:r>
            <w:r>
              <w:rPr>
                <w:rFonts w:ascii="Arial" w:eastAsia="Wingdings 2" w:hAnsi="Arial" w:cs="Arial"/>
                <w:b/>
                <w:bCs/>
                <w:sz w:val="18"/>
                <w:szCs w:val="18"/>
              </w:rPr>
              <w:t xml:space="preserve"> </w:t>
            </w:r>
            <w:r>
              <w:rPr>
                <w:rFonts w:ascii="Arial" w:eastAsia="Wingdings 2" w:hAnsi="Arial" w:cs="Arial"/>
                <w:bCs/>
                <w:i/>
                <w:sz w:val="18"/>
                <w:szCs w:val="18"/>
              </w:rPr>
              <w:t>[11° du I. de l’article D. 181-15-2 du code de l’environnement] </w:t>
            </w:r>
            <w:r>
              <w:rPr>
                <w:rFonts w:ascii="Arial" w:eastAsia="Wingdings 2" w:hAnsi="Arial" w:cs="Arial"/>
                <w:bCs/>
                <w:sz w:val="18"/>
                <w:szCs w:val="18"/>
              </w:rPr>
              <w:t>;</w:t>
            </w:r>
            <w:r>
              <w:rPr>
                <w:rFonts w:ascii="Wingdings 2" w:eastAsia="Wingdings 2" w:hAnsi="Wingdings 2" w:cs="Wingdings 2"/>
                <w:b/>
                <w:noProof/>
                <w:sz w:val="28"/>
                <w:szCs w:val="28"/>
              </w:rPr>
              <w:t xml:space="preserve"> </w:t>
            </w: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565A52BB" w14:textId="42C2E0FD" w:rsidR="00A01DBA" w:rsidRDefault="00A01DBA" w:rsidP="00A01DBA">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85216" behindDoc="0" locked="0" layoutInCell="1" allowOverlap="1" wp14:anchorId="4254726C" wp14:editId="4A9AEB54">
                      <wp:simplePos x="0" y="0"/>
                      <wp:positionH relativeFrom="column">
                        <wp:posOffset>-38735</wp:posOffset>
                      </wp:positionH>
                      <wp:positionV relativeFrom="paragraph">
                        <wp:posOffset>-518795</wp:posOffset>
                      </wp:positionV>
                      <wp:extent cx="285750" cy="29527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93A60BC"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726C" id="Zone de texte 26" o:spid="_x0000_s1048" type="#_x0000_t202" style="position:absolute;left:0;text-align:left;margin-left:-3.05pt;margin-top:-40.85pt;width:22.5pt;height:2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" filled="f" stroked="f" strokeweight=".5pt">
                      <v:textbox>
                        <w:txbxContent>
                          <w:p w14:paraId="593A60BC"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6224B349" w14:textId="13D2A7B8" w:rsidR="00A01DBA" w:rsidRPr="00A01DBA" w:rsidRDefault="00A01DBA" w:rsidP="00A01DBA">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hint="eastAsia"/>
                <w:b/>
                <w:color w:val="FF3300"/>
                <w:sz w:val="16"/>
                <w:szCs w:val="16"/>
              </w:rPr>
              <w:t>Piece07_DroitsTerrainAccords.pdf</w:t>
            </w: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0A578D23" w14:textId="77777777" w:rsidR="00A01DBA" w:rsidRDefault="00A01DBA" w:rsidP="00A01DBA">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b/>
                <w:color w:val="FF3300"/>
                <w:sz w:val="16"/>
                <w:szCs w:val="16"/>
              </w:rPr>
              <w:t xml:space="preserve">PIECE </w:t>
            </w:r>
            <w:r>
              <w:rPr>
                <w:rFonts w:ascii="Arial" w:eastAsia="Wingdings 2" w:hAnsi="Arial" w:cs="Arial"/>
                <w:b/>
                <w:color w:val="FF3300"/>
                <w:sz w:val="16"/>
                <w:szCs w:val="16"/>
              </w:rPr>
              <w:t>7</w:t>
            </w:r>
          </w:p>
          <w:p w14:paraId="34FEF22E" w14:textId="2A0942E0" w:rsidR="00A01DBA" w:rsidRDefault="00A01DBA" w:rsidP="00A01DBA">
            <w:pPr>
              <w:pStyle w:val="Standard"/>
              <w:snapToGrid w:val="0"/>
              <w:ind w:left="-94"/>
              <w:jc w:val="center"/>
              <w:rPr>
                <w:rFonts w:ascii="Arial" w:eastAsia="Wingdings 2" w:hAnsi="Arial" w:cs="Arial"/>
                <w:b/>
                <w:color w:val="0000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2 à 5</w:t>
            </w: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339D8F73"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0D1FDDC2"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61C6B35" w14:textId="77777777" w:rsidR="00A01DBA" w:rsidRDefault="00A01DBA" w:rsidP="00A01DB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B49BA6E" w14:textId="77777777" w:rsidR="00A01DBA" w:rsidRDefault="00A01DBA" w:rsidP="00A01DBA">
            <w:pPr>
              <w:pStyle w:val="Standard"/>
              <w:snapToGrid w:val="0"/>
              <w:ind w:left="-94"/>
              <w:jc w:val="center"/>
              <w:rPr>
                <w:rFonts w:ascii="Arial" w:eastAsia="Wingdings 2" w:hAnsi="Arial" w:cs="Arial"/>
                <w:b/>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681D046" w14:textId="77777777" w:rsidR="00A01DBA" w:rsidRDefault="00A01DBA" w:rsidP="00A01DBA">
            <w:pPr>
              <w:pStyle w:val="Standard"/>
              <w:snapToGrid w:val="0"/>
              <w:ind w:left="-94"/>
              <w:jc w:val="center"/>
              <w:rPr>
                <w:rFonts w:ascii="Arial" w:eastAsia="Wingdings 2" w:hAnsi="Arial" w:cs="Arial"/>
                <w:b/>
                <w:sz w:val="6"/>
                <w:szCs w:val="28"/>
              </w:rPr>
            </w:pPr>
          </w:p>
        </w:tc>
      </w:tr>
      <w:tr w:rsidR="00A01DBA" w14:paraId="3B7DDE32" w14:textId="77777777" w:rsidTr="00A01DBA">
        <w:trPr>
          <w:trHeight w:hRule="exact" w:val="655"/>
        </w:trPr>
        <w:tc>
          <w:tcPr>
            <w:tcW w:w="236" w:type="dxa"/>
            <w:tcBorders>
              <w:left w:val="single" w:sz="2" w:space="0" w:color="808080"/>
            </w:tcBorders>
            <w:shd w:val="clear" w:color="auto" w:fill="E6E6E6"/>
            <w:tcMar>
              <w:top w:w="0" w:type="dxa"/>
              <w:left w:w="108" w:type="dxa"/>
              <w:bottom w:w="0" w:type="dxa"/>
              <w:right w:w="108" w:type="dxa"/>
            </w:tcMar>
            <w:vAlign w:val="center"/>
          </w:tcPr>
          <w:p w14:paraId="1A8B042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auto"/>
            <w:tcMar>
              <w:top w:w="0" w:type="dxa"/>
              <w:left w:w="108" w:type="dxa"/>
              <w:bottom w:w="0" w:type="dxa"/>
              <w:right w:w="108" w:type="dxa"/>
            </w:tcMar>
            <w:vAlign w:val="center"/>
          </w:tcPr>
          <w:p w14:paraId="622B8AEF" w14:textId="4B66DEB3" w:rsidR="00A01DBA" w:rsidRDefault="00A01DBA" w:rsidP="00A01DBA">
            <w:pPr>
              <w:pStyle w:val="Standard"/>
              <w:spacing w:before="20" w:after="40"/>
              <w:ind w:right="142"/>
              <w:jc w:val="both"/>
              <w:rPr>
                <w:rFonts w:ascii="Arial" w:eastAsia="Wingdings 2" w:hAnsi="Arial" w:cs="Arial"/>
                <w:bCs/>
                <w:i/>
                <w:sz w:val="18"/>
                <w:szCs w:val="18"/>
              </w:rPr>
            </w:pPr>
            <w:r>
              <w:rPr>
                <w:rFonts w:ascii="Wingdings 2" w:eastAsia="Wingdings 2" w:hAnsi="Wingdings 2" w:cs="Wingdings 2"/>
                <w:b/>
                <w:noProof/>
                <w:sz w:val="28"/>
                <w:szCs w:val="28"/>
              </w:rPr>
              <mc:AlternateContent>
                <mc:Choice Requires="wps">
                  <w:drawing>
                    <wp:anchor distT="0" distB="0" distL="114300" distR="114300" simplePos="0" relativeHeight="251786240" behindDoc="0" locked="0" layoutInCell="1" allowOverlap="1" wp14:anchorId="44BA9D78" wp14:editId="1B94B55F">
                      <wp:simplePos x="0" y="0"/>
                      <wp:positionH relativeFrom="column">
                        <wp:posOffset>5542915</wp:posOffset>
                      </wp:positionH>
                      <wp:positionV relativeFrom="paragraph">
                        <wp:posOffset>-542925</wp:posOffset>
                      </wp:positionV>
                      <wp:extent cx="285750" cy="295275"/>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93E3522"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9D78" id="Zone de texte 27" o:spid="_x0000_s1049" type="#_x0000_t202" style="position:absolute;left:0;text-align:left;margin-left:436.45pt;margin-top:-42.75pt;width:22.5pt;height:2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" filled="f" stroked="f" strokeweight=".5pt">
                      <v:textbox>
                        <w:txbxContent>
                          <w:p w14:paraId="493E3522"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Arial" w:eastAsia="Wingdings 2" w:hAnsi="Arial" w:cs="Arial"/>
                <w:bCs/>
                <w:i/>
                <w:sz w:val="18"/>
                <w:szCs w:val="18"/>
              </w:rPr>
              <w:t>Ces avis (PJ 62 et 63) sont réputés émis si les personnes consultées ne se sont pas prononcées dans un délai de quarante-cinq jours suivant leur saisine par le pétitionnaire.</w:t>
            </w:r>
          </w:p>
        </w:tc>
      </w:tr>
      <w:tr w:rsidR="00A01DBA" w14:paraId="38A5A7D5" w14:textId="77777777" w:rsidTr="00A01DBA">
        <w:trPr>
          <w:trHeight w:hRule="exact" w:val="889"/>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6C2092A" w14:textId="06A00E7D" w:rsidR="00A01DBA" w:rsidRDefault="00A01DBA" w:rsidP="00A01DBA">
            <w:pPr>
              <w:pStyle w:val="Standard"/>
              <w:snapToGrid w:val="0"/>
              <w:ind w:left="-94"/>
              <w:jc w:val="center"/>
              <w:rPr>
                <w:rFonts w:ascii="Arial" w:eastAsia="Wingdings 2" w:hAnsi="Arial" w:cs="Arial"/>
                <w:b/>
                <w:bCs/>
                <w:i/>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3CE68AC4" w14:textId="77777777" w:rsidR="00A01DBA" w:rsidRDefault="00A01DBA" w:rsidP="00A01DBA">
            <w:pPr>
              <w:pStyle w:val="Standard"/>
              <w:snapToGrid w:val="0"/>
              <w:ind w:left="-94"/>
              <w:jc w:val="center"/>
              <w:rPr>
                <w:rFonts w:ascii="Arial" w:eastAsia="Wingdings 2" w:hAnsi="Arial" w:cs="Arial"/>
                <w:b/>
                <w:bCs/>
                <w:i/>
                <w:sz w:val="6"/>
                <w:szCs w:val="28"/>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73665A5D" w14:textId="77777777" w:rsidR="00A01DBA" w:rsidRDefault="00A01DBA" w:rsidP="00A01DBA">
            <w:pPr>
              <w:pStyle w:val="Standard"/>
              <w:snapToGrid w:val="0"/>
              <w:ind w:left="-94"/>
              <w:jc w:val="center"/>
              <w:rPr>
                <w:rFonts w:ascii="Arial" w:eastAsia="Wingdings 2" w:hAnsi="Arial" w:cs="Arial"/>
                <w:b/>
                <w:bCs/>
                <w:i/>
                <w:sz w:val="6"/>
                <w:szCs w:val="28"/>
              </w:rPr>
            </w:pPr>
          </w:p>
        </w:tc>
      </w:tr>
      <w:tr w:rsidR="00A01DBA" w14:paraId="02284850"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46246E92" w14:textId="77777777" w:rsidR="00A01DBA" w:rsidRDefault="00A01DBA" w:rsidP="00A01DBA">
            <w:pPr>
              <w:pStyle w:val="Standard"/>
              <w:snapToGrid w:val="0"/>
              <w:ind w:left="-94"/>
              <w:jc w:val="center"/>
              <w:rPr>
                <w:rFonts w:ascii="Arial" w:eastAsia="Wingdings 2" w:hAnsi="Arial" w:cs="Arial"/>
                <w:b/>
                <w:bCs/>
                <w:i/>
                <w:color w:val="FFFFFF"/>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EB2A8DB" w14:textId="77777777" w:rsidR="00A01DBA" w:rsidRDefault="00A01DBA" w:rsidP="00A01DBA">
            <w:pPr>
              <w:pStyle w:val="Standard"/>
              <w:snapToGrid w:val="0"/>
              <w:ind w:left="-94"/>
              <w:jc w:val="center"/>
              <w:rPr>
                <w:rFonts w:ascii="Arial" w:eastAsia="Wingdings 2" w:hAnsi="Arial" w:cs="Arial"/>
                <w:b/>
                <w:bCs/>
                <w:i/>
                <w:color w:val="FFFFFF"/>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2704E740" w14:textId="77777777" w:rsidR="00A01DBA" w:rsidRDefault="00A01DBA" w:rsidP="00A01DBA">
            <w:pPr>
              <w:pStyle w:val="Standard"/>
              <w:snapToGrid w:val="0"/>
              <w:ind w:left="-94"/>
              <w:jc w:val="center"/>
              <w:rPr>
                <w:rFonts w:ascii="Arial" w:eastAsia="Wingdings 2" w:hAnsi="Arial" w:cs="Arial"/>
                <w:b/>
                <w:bCs/>
                <w:i/>
                <w:color w:val="FFFFFF"/>
                <w:sz w:val="6"/>
                <w:szCs w:val="28"/>
              </w:rPr>
            </w:pPr>
          </w:p>
        </w:tc>
      </w:tr>
      <w:tr w:rsidR="00A01DBA" w14:paraId="04491D5C" w14:textId="77777777" w:rsidTr="00A01DBA">
        <w:trPr>
          <w:trHeight w:hRule="exact" w:val="742"/>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5E6AD22B" w14:textId="77777777" w:rsidR="00A01DBA" w:rsidRDefault="00A01DBA" w:rsidP="00A01DBA">
            <w:pPr>
              <w:pStyle w:val="Standard"/>
              <w:snapToGrid w:val="0"/>
              <w:spacing w:before="20" w:after="40"/>
              <w:ind w:right="142"/>
              <w:jc w:val="both"/>
              <w:rPr>
                <w:rFonts w:ascii="Arial" w:eastAsia="Wingdings 2" w:hAnsi="Arial" w:cs="Arial"/>
                <w:b/>
                <w:bCs/>
                <w:color w:val="FFFFFF"/>
                <w:sz w:val="6"/>
                <w:szCs w:val="28"/>
              </w:rPr>
            </w:pPr>
          </w:p>
        </w:tc>
        <w:tc>
          <w:tcPr>
            <w:tcW w:w="15469" w:type="dxa"/>
            <w:gridSpan w:val="9"/>
            <w:tcBorders>
              <w:top w:val="single" w:sz="4" w:space="0" w:color="808080"/>
              <w:left w:val="single" w:sz="6" w:space="0" w:color="C0C0C0"/>
              <w:bottom w:val="single" w:sz="6" w:space="0" w:color="C0C0C0"/>
              <w:right w:val="single" w:sz="6" w:space="0" w:color="C0C0C0"/>
            </w:tcBorders>
            <w:shd w:val="clear" w:color="auto" w:fill="E5DFEC"/>
            <w:tcMar>
              <w:top w:w="0" w:type="dxa"/>
              <w:left w:w="108" w:type="dxa"/>
              <w:bottom w:w="0" w:type="dxa"/>
              <w:right w:w="108" w:type="dxa"/>
            </w:tcMar>
            <w:vAlign w:val="center"/>
          </w:tcPr>
          <w:p w14:paraId="430DA2CD" w14:textId="77777777" w:rsidR="00A01DBA" w:rsidRDefault="00A01DBA" w:rsidP="00A01DBA">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VI. Si l'installation pour laquelle vous demandez l'autorisation environnementale est une installation terrestre de production d'électricité à partir de l'énergie mécanique du vent :</w:t>
            </w:r>
          </w:p>
          <w:p w14:paraId="7D2B6185" w14:textId="77777777" w:rsidR="00A01DBA" w:rsidRDefault="00A01DBA" w:rsidP="00A01DBA">
            <w:pPr>
              <w:pStyle w:val="Standard"/>
              <w:spacing w:before="20" w:after="40"/>
              <w:ind w:right="142"/>
              <w:jc w:val="both"/>
              <w:rPr>
                <w:rFonts w:ascii="Arial" w:eastAsia="Wingdings 2" w:hAnsi="Arial" w:cs="Arial"/>
                <w:b/>
                <w:bCs/>
                <w:sz w:val="18"/>
                <w:szCs w:val="1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0A6873">
              <w:rPr>
                <w:rFonts w:ascii="Arial" w:eastAsia="Wingdings 2" w:hAnsi="Arial" w:cs="Arial"/>
                <w:b/>
                <w:bCs/>
                <w:strike/>
                <w:color w:val="000000"/>
                <w:sz w:val="22"/>
                <w:szCs w:val="22"/>
              </w:rPr>
              <w:t>NON CONCERNE</w:t>
            </w:r>
            <w:r>
              <w:rPr>
                <w:rFonts w:ascii="Arial" w:eastAsia="Wingdings 2" w:hAnsi="Arial" w:cs="Arial"/>
                <w:b/>
                <w:bCs/>
                <w:sz w:val="18"/>
                <w:szCs w:val="18"/>
              </w:rPr>
              <w:t xml:space="preserve">  </w:t>
            </w:r>
          </w:p>
        </w:tc>
      </w:tr>
      <w:tr w:rsidR="00A01DBA" w14:paraId="5D8CF8F2"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3F81796"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5FAD7BB4"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D6F9AA9"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54935678" w14:textId="77777777" w:rsidTr="00A01DBA">
        <w:trPr>
          <w:trHeight w:hRule="exact" w:val="506"/>
        </w:trPr>
        <w:tc>
          <w:tcPr>
            <w:tcW w:w="236" w:type="dxa"/>
            <w:tcBorders>
              <w:left w:val="single" w:sz="2" w:space="0" w:color="808080"/>
            </w:tcBorders>
            <w:shd w:val="clear" w:color="auto" w:fill="E6E6E6"/>
            <w:tcMar>
              <w:top w:w="0" w:type="dxa"/>
              <w:left w:w="108" w:type="dxa"/>
              <w:bottom w:w="0" w:type="dxa"/>
              <w:right w:w="108" w:type="dxa"/>
            </w:tcMar>
            <w:vAlign w:val="center"/>
          </w:tcPr>
          <w:p w14:paraId="0437348F"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54E800DA" w14:textId="1814512B" w:rsidR="00A01DBA" w:rsidRDefault="00A01DBA" w:rsidP="00A01DBA">
            <w:pPr>
              <w:pStyle w:val="Standard"/>
              <w:spacing w:before="20" w:after="40"/>
              <w:ind w:right="142"/>
              <w:jc w:val="both"/>
            </w:pP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6375A028"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28E0D20"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0E9A625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53BC462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78DD159E"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7FB512F6" w14:textId="77777777" w:rsidTr="00A01DBA">
        <w:trPr>
          <w:trHeight w:hRule="exact" w:val="899"/>
        </w:trPr>
        <w:tc>
          <w:tcPr>
            <w:tcW w:w="236" w:type="dxa"/>
            <w:tcBorders>
              <w:left w:val="single" w:sz="2" w:space="0" w:color="808080"/>
            </w:tcBorders>
            <w:shd w:val="clear" w:color="auto" w:fill="E6E6E6"/>
            <w:tcMar>
              <w:top w:w="0" w:type="dxa"/>
              <w:left w:w="108" w:type="dxa"/>
              <w:bottom w:w="0" w:type="dxa"/>
              <w:right w:w="108" w:type="dxa"/>
            </w:tcMar>
            <w:vAlign w:val="center"/>
          </w:tcPr>
          <w:p w14:paraId="33690E0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604C644E" w14:textId="5E7AA700"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87264" behindDoc="0" locked="0" layoutInCell="1" allowOverlap="1" wp14:anchorId="6C1CBCD4" wp14:editId="373968CD">
                      <wp:simplePos x="0" y="0"/>
                      <wp:positionH relativeFrom="column">
                        <wp:posOffset>-48260</wp:posOffset>
                      </wp:positionH>
                      <wp:positionV relativeFrom="paragraph">
                        <wp:posOffset>-675005</wp:posOffset>
                      </wp:positionV>
                      <wp:extent cx="285750" cy="29527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58AA004"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BCD4" id="Zone de texte 28" o:spid="_x0000_s1050" type="#_x0000_t202" style="position:absolute;left:0;text-align:left;margin-left:-3.8pt;margin-top:-53.15pt;width:22.5pt;height:2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" filled="f" stroked="f" strokeweight=".5pt">
                      <v:textbox>
                        <w:txbxContent>
                          <w:p w14:paraId="458AA004"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Arial" w:hAnsi="Arial" w:cs="Arial"/>
                <w:b/>
                <w:bCs/>
                <w:sz w:val="18"/>
              </w:rPr>
              <w:t>P.J. n°</w:t>
            </w:r>
            <w:r>
              <w:rPr>
                <w:rFonts w:ascii="Arial" w:eastAsia="Wingdings 2" w:hAnsi="Arial" w:cs="Arial"/>
                <w:b/>
                <w:bCs/>
                <w:sz w:val="18"/>
                <w:szCs w:val="18"/>
              </w:rPr>
              <w:t xml:space="preserve">64. </w:t>
            </w:r>
            <w:r>
              <w:rPr>
                <w:rFonts w:ascii="Arial" w:eastAsia="Wingdings 2" w:hAnsi="Arial" w:cs="Arial"/>
                <w:bCs/>
                <w:sz w:val="18"/>
                <w:szCs w:val="18"/>
              </w:rPr>
              <w:t xml:space="preserve">- Sauf dans le cas d’une révision en cours (P.J. n°68), un document établi par le pétitionnaire justifiant que le projet est conforme, selon le cas, au règlement national d’urbanisme, </w:t>
            </w:r>
            <w:proofErr w:type="gramStart"/>
            <w:r>
              <w:rPr>
                <w:rFonts w:ascii="Arial" w:eastAsia="Wingdings 2" w:hAnsi="Arial" w:cs="Arial"/>
                <w:bCs/>
                <w:sz w:val="18"/>
                <w:szCs w:val="18"/>
              </w:rPr>
              <w:t>au</w:t>
            </w:r>
            <w:proofErr w:type="gramEnd"/>
            <w:r>
              <w:rPr>
                <w:rFonts w:ascii="Arial" w:eastAsia="Wingdings 2" w:hAnsi="Arial" w:cs="Arial"/>
                <w:bCs/>
                <w:sz w:val="18"/>
                <w:szCs w:val="18"/>
              </w:rPr>
              <w:t xml:space="preserve"> plan local d’urbanisme ou au document en tenant lieu ou à la carte communale en vigueur au moment de l’instruction </w:t>
            </w:r>
            <w:r>
              <w:rPr>
                <w:rFonts w:ascii="Arial" w:eastAsia="Wingdings 2" w:hAnsi="Arial" w:cs="Arial"/>
                <w:bCs/>
                <w:i/>
                <w:sz w:val="18"/>
                <w:szCs w:val="18"/>
              </w:rPr>
              <w:t>[a) du 12° du I. de l’article D. 181-15-2 du code de l’environnement]</w:t>
            </w:r>
          </w:p>
        </w:tc>
        <w:tc>
          <w:tcPr>
            <w:tcW w:w="808" w:type="dxa"/>
            <w:gridSpan w:val="2"/>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6DB0F9E5" w14:textId="258F2A80"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88288" behindDoc="0" locked="0" layoutInCell="1" allowOverlap="1" wp14:anchorId="74185C0E" wp14:editId="1985DA36">
                      <wp:simplePos x="0" y="0"/>
                      <wp:positionH relativeFrom="column">
                        <wp:posOffset>29845</wp:posOffset>
                      </wp:positionH>
                      <wp:positionV relativeFrom="paragraph">
                        <wp:posOffset>-48260</wp:posOffset>
                      </wp:positionV>
                      <wp:extent cx="285750" cy="29527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26596AD" w14:textId="77777777" w:rsidR="00C94901" w:rsidRPr="000A6873" w:rsidRDefault="00C94901" w:rsidP="000A6873">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5C0E" id="Zone de texte 29" o:spid="_x0000_s1051" type="#_x0000_t202" style="position:absolute;left:0;text-align:left;margin-left:2.35pt;margin-top:-3.8pt;width:22.5pt;height:2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" filled="f" stroked="f" strokeweight=".5pt">
                      <v:textbox>
                        <w:txbxContent>
                          <w:p w14:paraId="226596AD" w14:textId="77777777" w:rsidR="00C94901" w:rsidRPr="000A6873" w:rsidRDefault="00C94901" w:rsidP="000A6873">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sz w:val="28"/>
                <w:szCs w:val="28"/>
              </w:rPr>
              <w:t></w:t>
            </w:r>
          </w:p>
        </w:tc>
        <w:tc>
          <w:tcPr>
            <w:tcW w:w="2398" w:type="dxa"/>
            <w:gridSpan w:val="2"/>
            <w:tcBorders>
              <w:left w:val="single" w:sz="6" w:space="0" w:color="FFFFFF"/>
              <w:bottom w:val="single" w:sz="4" w:space="0" w:color="808080"/>
            </w:tcBorders>
            <w:shd w:val="clear" w:color="auto" w:fill="E6E6E6"/>
            <w:tcMar>
              <w:top w:w="0" w:type="dxa"/>
              <w:left w:w="108" w:type="dxa"/>
              <w:bottom w:w="0" w:type="dxa"/>
              <w:right w:w="108" w:type="dxa"/>
            </w:tcMar>
            <w:vAlign w:val="center"/>
          </w:tcPr>
          <w:p w14:paraId="396FC62B" w14:textId="735619EE" w:rsidR="00A01DBA" w:rsidRDefault="00F406E2" w:rsidP="00A01DBA">
            <w:pPr>
              <w:pStyle w:val="Standard"/>
              <w:snapToGrid w:val="0"/>
              <w:ind w:left="-94"/>
              <w:jc w:val="center"/>
              <w:rPr>
                <w:rFonts w:ascii="Arial" w:eastAsia="Wingdings 2" w:hAnsi="Arial" w:cs="Arial"/>
                <w:b/>
                <w:bCs/>
                <w:color w:val="000000"/>
                <w:sz w:val="16"/>
                <w:szCs w:val="16"/>
              </w:rPr>
            </w:pPr>
            <w:r w:rsidRPr="00F406E2">
              <w:rPr>
                <w:rFonts w:ascii="Arial" w:eastAsia="Wingdings 2" w:hAnsi="Arial" w:cs="Arial" w:hint="eastAsia"/>
                <w:b/>
                <w:color w:val="FF3300"/>
                <w:sz w:val="16"/>
                <w:szCs w:val="16"/>
              </w:rPr>
              <w:t>Piece05_EtudeImpact_ET_RNT.pdf</w:t>
            </w:r>
          </w:p>
        </w:tc>
        <w:tc>
          <w:tcPr>
            <w:tcW w:w="1844" w:type="dxa"/>
            <w:tcBorders>
              <w:left w:val="single" w:sz="6" w:space="0" w:color="FFFFFF"/>
              <w:bottom w:val="single" w:sz="4" w:space="0" w:color="808080"/>
            </w:tcBorders>
            <w:shd w:val="clear" w:color="auto" w:fill="E6E6E6"/>
            <w:tcMar>
              <w:top w:w="0" w:type="dxa"/>
              <w:left w:w="108" w:type="dxa"/>
              <w:bottom w:w="0" w:type="dxa"/>
              <w:right w:w="108" w:type="dxa"/>
            </w:tcMar>
            <w:vAlign w:val="center"/>
          </w:tcPr>
          <w:p w14:paraId="2DCB9B6C" w14:textId="3E64499A" w:rsidR="00F406E2" w:rsidRDefault="00F406E2" w:rsidP="00F406E2">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b/>
                <w:color w:val="FF3300"/>
                <w:sz w:val="16"/>
                <w:szCs w:val="16"/>
              </w:rPr>
              <w:t xml:space="preserve">PIECE </w:t>
            </w:r>
            <w:r>
              <w:rPr>
                <w:rFonts w:ascii="Arial" w:eastAsia="Wingdings 2" w:hAnsi="Arial" w:cs="Arial"/>
                <w:b/>
                <w:color w:val="FF3300"/>
                <w:sz w:val="16"/>
                <w:szCs w:val="16"/>
              </w:rPr>
              <w:t>5 /</w:t>
            </w:r>
          </w:p>
          <w:p w14:paraId="4C10A348" w14:textId="0669926F" w:rsidR="00A01DBA" w:rsidRDefault="00F406E2" w:rsidP="00F406E2">
            <w:pPr>
              <w:pStyle w:val="Standard"/>
              <w:snapToGrid w:val="0"/>
              <w:ind w:left="-94"/>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1</w:t>
            </w:r>
            <w:r w:rsidR="00E147C9">
              <w:rPr>
                <w:rFonts w:ascii="Arial" w:eastAsia="Wingdings 2" w:hAnsi="Arial" w:cs="Arial"/>
                <w:b/>
                <w:color w:val="FF3300"/>
                <w:sz w:val="16"/>
                <w:szCs w:val="16"/>
              </w:rPr>
              <w:t>37</w:t>
            </w:r>
            <w:r w:rsidR="00C94901">
              <w:rPr>
                <w:rFonts w:ascii="Arial" w:eastAsia="Wingdings 2" w:hAnsi="Arial" w:cs="Arial"/>
                <w:b/>
                <w:color w:val="FF3300"/>
                <w:sz w:val="16"/>
                <w:szCs w:val="16"/>
              </w:rPr>
              <w:t xml:space="preserve"> Titre D</w:t>
            </w:r>
          </w:p>
          <w:p w14:paraId="101242C1" w14:textId="1D05DB21" w:rsidR="00F406E2" w:rsidRDefault="00F406E2" w:rsidP="00F406E2">
            <w:pPr>
              <w:pStyle w:val="Standard"/>
              <w:snapToGrid w:val="0"/>
              <w:ind w:left="-94"/>
              <w:jc w:val="center"/>
              <w:rPr>
                <w:rFonts w:ascii="Arial" w:eastAsia="Wingdings 2" w:hAnsi="Arial" w:cs="Arial"/>
                <w:b/>
                <w:bCs/>
                <w:color w:val="000000"/>
                <w:sz w:val="16"/>
                <w:szCs w:val="16"/>
              </w:rPr>
            </w:pPr>
            <w:r>
              <w:rPr>
                <w:rFonts w:ascii="Arial" w:eastAsia="Wingdings 2" w:hAnsi="Arial" w:cs="Arial"/>
                <w:b/>
                <w:color w:val="FF3300"/>
                <w:sz w:val="16"/>
                <w:szCs w:val="16"/>
              </w:rPr>
              <w:t>§</w:t>
            </w:r>
            <w:r w:rsidR="00E147C9">
              <w:rPr>
                <w:rFonts w:ascii="Arial" w:eastAsia="Wingdings 2" w:hAnsi="Arial" w:cs="Arial"/>
                <w:b/>
                <w:color w:val="FF3300"/>
                <w:sz w:val="16"/>
                <w:szCs w:val="16"/>
              </w:rPr>
              <w:t>3</w:t>
            </w:r>
            <w:r>
              <w:rPr>
                <w:rFonts w:ascii="Arial" w:eastAsia="Wingdings 2" w:hAnsi="Arial" w:cs="Arial"/>
                <w:b/>
                <w:color w:val="FF3300"/>
                <w:sz w:val="16"/>
                <w:szCs w:val="16"/>
              </w:rPr>
              <w:t>.5 Urbanisme et voisinage du parc éolien</w:t>
            </w:r>
          </w:p>
        </w:tc>
        <w:tc>
          <w:tcPr>
            <w:tcW w:w="1634" w:type="dxa"/>
            <w:tcBorders>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2797A58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CA597ED"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60A5640C"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43FC03CA"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362A37A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2A5A4EA" w14:textId="77777777" w:rsidTr="00A01DBA">
        <w:trPr>
          <w:trHeight w:hRule="exact" w:val="1755"/>
        </w:trPr>
        <w:tc>
          <w:tcPr>
            <w:tcW w:w="236" w:type="dxa"/>
            <w:tcBorders>
              <w:left w:val="single" w:sz="2" w:space="0" w:color="808080"/>
            </w:tcBorders>
            <w:shd w:val="clear" w:color="auto" w:fill="E6E6E6"/>
            <w:tcMar>
              <w:top w:w="0" w:type="dxa"/>
              <w:left w:w="108" w:type="dxa"/>
              <w:bottom w:w="0" w:type="dxa"/>
              <w:right w:w="108" w:type="dxa"/>
            </w:tcMar>
            <w:vAlign w:val="center"/>
          </w:tcPr>
          <w:p w14:paraId="47C2108D"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7B01C690"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65. </w:t>
            </w:r>
            <w:r>
              <w:rPr>
                <w:rFonts w:ascii="Arial" w:eastAsia="Wingdings 2" w:hAnsi="Arial" w:cs="Arial"/>
                <w:bCs/>
                <w:sz w:val="18"/>
                <w:szCs w:val="18"/>
              </w:rPr>
              <w:t xml:space="preserve">- La délibération favorable prévue à l’article L. 515-47 </w:t>
            </w:r>
            <w:r>
              <w:rPr>
                <w:rFonts w:ascii="Arial" w:eastAsia="Wingdings 2" w:hAnsi="Arial" w:cs="Arial"/>
                <w:bCs/>
                <w:i/>
                <w:sz w:val="18"/>
                <w:szCs w:val="18"/>
              </w:rPr>
              <w:t>(de l’organe délibérant de l’établissement public de coopération intercommunale compétence en matière de plan local d'urbanisme ou, à défaut, du conseil municipal de la commune concernée)</w:t>
            </w:r>
            <w:r>
              <w:rPr>
                <w:rFonts w:ascii="Arial" w:eastAsia="Wingdings 2" w:hAnsi="Arial" w:cs="Arial"/>
                <w:b/>
                <w:bCs/>
                <w:i/>
                <w:sz w:val="18"/>
                <w:szCs w:val="18"/>
              </w:rPr>
              <w:t xml:space="preserve"> </w:t>
            </w:r>
            <w:r>
              <w:rPr>
                <w:rFonts w:ascii="Arial" w:eastAsia="Wingdings 2" w:hAnsi="Arial" w:cs="Arial"/>
                <w:bCs/>
                <w:sz w:val="18"/>
                <w:szCs w:val="18"/>
              </w:rPr>
              <w:t>lorsqu’un établissement public de coopération intercommunale ou une commune a arrêté un projet de plan local d'urbanisme avant la date de dépôt de la demande d'autorisation environnementale et que les installations projetées ne respectent pas la distance d'éloignement mentionnée à l’article L. 515-44 vis-à-vis des zones destinées à l’habitation définies dans le projet de plan local d'urbanisme</w:t>
            </w:r>
            <w:r>
              <w:rPr>
                <w:rFonts w:ascii="Arial" w:eastAsia="Wingdings 2" w:hAnsi="Arial" w:cs="Arial"/>
                <w:b/>
                <w:bCs/>
                <w:sz w:val="18"/>
                <w:szCs w:val="18"/>
              </w:rPr>
              <w:t xml:space="preserve"> </w:t>
            </w:r>
            <w:r>
              <w:rPr>
                <w:rFonts w:ascii="Arial" w:eastAsia="Wingdings 2" w:hAnsi="Arial" w:cs="Arial"/>
                <w:bCs/>
                <w:i/>
                <w:sz w:val="18"/>
                <w:szCs w:val="18"/>
              </w:rPr>
              <w:t>[b) du 12° du I. de l’article D. 181-15-2 du code de l’environnement] </w:t>
            </w:r>
            <w:r>
              <w:rPr>
                <w:rFonts w:ascii="Arial" w:eastAsia="Wingdings 2" w:hAnsi="Arial" w:cs="Arial"/>
                <w:bCs/>
                <w:sz w:val="18"/>
                <w:szCs w:val="18"/>
              </w:rPr>
              <w:t>;</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0E2B7E3F" w14:textId="6436CE24"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596FB26"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7C2DA67C"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7E58E066"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CC89076"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17B4623A" w14:textId="77777777" w:rsidR="00A01DBA" w:rsidRDefault="00A01DBA" w:rsidP="00A01DBA">
            <w:pPr>
              <w:pStyle w:val="Standard"/>
              <w:snapToGrid w:val="0"/>
              <w:ind w:left="-94"/>
              <w:jc w:val="center"/>
              <w:rPr>
                <w:rFonts w:ascii="Arial" w:eastAsia="Wingdings 2" w:hAnsi="Arial" w:cs="Arial"/>
                <w:b/>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7E290DE7"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8075806"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310040D9" w14:textId="77777777" w:rsidTr="00A01DBA">
        <w:trPr>
          <w:trHeight w:hRule="exact" w:val="1252"/>
        </w:trPr>
        <w:tc>
          <w:tcPr>
            <w:tcW w:w="236" w:type="dxa"/>
            <w:tcBorders>
              <w:left w:val="single" w:sz="2" w:space="0" w:color="808080"/>
            </w:tcBorders>
            <w:shd w:val="clear" w:color="auto" w:fill="E6E6E6"/>
            <w:tcMar>
              <w:top w:w="0" w:type="dxa"/>
              <w:left w:w="108" w:type="dxa"/>
              <w:bottom w:w="0" w:type="dxa"/>
              <w:right w:w="108" w:type="dxa"/>
            </w:tcMar>
            <w:vAlign w:val="center"/>
          </w:tcPr>
          <w:p w14:paraId="555AADC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12C95388" w14:textId="77777777" w:rsidR="00A01DBA" w:rsidRDefault="00A01DBA" w:rsidP="00A01DBA">
            <w:pPr>
              <w:pStyle w:val="Standard"/>
              <w:snapToGrid w:val="0"/>
              <w:spacing w:before="20" w:after="40"/>
              <w:ind w:right="142"/>
              <w:jc w:val="both"/>
            </w:pPr>
            <w:r>
              <w:rPr>
                <w:rFonts w:ascii="Arial" w:eastAsia="Wingdings 2" w:hAnsi="Arial" w:cs="Arial"/>
                <w:b/>
                <w:bCs/>
                <w:sz w:val="18"/>
                <w:szCs w:val="28"/>
              </w:rPr>
              <w:t>P.J. n°</w:t>
            </w:r>
            <w:r>
              <w:rPr>
                <w:rFonts w:ascii="Arial" w:eastAsia="Wingdings 2" w:hAnsi="Arial" w:cs="Arial"/>
                <w:b/>
                <w:bCs/>
                <w:sz w:val="18"/>
                <w:szCs w:val="18"/>
              </w:rPr>
              <w:t xml:space="preserve">66. - </w:t>
            </w:r>
            <w:r>
              <w:rPr>
                <w:rFonts w:ascii="Arial" w:eastAsia="Wingdings 2" w:hAnsi="Arial" w:cs="Arial"/>
                <w:bCs/>
                <w:sz w:val="18"/>
                <w:szCs w:val="18"/>
              </w:rPr>
              <w:t>Lorsque l'autorisation environnementale tient lieu d'autorisation prévue par les articles L. 621-32 et L. 632-1 du code du patrimoine [c) du 12° du I. de l’article D. 181-15-2 du code de l’environnement]</w:t>
            </w:r>
          </w:p>
          <w:p w14:paraId="509650A3" w14:textId="77777777" w:rsidR="00A01DBA" w:rsidRDefault="004156E8" w:rsidP="00A01DBA">
            <w:pPr>
              <w:pStyle w:val="Standard"/>
              <w:spacing w:before="20" w:after="40"/>
              <w:ind w:right="142"/>
              <w:jc w:val="both"/>
            </w:pPr>
            <w:hyperlink r:id="rId23" w:history="1">
              <w:r w:rsidR="00A01DBA">
                <w:rPr>
                  <w:rStyle w:val="Internetlink"/>
                  <w:rFonts w:ascii="Arial" w:eastAsia="Wingdings 2" w:hAnsi="Arial" w:cs="Arial"/>
                  <w:b/>
                  <w:bCs/>
                  <w:sz w:val="18"/>
                </w:rPr>
                <w:t>Se référer à l'annexe I</w:t>
              </w:r>
            </w:hyperlink>
          </w:p>
          <w:p w14:paraId="31A05AF4" w14:textId="5ACBDDA8" w:rsidR="00A01DBA" w:rsidRDefault="00A01DBA" w:rsidP="00A01DBA">
            <w:pPr>
              <w:pStyle w:val="Standard"/>
              <w:spacing w:before="20" w:after="40"/>
              <w:ind w:right="142"/>
              <w:jc w:val="both"/>
              <w:rPr>
                <w:rFonts w:ascii="Arial" w:eastAsia="Wingdings 2" w:hAnsi="Arial" w:cs="Arial"/>
                <w:b/>
                <w:bCs/>
                <w:sz w:val="18"/>
                <w:szCs w:val="18"/>
              </w:rPr>
            </w:pPr>
            <w:r w:rsidRPr="000A6873">
              <w:rPr>
                <w:rStyle w:val="Internetlink"/>
                <w:rFonts w:ascii="Wingdings 2" w:hAnsi="Wingdings 2" w:cs="Wingdings 2"/>
                <w:strike/>
                <w:color w:val="000000"/>
                <w:sz w:val="28"/>
                <w:szCs w:val="28"/>
                <w:u w:val="none"/>
              </w:rPr>
              <w:t></w:t>
            </w:r>
            <w:r w:rsidRPr="000A6873">
              <w:rPr>
                <w:rStyle w:val="Internetlink"/>
                <w:strike/>
                <w:color w:val="000000"/>
                <w:sz w:val="22"/>
                <w:szCs w:val="22"/>
                <w:u w:val="none"/>
              </w:rPr>
              <w:t xml:space="preserve">        CONCERNE</w:t>
            </w:r>
            <w:r>
              <w:rPr>
                <w:rStyle w:val="Internetlink"/>
                <w:color w:val="000000"/>
                <w:sz w:val="22"/>
                <w:szCs w:val="22"/>
                <w:u w:val="none"/>
              </w:rPr>
              <w:t xml:space="preserve"> </w:t>
            </w:r>
            <w:r>
              <w:rPr>
                <w:rStyle w:val="Internetlink"/>
                <w:rFonts w:ascii="Wingdings 2" w:hAnsi="Wingdings 2" w:cs="Wingdings 2"/>
                <w:color w:val="000000"/>
                <w:sz w:val="28"/>
                <w:szCs w:val="28"/>
                <w:u w:val="none"/>
              </w:rPr>
              <w:t xml:space="preserve">  </w:t>
            </w:r>
            <w:r>
              <w:rPr>
                <w:rStyle w:val="Internetlink"/>
                <w:rFonts w:ascii="Wingdings 2" w:hAnsi="Wingdings 2" w:cs="Wingdings 2"/>
                <w:color w:val="000000"/>
                <w:sz w:val="28"/>
                <w:szCs w:val="28"/>
                <w:u w:val="none"/>
              </w:rPr>
              <w:t xml:space="preserve"> </w:t>
            </w:r>
            <w:r>
              <w:rPr>
                <w:rStyle w:val="Internetlink"/>
                <w:color w:val="000000"/>
                <w:sz w:val="22"/>
                <w:szCs w:val="22"/>
                <w:u w:val="none"/>
              </w:rPr>
              <w:t>NON CONCERNE</w:t>
            </w:r>
            <w:r>
              <w:rPr>
                <w:rStyle w:val="Internetlink"/>
                <w:u w:val="none"/>
              </w:rPr>
              <w:t xml:space="preserve">  </w:t>
            </w:r>
          </w:p>
          <w:p w14:paraId="6FCDFF08" w14:textId="77777777" w:rsidR="00A01DBA" w:rsidRDefault="00A01DBA" w:rsidP="00A01DBA">
            <w:pPr>
              <w:pStyle w:val="Standard"/>
              <w:spacing w:before="20" w:after="40"/>
              <w:ind w:right="142"/>
              <w:jc w:val="both"/>
              <w:rPr>
                <w:rFonts w:ascii="Arial" w:eastAsia="Arial" w:hAnsi="Arial" w:cs="Arial"/>
                <w:b/>
                <w:bCs/>
                <w:sz w:val="18"/>
                <w:szCs w:val="18"/>
              </w:rPr>
            </w:pPr>
            <w:r>
              <w:rPr>
                <w:rFonts w:ascii="Arial" w:eastAsia="Arial" w:hAnsi="Arial" w:cs="Arial"/>
                <w:b/>
                <w:bCs/>
                <w:sz w:val="18"/>
                <w:szCs w:val="18"/>
              </w:rPr>
              <w:t xml:space="preserve"> </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4CBDBF2E" w14:textId="77777777" w:rsidR="00A01DBA" w:rsidRDefault="00A01DBA" w:rsidP="00A01DBA">
            <w:pPr>
              <w:pStyle w:val="Standard"/>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265C297F" w14:textId="77777777" w:rsidR="00A01DBA" w:rsidRDefault="00A01DBA" w:rsidP="00A01DBA">
            <w:pPr>
              <w:pStyle w:val="Standard"/>
              <w:snapToGrid w:val="0"/>
              <w:spacing w:before="20" w:after="40"/>
              <w:ind w:right="142"/>
              <w:jc w:val="center"/>
              <w:rPr>
                <w:rFonts w:ascii="Arial" w:eastAsia="Wingdings 2" w:hAnsi="Arial" w:cs="Wingdings 2"/>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8B0A230" w14:textId="77777777" w:rsidR="00A01DBA" w:rsidRDefault="00A01DBA" w:rsidP="00A01DBA">
            <w:pPr>
              <w:pStyle w:val="Standard"/>
              <w:snapToGrid w:val="0"/>
              <w:spacing w:before="20" w:after="40"/>
              <w:ind w:right="142"/>
              <w:jc w:val="center"/>
              <w:rPr>
                <w:rFonts w:ascii="Arial" w:eastAsia="Wingdings 2" w:hAnsi="Arial" w:cs="Wingdings 2"/>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6B4AD5FD" w14:textId="77777777" w:rsidR="00A01DBA" w:rsidRDefault="00A01DBA" w:rsidP="00A01DBA">
            <w:pPr>
              <w:pStyle w:val="Standard"/>
              <w:snapToGrid w:val="0"/>
              <w:spacing w:before="20" w:after="40"/>
              <w:ind w:right="142"/>
              <w:jc w:val="center"/>
              <w:rPr>
                <w:rFonts w:ascii="Arial" w:eastAsia="Wingdings 2" w:hAnsi="Arial" w:cs="Wingdings 2"/>
                <w:b/>
                <w:color w:val="000000"/>
                <w:sz w:val="16"/>
                <w:szCs w:val="16"/>
              </w:rPr>
            </w:pPr>
          </w:p>
        </w:tc>
      </w:tr>
      <w:tr w:rsidR="00A01DBA" w14:paraId="64756AF7" w14:textId="77777777" w:rsidTr="00A01DBA">
        <w:trPr>
          <w:trHeight w:hRule="exact" w:val="57"/>
        </w:trPr>
        <w:tc>
          <w:tcPr>
            <w:tcW w:w="12227" w:type="dxa"/>
            <w:gridSpan w:val="8"/>
            <w:tcBorders>
              <w:left w:val="single" w:sz="2" w:space="0" w:color="808080"/>
            </w:tcBorders>
            <w:shd w:val="clear" w:color="auto" w:fill="E6E6E6"/>
            <w:tcMar>
              <w:top w:w="0" w:type="dxa"/>
              <w:left w:w="108" w:type="dxa"/>
              <w:bottom w:w="0" w:type="dxa"/>
              <w:right w:w="108" w:type="dxa"/>
            </w:tcMar>
            <w:vAlign w:val="center"/>
          </w:tcPr>
          <w:p w14:paraId="71C49B12"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tcBorders>
            <w:shd w:val="clear" w:color="auto" w:fill="E6E6E6"/>
            <w:tcMar>
              <w:top w:w="0" w:type="dxa"/>
              <w:left w:w="108" w:type="dxa"/>
              <w:bottom w:w="0" w:type="dxa"/>
              <w:right w:w="108" w:type="dxa"/>
            </w:tcMar>
            <w:vAlign w:val="center"/>
          </w:tcPr>
          <w:p w14:paraId="1E7E045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37A435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BE45F05"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7957F31"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0D3D3F24"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01ABEE5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4B90F634" w14:textId="77777777" w:rsidTr="00A01DBA">
        <w:trPr>
          <w:trHeight w:hRule="exact" w:val="1821"/>
        </w:trPr>
        <w:tc>
          <w:tcPr>
            <w:tcW w:w="236"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431E189D"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74A308B0" w14:textId="0AA07DA5" w:rsidR="00A01DBA" w:rsidRDefault="00F406E2"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809792" behindDoc="0" locked="0" layoutInCell="1" allowOverlap="1" wp14:anchorId="3878F34F" wp14:editId="5B739900">
                      <wp:simplePos x="0" y="0"/>
                      <wp:positionH relativeFrom="column">
                        <wp:posOffset>1542415</wp:posOffset>
                      </wp:positionH>
                      <wp:positionV relativeFrom="paragraph">
                        <wp:posOffset>772795</wp:posOffset>
                      </wp:positionV>
                      <wp:extent cx="285750" cy="29527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7B016FA" w14:textId="77777777" w:rsidR="00C94901" w:rsidRPr="000A6873" w:rsidRDefault="00C94901" w:rsidP="00F406E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8F34F" id="Zone de texte 9" o:spid="_x0000_s1052" type="#_x0000_t202" style="position:absolute;left:0;text-align:left;margin-left:121.45pt;margin-top:60.85pt;width:22.5pt;height:23.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" filled="f" stroked="f" strokeweight=".5pt">
                      <v:textbox>
                        <w:txbxContent>
                          <w:p w14:paraId="57B016FA" w14:textId="77777777" w:rsidR="00C94901" w:rsidRPr="000A6873" w:rsidRDefault="00C94901" w:rsidP="00F406E2">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noProof/>
                <w:sz w:val="28"/>
                <w:szCs w:val="28"/>
              </w:rPr>
              <mc:AlternateContent>
                <mc:Choice Requires="wps">
                  <w:drawing>
                    <wp:anchor distT="0" distB="0" distL="114300" distR="114300" simplePos="0" relativeHeight="251805696" behindDoc="0" locked="0" layoutInCell="1" allowOverlap="1" wp14:anchorId="341F69FD" wp14:editId="6597DA2D">
                      <wp:simplePos x="0" y="0"/>
                      <wp:positionH relativeFrom="column">
                        <wp:posOffset>1532890</wp:posOffset>
                      </wp:positionH>
                      <wp:positionV relativeFrom="paragraph">
                        <wp:posOffset>-457200</wp:posOffset>
                      </wp:positionV>
                      <wp:extent cx="285750" cy="2952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71C9486" w14:textId="77777777" w:rsidR="00C94901" w:rsidRPr="000A6873" w:rsidRDefault="00C94901" w:rsidP="00F406E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69FD" id="Zone de texte 30" o:spid="_x0000_s1053" type="#_x0000_t202" style="position:absolute;left:0;text-align:left;margin-left:120.7pt;margin-top:-36pt;width:22.5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" filled="f" stroked="f" strokeweight=".5pt">
                      <v:textbox>
                        <w:txbxContent>
                          <w:p w14:paraId="471C9486" w14:textId="77777777" w:rsidR="00C94901" w:rsidRPr="000A6873" w:rsidRDefault="00C94901" w:rsidP="00F406E2">
                            <w:pPr>
                              <w:rPr>
                                <w:rFonts w:hint="eastAsia"/>
                                <w:sz w:val="22"/>
                                <w:szCs w:val="22"/>
                              </w:rPr>
                            </w:pPr>
                            <w:r w:rsidRPr="000A6873">
                              <w:rPr>
                                <w:sz w:val="22"/>
                                <w:szCs w:val="22"/>
                              </w:rPr>
                              <w:t>x</w:t>
                            </w:r>
                          </w:p>
                        </w:txbxContent>
                      </v:textbox>
                    </v:shape>
                  </w:pict>
                </mc:Fallback>
              </mc:AlternateContent>
            </w:r>
            <w:r w:rsidR="00A01DBA">
              <w:rPr>
                <w:rFonts w:ascii="Arial" w:hAnsi="Arial" w:cs="Arial"/>
                <w:b/>
                <w:bCs/>
                <w:sz w:val="18"/>
              </w:rPr>
              <w:t>P.J. n°</w:t>
            </w:r>
            <w:r w:rsidR="00A01DBA">
              <w:rPr>
                <w:rFonts w:ascii="Arial" w:eastAsia="Wingdings 2" w:hAnsi="Arial" w:cs="Arial"/>
                <w:b/>
                <w:bCs/>
                <w:sz w:val="18"/>
                <w:szCs w:val="18"/>
              </w:rPr>
              <w:t xml:space="preserve">67. - </w:t>
            </w:r>
            <w:r w:rsidR="00A01DBA">
              <w:rPr>
                <w:rFonts w:ascii="Arial" w:eastAsia="Wingdings 2" w:hAnsi="Arial" w:cs="Arial"/>
                <w:bCs/>
                <w:sz w:val="18"/>
                <w:szCs w:val="18"/>
              </w:rPr>
              <w:t xml:space="preserve">Lorsque l’implantation des aérogénérateurs est prévue à l’intérieur de la surface définie par la distance minimale </w:t>
            </w:r>
            <w:proofErr w:type="gramStart"/>
            <w:r w:rsidR="00A01DBA">
              <w:rPr>
                <w:rFonts w:ascii="Arial" w:eastAsia="Wingdings 2" w:hAnsi="Arial" w:cs="Arial"/>
                <w:bCs/>
                <w:sz w:val="18"/>
                <w:szCs w:val="18"/>
              </w:rPr>
              <w:t>d'éloignement  précisée</w:t>
            </w:r>
            <w:proofErr w:type="gramEnd"/>
            <w:r w:rsidR="00A01DBA">
              <w:rPr>
                <w:rFonts w:ascii="Arial" w:eastAsia="Wingdings 2" w:hAnsi="Arial" w:cs="Arial"/>
                <w:bCs/>
                <w:sz w:val="18"/>
                <w:szCs w:val="18"/>
              </w:rPr>
              <w:t xml:space="preserve"> par arrêté du ministre chargé des installations classées, une étude des impacts cumulés sur les risques de perturbations des radars météorologiques par les aérogénérateurs implantés en deçà de cette distance. Les modalités de réalisation de cette étude sont </w:t>
            </w:r>
            <w:proofErr w:type="gramStart"/>
            <w:r w:rsidR="00A01DBA">
              <w:rPr>
                <w:rFonts w:ascii="Arial" w:eastAsia="Wingdings 2" w:hAnsi="Arial" w:cs="Arial"/>
                <w:bCs/>
                <w:sz w:val="18"/>
                <w:szCs w:val="18"/>
              </w:rPr>
              <w:t>précisés</w:t>
            </w:r>
            <w:proofErr w:type="gramEnd"/>
            <w:r w:rsidR="00A01DBA">
              <w:rPr>
                <w:rFonts w:ascii="Arial" w:eastAsia="Wingdings 2" w:hAnsi="Arial" w:cs="Arial"/>
                <w:bCs/>
                <w:sz w:val="18"/>
                <w:szCs w:val="18"/>
              </w:rPr>
              <w:t xml:space="preserve"> par arrêté du ministre chargé des installations classées [d) du 12° du I. de l’article D. 181-15-2 du code de l’environnement]</w:t>
            </w:r>
          </w:p>
          <w:p w14:paraId="2D9136FC" w14:textId="3B2A97AC" w:rsidR="00A01DBA" w:rsidRDefault="00A01DBA" w:rsidP="00A01DBA">
            <w:pPr>
              <w:pStyle w:val="Standard"/>
              <w:spacing w:before="20" w:after="40"/>
              <w:ind w:right="142"/>
              <w:jc w:val="both"/>
              <w:rPr>
                <w:rFonts w:ascii="Arial" w:eastAsia="Wingdings 2" w:hAnsi="Arial" w:cs="Arial"/>
                <w:b/>
                <w:bCs/>
                <w:sz w:val="18"/>
                <w:szCs w:val="18"/>
              </w:rPr>
            </w:pPr>
            <w:r>
              <w:rPr>
                <w:rStyle w:val="Internetlink"/>
                <w:rFonts w:ascii="Wingdings 2" w:hAnsi="Wingdings 2" w:cs="Wingdings 2"/>
                <w:color w:val="000000"/>
                <w:sz w:val="28"/>
                <w:szCs w:val="28"/>
                <w:u w:val="none"/>
              </w:rPr>
              <w:t></w:t>
            </w:r>
            <w:r w:rsidRPr="000A6873">
              <w:rPr>
                <w:rStyle w:val="Internetlink"/>
                <w:strike/>
                <w:color w:val="000000"/>
                <w:sz w:val="22"/>
                <w:szCs w:val="22"/>
                <w:u w:val="none"/>
              </w:rPr>
              <w:t xml:space="preserve">        CONCERNE</w:t>
            </w:r>
            <w:r>
              <w:rPr>
                <w:rStyle w:val="Internetlink"/>
                <w:color w:val="000000"/>
                <w:sz w:val="22"/>
                <w:szCs w:val="22"/>
                <w:u w:val="none"/>
              </w:rPr>
              <w:t xml:space="preserve"> </w:t>
            </w:r>
            <w:r>
              <w:rPr>
                <w:rStyle w:val="Internetlink"/>
                <w:rFonts w:ascii="Wingdings 2" w:hAnsi="Wingdings 2" w:cs="Wingdings 2"/>
                <w:color w:val="000000"/>
                <w:sz w:val="28"/>
                <w:szCs w:val="28"/>
                <w:u w:val="none"/>
              </w:rPr>
              <w:t xml:space="preserve">  </w:t>
            </w:r>
            <w:r>
              <w:rPr>
                <w:rStyle w:val="Internetlink"/>
                <w:rFonts w:ascii="Wingdings 2" w:hAnsi="Wingdings 2" w:cs="Wingdings 2"/>
                <w:color w:val="000000"/>
                <w:sz w:val="28"/>
                <w:szCs w:val="28"/>
                <w:u w:val="none"/>
              </w:rPr>
              <w:t xml:space="preserve"> </w:t>
            </w:r>
            <w:r>
              <w:rPr>
                <w:rStyle w:val="Internetlink"/>
                <w:color w:val="000000"/>
                <w:sz w:val="22"/>
                <w:szCs w:val="22"/>
                <w:u w:val="none"/>
              </w:rPr>
              <w:t>NON CONCERNE</w:t>
            </w:r>
            <w:r>
              <w:rPr>
                <w:rStyle w:val="Internetlink"/>
                <w:u w:val="none"/>
              </w:rPr>
              <w:t xml:space="preserve">  </w:t>
            </w:r>
          </w:p>
          <w:p w14:paraId="36F71C84" w14:textId="77777777" w:rsidR="00A01DBA" w:rsidRDefault="00A01DBA" w:rsidP="00A01DBA">
            <w:pPr>
              <w:pStyle w:val="Standard"/>
              <w:spacing w:before="20" w:after="40"/>
              <w:ind w:right="142"/>
              <w:jc w:val="both"/>
              <w:rPr>
                <w:rFonts w:ascii="Arial" w:eastAsia="Wingdings 2" w:hAnsi="Arial" w:cs="Arial"/>
                <w:b/>
                <w:bCs/>
                <w:color w:val="FF3300"/>
                <w:sz w:val="18"/>
                <w:szCs w:val="18"/>
              </w:rPr>
            </w:pPr>
          </w:p>
        </w:tc>
        <w:tc>
          <w:tcPr>
            <w:tcW w:w="808" w:type="dxa"/>
            <w:gridSpan w:val="2"/>
            <w:tcBorders>
              <w:top w:val="single" w:sz="4" w:space="0" w:color="808080"/>
              <w:left w:val="single" w:sz="6" w:space="0" w:color="C0C0C0"/>
              <w:bottom w:val="single" w:sz="4" w:space="0" w:color="808080"/>
            </w:tcBorders>
            <w:shd w:val="clear" w:color="auto" w:fill="auto"/>
            <w:tcMar>
              <w:top w:w="0" w:type="dxa"/>
              <w:left w:w="108" w:type="dxa"/>
              <w:bottom w:w="0" w:type="dxa"/>
              <w:right w:w="108" w:type="dxa"/>
            </w:tcMar>
            <w:vAlign w:val="center"/>
          </w:tcPr>
          <w:p w14:paraId="410DCBEB" w14:textId="77777777" w:rsidR="00A01DBA" w:rsidRDefault="00A01DBA" w:rsidP="00A01DBA">
            <w:pPr>
              <w:pStyle w:val="Standard"/>
              <w:snapToGrid w:val="0"/>
              <w:spacing w:before="20" w:after="40"/>
              <w:ind w:right="142"/>
              <w:jc w:val="both"/>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4954D9A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left w:val="single" w:sz="6" w:space="0" w:color="C0C0C0"/>
              <w:bottom w:val="single" w:sz="6" w:space="0" w:color="C0C0C0"/>
            </w:tcBorders>
            <w:shd w:val="clear" w:color="auto" w:fill="E6E6E6"/>
            <w:tcMar>
              <w:top w:w="0" w:type="dxa"/>
              <w:left w:w="108" w:type="dxa"/>
              <w:bottom w:w="0" w:type="dxa"/>
              <w:right w:w="108" w:type="dxa"/>
            </w:tcMar>
            <w:vAlign w:val="center"/>
          </w:tcPr>
          <w:p w14:paraId="572EA8F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left w:val="single" w:sz="6" w:space="0" w:color="C0C0C0"/>
              <w:bottom w:val="single" w:sz="6" w:space="0" w:color="C0C0C0"/>
              <w:right w:val="single" w:sz="6" w:space="0" w:color="C0C0C0"/>
            </w:tcBorders>
            <w:shd w:val="clear" w:color="auto" w:fill="E6E6E6"/>
            <w:tcMar>
              <w:top w:w="0" w:type="dxa"/>
              <w:left w:w="108" w:type="dxa"/>
              <w:bottom w:w="0" w:type="dxa"/>
              <w:right w:w="108" w:type="dxa"/>
            </w:tcMar>
            <w:vAlign w:val="center"/>
          </w:tcPr>
          <w:p w14:paraId="3416037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CDD0826" w14:textId="77777777" w:rsidTr="00A01DBA">
        <w:trPr>
          <w:trHeight w:hRule="exact" w:val="869"/>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13420548"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E5DFEC"/>
            <w:tcMar>
              <w:top w:w="0" w:type="dxa"/>
              <w:left w:w="108" w:type="dxa"/>
              <w:bottom w:w="0" w:type="dxa"/>
              <w:right w:w="108" w:type="dxa"/>
            </w:tcMar>
            <w:vAlign w:val="center"/>
          </w:tcPr>
          <w:p w14:paraId="66D14D35" w14:textId="796B1E64" w:rsidR="00A01DBA" w:rsidRDefault="00A01DBA" w:rsidP="00A01DBA">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VII. Si l’installation pour laquelle vous demandez l’autorisation environnementale est mentionnée à l'article R. 516-1 ou à l'article R. 515-101</w:t>
            </w:r>
          </w:p>
          <w:p w14:paraId="068BD0FC" w14:textId="2A515E8B"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w:t>
            </w:r>
            <w:r w:rsidRPr="000A6873">
              <w:rPr>
                <w:rFonts w:ascii="Wingdings 2" w:eastAsia="Wingdings 2" w:hAnsi="Wingdings 2" w:cs="Wingdings 2"/>
                <w:b/>
                <w:bCs/>
                <w:strike/>
                <w:color w:val="000000"/>
                <w:sz w:val="28"/>
                <w:szCs w:val="28"/>
              </w:rPr>
              <w:t xml:space="preserve"> </w:t>
            </w:r>
            <w:r w:rsidRPr="000A6873">
              <w:rPr>
                <w:rFonts w:ascii="Arial" w:eastAsia="Wingdings 2" w:hAnsi="Arial" w:cs="Arial"/>
                <w:b/>
                <w:bCs/>
                <w:strike/>
                <w:color w:val="000000"/>
                <w:sz w:val="22"/>
                <w:szCs w:val="22"/>
              </w:rPr>
              <w:t>NON CONCERNE</w:t>
            </w:r>
          </w:p>
        </w:tc>
      </w:tr>
      <w:tr w:rsidR="00A01DBA" w14:paraId="48B49087" w14:textId="77777777" w:rsidTr="00362B3D">
        <w:trPr>
          <w:trHeight w:hRule="exact" w:val="842"/>
        </w:trPr>
        <w:tc>
          <w:tcPr>
            <w:tcW w:w="236"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068E60E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F28B2F2" w14:textId="34381E0F"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90336" behindDoc="0" locked="0" layoutInCell="1" allowOverlap="1" wp14:anchorId="76688C53" wp14:editId="0C50DD45">
                      <wp:simplePos x="0" y="0"/>
                      <wp:positionH relativeFrom="column">
                        <wp:posOffset>-38735</wp:posOffset>
                      </wp:positionH>
                      <wp:positionV relativeFrom="paragraph">
                        <wp:posOffset>-400050</wp:posOffset>
                      </wp:positionV>
                      <wp:extent cx="285750" cy="29527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9931814" w14:textId="77777777" w:rsidR="00C94901" w:rsidRPr="000A6873" w:rsidRDefault="00C94901" w:rsidP="000A6873">
                                  <w:pPr>
                                    <w:rPr>
                                      <w:rFonts w:hint="eastAsia"/>
                                      <w:sz w:val="22"/>
                                      <w:szCs w:val="22"/>
                                    </w:rPr>
                                  </w:pPr>
                                  <w:proofErr w:type="gramStart"/>
                                  <w:r w:rsidRPr="000A6873">
                                    <w:rPr>
                                      <w:sz w:val="22"/>
                                      <w:szCs w:val="2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8C53" id="Zone de texte 31" o:spid="_x0000_s1054" type="#_x0000_t202" style="position:absolute;left:0;text-align:left;margin-left:-3.05pt;margin-top:-31.5pt;width:22.5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" filled="f" stroked="f" strokeweight=".5pt">
                      <v:textbox>
                        <w:txbxContent>
                          <w:p w14:paraId="49931814" w14:textId="77777777" w:rsidR="00C94901" w:rsidRPr="000A6873" w:rsidRDefault="00C94901" w:rsidP="000A6873">
                            <w:pPr>
                              <w:rPr>
                                <w:rFonts w:hint="eastAsia"/>
                                <w:sz w:val="22"/>
                                <w:szCs w:val="22"/>
                              </w:rPr>
                            </w:pPr>
                            <w:proofErr w:type="gramStart"/>
                            <w:r w:rsidRPr="000A6873">
                              <w:rPr>
                                <w:sz w:val="22"/>
                                <w:szCs w:val="22"/>
                              </w:rPr>
                              <w:t>x</w:t>
                            </w:r>
                            <w:proofErr w:type="gramEnd"/>
                          </w:p>
                        </w:txbxContent>
                      </v:textbox>
                    </v:shape>
                  </w:pict>
                </mc:Fallback>
              </mc:AlternateContent>
            </w:r>
            <w:r>
              <w:rPr>
                <w:rFonts w:ascii="Arial" w:hAnsi="Arial" w:cs="Arial"/>
                <w:b/>
                <w:bCs/>
                <w:sz w:val="18"/>
              </w:rPr>
              <w:t>P.J. n°</w:t>
            </w:r>
            <w:r>
              <w:rPr>
                <w:rFonts w:ascii="Arial" w:eastAsia="Wingdings 2" w:hAnsi="Arial" w:cs="Arial"/>
                <w:b/>
                <w:bCs/>
                <w:sz w:val="18"/>
                <w:szCs w:val="18"/>
              </w:rPr>
              <w:t xml:space="preserve">68. </w:t>
            </w:r>
            <w:r>
              <w:rPr>
                <w:rFonts w:ascii="Arial" w:eastAsia="Wingdings 2" w:hAnsi="Arial" w:cs="Arial"/>
                <w:bCs/>
                <w:sz w:val="18"/>
                <w:szCs w:val="18"/>
              </w:rPr>
              <w:t>- Le montan</w:t>
            </w:r>
            <w:r>
              <w:rPr>
                <w:rStyle w:val="Marquedecommentaire3"/>
              </w:rPr>
              <w:t>t</w:t>
            </w:r>
            <w:r>
              <w:rPr>
                <w:rFonts w:ascii="Arial" w:eastAsia="Wingdings 2" w:hAnsi="Arial" w:cs="Arial"/>
                <w:bCs/>
                <w:sz w:val="18"/>
                <w:szCs w:val="18"/>
              </w:rPr>
              <w:t xml:space="preserve"> des garanties financières exigées à l’article L. 516-1 du code de l’environnement </w:t>
            </w:r>
            <w:r>
              <w:rPr>
                <w:rFonts w:ascii="Arial" w:eastAsia="Wingdings 2" w:hAnsi="Arial" w:cs="Arial"/>
                <w:bCs/>
                <w:i/>
                <w:sz w:val="18"/>
                <w:szCs w:val="18"/>
              </w:rPr>
              <w:t>[8° du I. de l’article D. 181-15-2 du code de l’environnement].</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7765C1C1" w14:textId="0EA4B5FE"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92384" behindDoc="0" locked="0" layoutInCell="1" allowOverlap="1" wp14:anchorId="4EAA6868" wp14:editId="32A586DB">
                      <wp:simplePos x="0" y="0"/>
                      <wp:positionH relativeFrom="column">
                        <wp:posOffset>35560</wp:posOffset>
                      </wp:positionH>
                      <wp:positionV relativeFrom="paragraph">
                        <wp:posOffset>-40640</wp:posOffset>
                      </wp:positionV>
                      <wp:extent cx="285750" cy="295275"/>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510ACE3" w14:textId="77777777" w:rsidR="00C94901" w:rsidRPr="000A6873" w:rsidRDefault="00C94901" w:rsidP="00F264F8">
                                  <w:pPr>
                                    <w:rPr>
                                      <w:rFonts w:hint="eastAsia"/>
                                      <w:sz w:val="22"/>
                                      <w:szCs w:val="22"/>
                                    </w:rPr>
                                  </w:pPr>
                                  <w:proofErr w:type="gramStart"/>
                                  <w:r w:rsidRPr="000A6873">
                                    <w:rPr>
                                      <w:sz w:val="22"/>
                                      <w:szCs w:val="2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6868" id="Zone de texte 33" o:spid="_x0000_s1055" type="#_x0000_t202" style="position:absolute;left:0;text-align:left;margin-left:2.8pt;margin-top:-3.2pt;width:22.5pt;height:2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" filled="f" stroked="f" strokeweight=".5pt">
                      <v:textbox>
                        <w:txbxContent>
                          <w:p w14:paraId="3510ACE3" w14:textId="77777777" w:rsidR="00C94901" w:rsidRPr="000A6873" w:rsidRDefault="00C94901" w:rsidP="00F264F8">
                            <w:pPr>
                              <w:rPr>
                                <w:rFonts w:hint="eastAsia"/>
                                <w:sz w:val="22"/>
                                <w:szCs w:val="22"/>
                              </w:rPr>
                            </w:pPr>
                            <w:proofErr w:type="gramStart"/>
                            <w:r w:rsidRPr="000A6873">
                              <w:rPr>
                                <w:sz w:val="22"/>
                                <w:szCs w:val="22"/>
                              </w:rPr>
                              <w:t>x</w:t>
                            </w:r>
                            <w:proofErr w:type="gramEnd"/>
                          </w:p>
                        </w:txbxContent>
                      </v:textbox>
                    </v:shape>
                  </w:pict>
                </mc:Fallback>
              </mc:AlternateContent>
            </w: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15C71322" w14:textId="268A7A05" w:rsidR="00A01DBA" w:rsidRDefault="00362B3D" w:rsidP="00A01DBA">
            <w:pPr>
              <w:pStyle w:val="Standard"/>
              <w:snapToGrid w:val="0"/>
              <w:ind w:left="-94"/>
              <w:jc w:val="center"/>
              <w:rPr>
                <w:rFonts w:ascii="Arial" w:eastAsia="Wingdings 2" w:hAnsi="Arial" w:cs="Arial"/>
                <w:b/>
                <w:bCs/>
                <w:color w:val="000000"/>
                <w:sz w:val="16"/>
                <w:szCs w:val="16"/>
              </w:rPr>
            </w:pPr>
            <w:r w:rsidRPr="00F406E2">
              <w:rPr>
                <w:rFonts w:ascii="Arial" w:eastAsia="Wingdings 2" w:hAnsi="Arial" w:cs="Arial" w:hint="eastAsia"/>
                <w:b/>
                <w:color w:val="FF3300"/>
                <w:sz w:val="16"/>
                <w:szCs w:val="16"/>
              </w:rPr>
              <w:t>Piece05_EtudeImpact_ET_RNT.pdf</w:t>
            </w: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05053237" w14:textId="77777777" w:rsidR="00362B3D" w:rsidRDefault="00362B3D" w:rsidP="00362B3D">
            <w:pPr>
              <w:pStyle w:val="Standard"/>
              <w:snapToGrid w:val="0"/>
              <w:ind w:left="-94"/>
              <w:jc w:val="center"/>
              <w:rPr>
                <w:rFonts w:ascii="Arial" w:eastAsia="Wingdings 2" w:hAnsi="Arial" w:cs="Arial"/>
                <w:b/>
                <w:color w:val="FF3300"/>
                <w:sz w:val="16"/>
                <w:szCs w:val="16"/>
              </w:rPr>
            </w:pPr>
            <w:r w:rsidRPr="00A01DBA">
              <w:rPr>
                <w:rFonts w:ascii="Arial" w:eastAsia="Wingdings 2" w:hAnsi="Arial" w:cs="Arial"/>
                <w:b/>
                <w:color w:val="FF3300"/>
                <w:sz w:val="16"/>
                <w:szCs w:val="16"/>
              </w:rPr>
              <w:t xml:space="preserve">PIECE </w:t>
            </w:r>
            <w:r>
              <w:rPr>
                <w:rFonts w:ascii="Arial" w:eastAsia="Wingdings 2" w:hAnsi="Arial" w:cs="Arial"/>
                <w:b/>
                <w:color w:val="FF3300"/>
                <w:sz w:val="16"/>
                <w:szCs w:val="16"/>
              </w:rPr>
              <w:t>5 /</w:t>
            </w:r>
          </w:p>
          <w:p w14:paraId="33640CC5" w14:textId="234251F8" w:rsidR="00362B3D" w:rsidRDefault="00362B3D" w:rsidP="00362B3D">
            <w:pPr>
              <w:pStyle w:val="Standard"/>
              <w:snapToGrid w:val="0"/>
              <w:ind w:left="-94"/>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w:t>
            </w:r>
            <w:r>
              <w:rPr>
                <w:rFonts w:ascii="Arial" w:eastAsia="Wingdings 2" w:hAnsi="Arial" w:cs="Arial"/>
                <w:b/>
                <w:color w:val="FF3300"/>
                <w:sz w:val="16"/>
                <w:szCs w:val="16"/>
              </w:rPr>
              <w:t>54 - 55</w:t>
            </w:r>
            <w:r>
              <w:rPr>
                <w:rFonts w:ascii="Arial" w:eastAsia="Wingdings 2" w:hAnsi="Arial" w:cs="Arial"/>
                <w:b/>
                <w:color w:val="FF3300"/>
                <w:sz w:val="16"/>
                <w:szCs w:val="16"/>
              </w:rPr>
              <w:t xml:space="preserve"> Titre </w:t>
            </w:r>
            <w:r>
              <w:rPr>
                <w:rFonts w:ascii="Arial" w:eastAsia="Wingdings 2" w:hAnsi="Arial" w:cs="Arial"/>
                <w:b/>
                <w:color w:val="FF3300"/>
                <w:sz w:val="16"/>
                <w:szCs w:val="16"/>
              </w:rPr>
              <w:t>C</w:t>
            </w:r>
          </w:p>
          <w:p w14:paraId="1135C94F" w14:textId="437A95CC" w:rsidR="00A01DBA" w:rsidRDefault="00362B3D" w:rsidP="00362B3D">
            <w:pPr>
              <w:pStyle w:val="Standard"/>
              <w:snapToGrid w:val="0"/>
              <w:ind w:left="-94"/>
              <w:jc w:val="center"/>
              <w:rPr>
                <w:rFonts w:ascii="Arial" w:eastAsia="Wingdings 2" w:hAnsi="Arial" w:cs="Arial"/>
                <w:b/>
                <w:bCs/>
                <w:color w:val="000000"/>
                <w:sz w:val="16"/>
                <w:szCs w:val="16"/>
              </w:rPr>
            </w:pPr>
            <w:r>
              <w:rPr>
                <w:rFonts w:ascii="Arial" w:eastAsia="Wingdings 2" w:hAnsi="Arial" w:cs="Arial"/>
                <w:b/>
                <w:color w:val="FF3300"/>
                <w:sz w:val="16"/>
                <w:szCs w:val="16"/>
              </w:rPr>
              <w:t>§</w:t>
            </w:r>
            <w:r>
              <w:rPr>
                <w:rFonts w:ascii="Arial" w:eastAsia="Wingdings 2" w:hAnsi="Arial" w:cs="Arial"/>
                <w:b/>
                <w:color w:val="FF3300"/>
                <w:sz w:val="16"/>
                <w:szCs w:val="16"/>
              </w:rPr>
              <w:t>4 Capacités financières</w:t>
            </w: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577899E3"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FD2ED4A" w14:textId="77777777" w:rsidTr="00A01DBA">
        <w:trPr>
          <w:trHeight w:hRule="exact" w:val="1269"/>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52195692"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E5DFEC"/>
            <w:tcMar>
              <w:top w:w="0" w:type="dxa"/>
              <w:left w:w="108" w:type="dxa"/>
              <w:bottom w:w="0" w:type="dxa"/>
              <w:right w:w="108" w:type="dxa"/>
            </w:tcMar>
            <w:vAlign w:val="center"/>
          </w:tcPr>
          <w:p w14:paraId="311AFC7A" w14:textId="3F340A2D" w:rsidR="00A01DBA" w:rsidRDefault="00A01DBA" w:rsidP="00A01DBA">
            <w:pPr>
              <w:pStyle w:val="Standard"/>
              <w:spacing w:before="20" w:after="40"/>
              <w:ind w:right="142"/>
              <w:jc w:val="both"/>
              <w:rPr>
                <w:rFonts w:ascii="Arial" w:eastAsia="Wingdings 2" w:hAnsi="Arial" w:cs="Arial"/>
                <w:b/>
                <w:bCs/>
                <w:sz w:val="18"/>
                <w:szCs w:val="18"/>
              </w:rPr>
            </w:pPr>
            <w:r>
              <w:rPr>
                <w:rFonts w:ascii="Wingdings 2" w:eastAsia="Wingdings 2" w:hAnsi="Wingdings 2" w:cs="Wingdings 2"/>
                <w:b/>
                <w:noProof/>
                <w:sz w:val="28"/>
                <w:szCs w:val="28"/>
              </w:rPr>
              <mc:AlternateContent>
                <mc:Choice Requires="wps">
                  <w:drawing>
                    <wp:anchor distT="0" distB="0" distL="114300" distR="114300" simplePos="0" relativeHeight="251791360" behindDoc="0" locked="0" layoutInCell="1" allowOverlap="1" wp14:anchorId="5D8D4680" wp14:editId="15D8B126">
                      <wp:simplePos x="0" y="0"/>
                      <wp:positionH relativeFrom="column">
                        <wp:posOffset>1622425</wp:posOffset>
                      </wp:positionH>
                      <wp:positionV relativeFrom="paragraph">
                        <wp:posOffset>365760</wp:posOffset>
                      </wp:positionV>
                      <wp:extent cx="285750" cy="295275"/>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453A2992" w14:textId="77777777" w:rsidR="00C94901" w:rsidRPr="000A6873" w:rsidRDefault="00C94901" w:rsidP="00F264F8">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4680" id="Zone de texte 32" o:spid="_x0000_s1056" type="#_x0000_t202" style="position:absolute;left:0;text-align:left;margin-left:127.75pt;margin-top:28.8pt;width:22.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" filled="f" stroked="f" strokeweight=".5pt">
                      <v:textbox>
                        <w:txbxContent>
                          <w:p w14:paraId="453A2992" w14:textId="77777777" w:rsidR="00C94901" w:rsidRPr="000A6873" w:rsidRDefault="00C94901" w:rsidP="00F264F8">
                            <w:pPr>
                              <w:rPr>
                                <w:rFonts w:hint="eastAsia"/>
                                <w:sz w:val="22"/>
                                <w:szCs w:val="22"/>
                              </w:rPr>
                            </w:pPr>
                            <w:r w:rsidRPr="000A6873">
                              <w:rPr>
                                <w:sz w:val="22"/>
                                <w:szCs w:val="22"/>
                              </w:rPr>
                              <w:t>x</w:t>
                            </w:r>
                          </w:p>
                        </w:txbxContent>
                      </v:textbox>
                    </v:shape>
                  </w:pict>
                </mc:Fallback>
              </mc:AlternateContent>
            </w:r>
            <w:r>
              <w:rPr>
                <w:rFonts w:ascii="Arial" w:eastAsia="Wingdings 2" w:hAnsi="Arial" w:cs="Arial"/>
                <w:b/>
                <w:bCs/>
                <w:sz w:val="18"/>
                <w:szCs w:val="18"/>
              </w:rPr>
              <w:t>VII. Si l'autorisation environnementale ou, le cas échéant, l'autorisation d'urbanisme nécessaire à la réalisation du projet, apparaît manifestement insusceptible d'être délivrée eu égard à l'affectation des sols définie par le plan local d'urbanisme ou le document en tenant lieu ou la carte communale en vigueur au moment de l'instruction, à moins qu'une procédure de révision, de modification ou de mise en compatibilité du document d'urbanisme ayant pour effet de permettre cette délivrance soit engagée :</w:t>
            </w:r>
          </w:p>
          <w:p w14:paraId="73549B33"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sidRPr="00F264F8">
              <w:rPr>
                <w:rFonts w:ascii="Wingdings 2" w:eastAsia="Wingdings 2" w:hAnsi="Wingdings 2" w:cs="Wingdings 2"/>
                <w:b/>
                <w:bCs/>
                <w:strike/>
                <w:color w:val="000000"/>
                <w:sz w:val="28"/>
                <w:szCs w:val="28"/>
              </w:rPr>
              <w:t></w:t>
            </w:r>
            <w:r w:rsidRPr="00F264F8">
              <w:rPr>
                <w:rFonts w:ascii="Arial" w:eastAsia="Wingdings 2" w:hAnsi="Arial" w:cs="Arial"/>
                <w:b/>
                <w:bCs/>
                <w:strike/>
                <w:color w:val="000000"/>
                <w:sz w:val="22"/>
                <w:szCs w:val="22"/>
              </w:rPr>
              <w:t xml:space="preserve">        CONCERNE</w:t>
            </w:r>
            <w:r>
              <w:rPr>
                <w:rFonts w:ascii="Arial" w:eastAsia="Wingdings 2" w:hAnsi="Arial" w:cs="Arial"/>
                <w:b/>
                <w:bCs/>
                <w:color w:val="000000"/>
                <w:sz w:val="22"/>
                <w:szCs w:val="22"/>
              </w:rPr>
              <w:t xml:space="preserv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A01DBA" w14:paraId="11C17DEA" w14:textId="77777777" w:rsidTr="00A01DBA">
        <w:trPr>
          <w:trHeight w:hRule="exact" w:val="57"/>
        </w:trPr>
        <w:tc>
          <w:tcPr>
            <w:tcW w:w="12227" w:type="dxa"/>
            <w:gridSpan w:val="8"/>
            <w:tcBorders>
              <w:top w:val="single" w:sz="4" w:space="0" w:color="808080"/>
              <w:left w:val="single" w:sz="2" w:space="0" w:color="808080"/>
              <w:bottom w:val="single" w:sz="4" w:space="0" w:color="808080"/>
            </w:tcBorders>
            <w:shd w:val="clear" w:color="auto" w:fill="E6E6E6"/>
            <w:tcMar>
              <w:top w:w="0" w:type="dxa"/>
              <w:left w:w="108" w:type="dxa"/>
              <w:bottom w:w="0" w:type="dxa"/>
              <w:right w:w="108" w:type="dxa"/>
            </w:tcMar>
            <w:vAlign w:val="center"/>
          </w:tcPr>
          <w:p w14:paraId="29E5E9CE"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bottom w:val="single" w:sz="4" w:space="0" w:color="808080"/>
            </w:tcBorders>
            <w:shd w:val="clear" w:color="auto" w:fill="E6E6E6"/>
            <w:tcMar>
              <w:top w:w="0" w:type="dxa"/>
              <w:left w:w="108" w:type="dxa"/>
              <w:bottom w:w="0" w:type="dxa"/>
              <w:right w:w="108" w:type="dxa"/>
            </w:tcMar>
            <w:vAlign w:val="center"/>
          </w:tcPr>
          <w:p w14:paraId="744746F8"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D7A8EB4"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76C23353" w14:textId="77777777" w:rsidTr="00A01DBA">
        <w:trPr>
          <w:trHeight w:hRule="exact" w:val="607"/>
        </w:trPr>
        <w:tc>
          <w:tcPr>
            <w:tcW w:w="236"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7082A7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F52C4E5" w14:textId="2743F1E3"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69. </w:t>
            </w:r>
            <w:r>
              <w:rPr>
                <w:rFonts w:ascii="Arial" w:eastAsia="Wingdings 2" w:hAnsi="Arial" w:cs="Arial"/>
                <w:bCs/>
                <w:sz w:val="18"/>
                <w:szCs w:val="18"/>
              </w:rPr>
              <w:t xml:space="preserve">- La délibération ou l'acte formalisant la procédure d’évolution du plan local d'urbanisme, du document en tenant lieu ou de la carte communale </w:t>
            </w:r>
            <w:r>
              <w:rPr>
                <w:rFonts w:ascii="Arial" w:eastAsia="Wingdings 2" w:hAnsi="Arial" w:cs="Arial"/>
                <w:bCs/>
                <w:i/>
                <w:sz w:val="18"/>
                <w:szCs w:val="18"/>
              </w:rPr>
              <w:t>[13° du I. de l’article D. 181-15-2 du code de l’environnement]</w:t>
            </w:r>
            <w:r>
              <w:rPr>
                <w:rFonts w:ascii="Arial" w:eastAsia="Wingdings 2" w:hAnsi="Arial" w:cs="Arial"/>
                <w:bCs/>
                <w:sz w:val="18"/>
                <w:szCs w:val="18"/>
              </w:rPr>
              <w:t>.</w:t>
            </w:r>
            <w:r>
              <w:rPr>
                <w:rFonts w:ascii="Arial" w:eastAsia="Wingdings 2" w:hAnsi="Arial" w:cs="Arial"/>
                <w:b/>
                <w:bCs/>
                <w:sz w:val="18"/>
                <w:szCs w:val="18"/>
              </w:rPr>
              <w:t xml:space="preserve">  </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4558439B"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662676E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6CACAE2C"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37A2AC8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19340F9"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337E766"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62B4EB6D"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51B8975A"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757E0C6D" w14:textId="77777777" w:rsidTr="00A01DBA">
        <w:trPr>
          <w:trHeight w:hRule="exact" w:val="850"/>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79304BC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E5DFEC"/>
            <w:tcMar>
              <w:top w:w="0" w:type="dxa"/>
              <w:left w:w="108" w:type="dxa"/>
              <w:bottom w:w="0" w:type="dxa"/>
              <w:right w:w="108" w:type="dxa"/>
            </w:tcMar>
            <w:vAlign w:val="center"/>
          </w:tcPr>
          <w:p w14:paraId="4CD8CBEB" w14:textId="77777777" w:rsidR="00A01DBA" w:rsidRDefault="00A01DBA" w:rsidP="00A01DBA">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VIII. Si l'installation pour laquelle vous demandez l'autorisation environnementale est une carrière ou une installation de stockage de déchets non inertes résultant de la prospection, de l’extraction, du traitement et du stockage de ressources minérales :</w:t>
            </w:r>
          </w:p>
          <w:p w14:paraId="3413C51F" w14:textId="696B61D5"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w:t>
            </w:r>
            <w:r w:rsidRPr="00F264F8">
              <w:rPr>
                <w:rFonts w:ascii="Arial" w:eastAsia="Wingdings 2" w:hAnsi="Arial" w:cs="Arial"/>
                <w:b/>
                <w:bCs/>
                <w:strike/>
                <w:color w:val="000000"/>
                <w:sz w:val="22"/>
                <w:szCs w:val="22"/>
              </w:rPr>
              <w:t xml:space="preserve"> CONCERNE</w:t>
            </w:r>
            <w:r>
              <w:rPr>
                <w:rFonts w:ascii="Arial" w:eastAsia="Wingdings 2" w:hAnsi="Arial" w:cs="Arial"/>
                <w:b/>
                <w:bCs/>
                <w:color w:val="000000"/>
                <w:sz w:val="22"/>
                <w:szCs w:val="22"/>
              </w:rPr>
              <w:t xml:space="preserv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A01DBA" w14:paraId="76EC45A1" w14:textId="77777777" w:rsidTr="00A01DBA">
        <w:trPr>
          <w:trHeight w:hRule="exact" w:val="515"/>
        </w:trPr>
        <w:tc>
          <w:tcPr>
            <w:tcW w:w="236"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7FAFAD73"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19E1EB9" w14:textId="026B2085" w:rsidR="00A01DBA" w:rsidRDefault="00A01DBA" w:rsidP="00A01DBA">
            <w:pPr>
              <w:pStyle w:val="Standard"/>
              <w:spacing w:before="20" w:after="40"/>
              <w:ind w:right="142"/>
              <w:jc w:val="both"/>
            </w:pP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7A0D621D"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6E79FA9A"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588FE0C0"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22AE1AD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0C496675"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35198675" w14:textId="77777777" w:rsidTr="00A01DBA">
        <w:trPr>
          <w:trHeight w:hRule="exact" w:val="557"/>
        </w:trPr>
        <w:tc>
          <w:tcPr>
            <w:tcW w:w="236" w:type="dxa"/>
            <w:tcBorders>
              <w:left w:val="single" w:sz="2" w:space="0" w:color="808080"/>
            </w:tcBorders>
            <w:shd w:val="clear" w:color="auto" w:fill="E6E6E6"/>
            <w:tcMar>
              <w:top w:w="0" w:type="dxa"/>
              <w:left w:w="108" w:type="dxa"/>
              <w:bottom w:w="0" w:type="dxa"/>
              <w:right w:w="108" w:type="dxa"/>
            </w:tcMar>
            <w:vAlign w:val="center"/>
          </w:tcPr>
          <w:p w14:paraId="61383B5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4549F44A" w14:textId="57951985"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93408" behindDoc="0" locked="0" layoutInCell="1" allowOverlap="1" wp14:anchorId="2BB369B5" wp14:editId="01E04B44">
                      <wp:simplePos x="0" y="0"/>
                      <wp:positionH relativeFrom="column">
                        <wp:posOffset>1637665</wp:posOffset>
                      </wp:positionH>
                      <wp:positionV relativeFrom="paragraph">
                        <wp:posOffset>-646430</wp:posOffset>
                      </wp:positionV>
                      <wp:extent cx="285750" cy="29527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333416C" w14:textId="77777777" w:rsidR="00C94901" w:rsidRPr="000A6873" w:rsidRDefault="00C94901" w:rsidP="00F264F8">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369B5" id="Zone de texte 34" o:spid="_x0000_s1057" type="#_x0000_t202" style="position:absolute;left:0;text-align:left;margin-left:128.95pt;margin-top:-50.9pt;width:22.5pt;height:2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" filled="f" stroked="f" strokeweight=".5pt">
                      <v:textbox>
                        <w:txbxContent>
                          <w:p w14:paraId="1333416C" w14:textId="77777777" w:rsidR="00C94901" w:rsidRPr="000A6873" w:rsidRDefault="00C94901" w:rsidP="00F264F8">
                            <w:pPr>
                              <w:rPr>
                                <w:rFonts w:hint="eastAsia"/>
                                <w:sz w:val="22"/>
                                <w:szCs w:val="22"/>
                              </w:rPr>
                            </w:pPr>
                            <w:r w:rsidRPr="000A6873">
                              <w:rPr>
                                <w:sz w:val="22"/>
                                <w:szCs w:val="22"/>
                              </w:rPr>
                              <w:t>x</w:t>
                            </w:r>
                          </w:p>
                        </w:txbxContent>
                      </v:textbox>
                    </v:shape>
                  </w:pict>
                </mc:Fallback>
              </mc:AlternateContent>
            </w:r>
            <w:r>
              <w:rPr>
                <w:rFonts w:ascii="Arial" w:hAnsi="Arial" w:cs="Arial"/>
                <w:b/>
                <w:bCs/>
                <w:sz w:val="18"/>
              </w:rPr>
              <w:t>P.J. n°70</w:t>
            </w:r>
            <w:r>
              <w:rPr>
                <w:rFonts w:ascii="Arial" w:eastAsia="Wingdings 2" w:hAnsi="Arial" w:cs="Arial"/>
                <w:b/>
                <w:bCs/>
                <w:sz w:val="18"/>
                <w:szCs w:val="18"/>
              </w:rPr>
              <w:t xml:space="preserve">. </w:t>
            </w:r>
            <w:r>
              <w:rPr>
                <w:rFonts w:ascii="Arial" w:eastAsia="Wingdings 2" w:hAnsi="Arial" w:cs="Arial"/>
                <w:bCs/>
                <w:sz w:val="18"/>
                <w:szCs w:val="18"/>
              </w:rPr>
              <w:t xml:space="preserve">- Le plan de gestion des déchets d'extraction </w:t>
            </w:r>
            <w:r>
              <w:rPr>
                <w:rFonts w:ascii="Arial" w:eastAsia="Wingdings 2" w:hAnsi="Arial" w:cs="Arial"/>
                <w:bCs/>
                <w:i/>
                <w:sz w:val="18"/>
                <w:szCs w:val="18"/>
              </w:rPr>
              <w:t>[14° du I. de l’article D. 181-15-2 du code de l’environnement]</w:t>
            </w:r>
            <w:r>
              <w:rPr>
                <w:rFonts w:ascii="Arial" w:eastAsia="Wingdings 2" w:hAnsi="Arial" w:cs="Arial"/>
                <w:bCs/>
                <w:sz w:val="18"/>
                <w:szCs w:val="18"/>
              </w:rPr>
              <w:t>.</w:t>
            </w:r>
          </w:p>
        </w:tc>
        <w:tc>
          <w:tcPr>
            <w:tcW w:w="808" w:type="dxa"/>
            <w:gridSpan w:val="2"/>
            <w:tcBorders>
              <w:left w:val="single" w:sz="6" w:space="0" w:color="C0C0C0"/>
              <w:bottom w:val="single" w:sz="4" w:space="0" w:color="808080"/>
            </w:tcBorders>
            <w:shd w:val="clear" w:color="auto" w:fill="FFFFFF"/>
            <w:tcMar>
              <w:top w:w="0" w:type="dxa"/>
              <w:left w:w="108" w:type="dxa"/>
              <w:bottom w:w="0" w:type="dxa"/>
              <w:right w:w="108" w:type="dxa"/>
            </w:tcMar>
            <w:vAlign w:val="center"/>
          </w:tcPr>
          <w:p w14:paraId="412D99BE"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left w:val="single" w:sz="6" w:space="0" w:color="FFFFFF"/>
              <w:bottom w:val="single" w:sz="4" w:space="0" w:color="808080"/>
            </w:tcBorders>
            <w:shd w:val="clear" w:color="auto" w:fill="E6E6E6"/>
            <w:tcMar>
              <w:top w:w="0" w:type="dxa"/>
              <w:left w:w="108" w:type="dxa"/>
              <w:bottom w:w="0" w:type="dxa"/>
              <w:right w:w="108" w:type="dxa"/>
            </w:tcMar>
            <w:vAlign w:val="center"/>
          </w:tcPr>
          <w:p w14:paraId="0D6FE638"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left w:val="single" w:sz="6" w:space="0" w:color="FFFFFF"/>
              <w:bottom w:val="single" w:sz="4" w:space="0" w:color="808080"/>
            </w:tcBorders>
            <w:shd w:val="clear" w:color="auto" w:fill="E6E6E6"/>
            <w:tcMar>
              <w:top w:w="0" w:type="dxa"/>
              <w:left w:w="108" w:type="dxa"/>
              <w:bottom w:w="0" w:type="dxa"/>
              <w:right w:w="108" w:type="dxa"/>
            </w:tcMar>
            <w:vAlign w:val="center"/>
          </w:tcPr>
          <w:p w14:paraId="18DF9DC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55B5A8CC"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CD2894D"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2F480302"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8A828A8"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62CB96D"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19F47AF" w14:textId="77777777" w:rsidTr="00A01DBA">
        <w:trPr>
          <w:trHeight w:hRule="exact" w:val="742"/>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13EA2EB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E5DFEC"/>
            <w:tcMar>
              <w:top w:w="0" w:type="dxa"/>
              <w:left w:w="108" w:type="dxa"/>
              <w:bottom w:w="0" w:type="dxa"/>
              <w:right w:w="108" w:type="dxa"/>
            </w:tcMar>
            <w:vAlign w:val="center"/>
          </w:tcPr>
          <w:p w14:paraId="1A0F9B05" w14:textId="77777777" w:rsidR="00A01DBA" w:rsidRDefault="00A01DBA" w:rsidP="00A01DBA">
            <w:pPr>
              <w:pStyle w:val="Standard"/>
              <w:spacing w:before="20" w:after="40"/>
              <w:ind w:right="142"/>
              <w:jc w:val="both"/>
              <w:rPr>
                <w:rFonts w:ascii="Arial" w:eastAsia="Wingdings 2" w:hAnsi="Arial" w:cs="Arial"/>
                <w:b/>
                <w:bCs/>
                <w:sz w:val="18"/>
                <w:szCs w:val="18"/>
              </w:rPr>
            </w:pPr>
            <w:r>
              <w:rPr>
                <w:rFonts w:ascii="Arial" w:eastAsia="Wingdings 2" w:hAnsi="Arial" w:cs="Arial"/>
                <w:b/>
                <w:bCs/>
                <w:sz w:val="18"/>
                <w:szCs w:val="18"/>
              </w:rPr>
              <w:t>IX. Si l'installation pour laquelle vous demandez l’autorisation environnementale est une installation d’une puissance supérieure à 20 MW :</w:t>
            </w:r>
          </w:p>
          <w:p w14:paraId="63BAD58C" w14:textId="07E1F59A"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sidRPr="00F264F8">
              <w:rPr>
                <w:rFonts w:ascii="Wingdings 2" w:eastAsia="Wingdings 2" w:hAnsi="Wingdings 2" w:cs="Wingdings 2"/>
                <w:b/>
                <w:bCs/>
                <w:color w:val="000000"/>
                <w:sz w:val="28"/>
                <w:szCs w:val="28"/>
              </w:rPr>
              <w:t></w:t>
            </w:r>
            <w:r w:rsidRPr="00F264F8">
              <w:rPr>
                <w:rFonts w:ascii="Arial" w:eastAsia="Wingdings 2" w:hAnsi="Arial" w:cs="Arial"/>
                <w:b/>
                <w:bCs/>
                <w:color w:val="000000"/>
                <w:sz w:val="22"/>
                <w:szCs w:val="22"/>
              </w:rPr>
              <w:t xml:space="preserve">       </w:t>
            </w:r>
            <w:r w:rsidRPr="00F264F8">
              <w:rPr>
                <w:rFonts w:ascii="Arial" w:eastAsia="Wingdings 2" w:hAnsi="Arial" w:cs="Arial"/>
                <w:b/>
                <w:bCs/>
                <w:strike/>
                <w:color w:val="000000"/>
                <w:sz w:val="22"/>
                <w:szCs w:val="22"/>
              </w:rPr>
              <w:t xml:space="preserve"> CONCERNE</w:t>
            </w:r>
            <w:r>
              <w:rPr>
                <w:rFonts w:ascii="Arial" w:eastAsia="Wingdings 2" w:hAnsi="Arial" w:cs="Arial"/>
                <w:b/>
                <w:bCs/>
                <w:color w:val="000000"/>
                <w:sz w:val="22"/>
                <w:szCs w:val="22"/>
              </w:rPr>
              <w:t xml:space="preserv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A01DBA" w14:paraId="6BB8D943"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68DC6AA" w14:textId="77777777" w:rsidR="00A01DBA" w:rsidRDefault="00A01DBA" w:rsidP="00A01DBA">
            <w:pPr>
              <w:pStyle w:val="Standard"/>
              <w:snapToGrid w:val="0"/>
              <w:ind w:left="-94"/>
              <w:jc w:val="center"/>
              <w:rPr>
                <w:rFonts w:ascii="Arial" w:eastAsia="Wingdings 2" w:hAnsi="Arial" w:cs="Arial"/>
                <w:b/>
                <w:bCs/>
                <w:sz w:val="6"/>
                <w:szCs w:val="28"/>
              </w:rPr>
            </w:pPr>
          </w:p>
          <w:p w14:paraId="280B232E"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E5150C2"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0941365"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67548800" w14:textId="77777777" w:rsidTr="00A01DBA">
        <w:trPr>
          <w:trHeight w:hRule="exact" w:val="846"/>
        </w:trPr>
        <w:tc>
          <w:tcPr>
            <w:tcW w:w="236" w:type="dxa"/>
            <w:tcBorders>
              <w:left w:val="single" w:sz="2" w:space="0" w:color="808080"/>
            </w:tcBorders>
            <w:shd w:val="clear" w:color="auto" w:fill="E6E6E6"/>
            <w:tcMar>
              <w:top w:w="0" w:type="dxa"/>
              <w:left w:w="108" w:type="dxa"/>
              <w:bottom w:w="0" w:type="dxa"/>
              <w:right w:w="108" w:type="dxa"/>
            </w:tcMar>
            <w:vAlign w:val="center"/>
          </w:tcPr>
          <w:p w14:paraId="2D73DBC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50C3EFB5" w14:textId="0297D1A4"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94432" behindDoc="0" locked="0" layoutInCell="1" allowOverlap="1" wp14:anchorId="094FD76D" wp14:editId="56F259C6">
                      <wp:simplePos x="0" y="0"/>
                      <wp:positionH relativeFrom="column">
                        <wp:posOffset>1647190</wp:posOffset>
                      </wp:positionH>
                      <wp:positionV relativeFrom="paragraph">
                        <wp:posOffset>-370205</wp:posOffset>
                      </wp:positionV>
                      <wp:extent cx="285750" cy="29527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698C352C" w14:textId="77777777" w:rsidR="00C94901" w:rsidRPr="000A6873" w:rsidRDefault="00C94901" w:rsidP="00F264F8">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D76D" id="Zone de texte 35" o:spid="_x0000_s1058" type="#_x0000_t202" style="position:absolute;left:0;text-align:left;margin-left:129.7pt;margin-top:-29.15pt;width:22.5pt;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" filled="f" stroked="f" strokeweight=".5pt">
                      <v:textbox>
                        <w:txbxContent>
                          <w:p w14:paraId="698C352C" w14:textId="77777777" w:rsidR="00C94901" w:rsidRPr="000A6873" w:rsidRDefault="00C94901" w:rsidP="00F264F8">
                            <w:pPr>
                              <w:rPr>
                                <w:rFonts w:hint="eastAsia"/>
                                <w:sz w:val="22"/>
                                <w:szCs w:val="22"/>
                              </w:rPr>
                            </w:pPr>
                            <w:r w:rsidRPr="000A6873">
                              <w:rPr>
                                <w:sz w:val="22"/>
                                <w:szCs w:val="22"/>
                              </w:rPr>
                              <w:t>x</w:t>
                            </w:r>
                          </w:p>
                        </w:txbxContent>
                      </v:textbox>
                    </v:shape>
                  </w:pict>
                </mc:Fallback>
              </mc:AlternateContent>
            </w:r>
            <w:r>
              <w:rPr>
                <w:rFonts w:ascii="Arial" w:hAnsi="Arial" w:cs="Arial"/>
                <w:b/>
                <w:bCs/>
                <w:sz w:val="18"/>
              </w:rPr>
              <w:t>P.J. n°</w:t>
            </w:r>
            <w:r>
              <w:rPr>
                <w:rFonts w:ascii="Arial" w:eastAsia="Wingdings 2" w:hAnsi="Arial" w:cs="Arial"/>
                <w:b/>
                <w:bCs/>
                <w:sz w:val="18"/>
                <w:szCs w:val="18"/>
              </w:rPr>
              <w:t xml:space="preserve">71. </w:t>
            </w:r>
            <w:r>
              <w:rPr>
                <w:rFonts w:ascii="Arial" w:eastAsia="Wingdings 2" w:hAnsi="Arial" w:cs="Arial"/>
                <w:bCs/>
                <w:sz w:val="18"/>
                <w:szCs w:val="18"/>
              </w:rPr>
              <w:t xml:space="preserve">- L'analyse du projet sur la consommation énergétique mentionnée au 3° du II. </w:t>
            </w:r>
            <w:proofErr w:type="gramStart"/>
            <w:r>
              <w:rPr>
                <w:rFonts w:ascii="Arial" w:eastAsia="Wingdings 2" w:hAnsi="Arial" w:cs="Arial"/>
                <w:bCs/>
                <w:sz w:val="18"/>
                <w:szCs w:val="18"/>
              </w:rPr>
              <w:t>de</w:t>
            </w:r>
            <w:proofErr w:type="gramEnd"/>
            <w:r>
              <w:rPr>
                <w:rFonts w:ascii="Arial" w:eastAsia="Wingdings 2" w:hAnsi="Arial" w:cs="Arial"/>
                <w:bCs/>
                <w:sz w:val="18"/>
                <w:szCs w:val="18"/>
              </w:rPr>
              <w:t xml:space="preserve"> l’article R. 122-5 comporte une analyse coûts-avantages afin d’évaluer l'opportunité de valoriser de la chaleur fatale notamment à travers un réseau de chaleur ou de froid </w:t>
            </w:r>
            <w:r>
              <w:rPr>
                <w:rFonts w:ascii="Arial" w:eastAsia="Wingdings 2" w:hAnsi="Arial" w:cs="Arial"/>
                <w:bCs/>
                <w:i/>
                <w:sz w:val="18"/>
                <w:szCs w:val="18"/>
              </w:rPr>
              <w:t xml:space="preserve">[II. </w:t>
            </w:r>
            <w:proofErr w:type="gramStart"/>
            <w:r>
              <w:rPr>
                <w:rFonts w:ascii="Arial" w:eastAsia="Wingdings 2" w:hAnsi="Arial" w:cs="Arial"/>
                <w:bCs/>
                <w:i/>
                <w:sz w:val="18"/>
                <w:szCs w:val="18"/>
              </w:rPr>
              <w:t>de</w:t>
            </w:r>
            <w:proofErr w:type="gramEnd"/>
            <w:r>
              <w:rPr>
                <w:rFonts w:ascii="Arial" w:eastAsia="Wingdings 2" w:hAnsi="Arial" w:cs="Arial"/>
                <w:bCs/>
                <w:i/>
                <w:sz w:val="18"/>
                <w:szCs w:val="18"/>
              </w:rPr>
              <w:t xml:space="preserve"> l’article D. 181-15-2 du code de l'environnement]</w:t>
            </w:r>
            <w:r>
              <w:rPr>
                <w:rFonts w:ascii="Arial" w:eastAsia="Wingdings 2" w:hAnsi="Arial" w:cs="Arial"/>
                <w:bCs/>
                <w:sz w:val="18"/>
                <w:szCs w:val="18"/>
              </w:rPr>
              <w:t>.</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07CFE15A"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4D04F111"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51A0FBE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27EDC2BD"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1B75605" w14:textId="77777777" w:rsidTr="00A01DBA">
        <w:trPr>
          <w:trHeight w:hRule="exact" w:val="57"/>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30F262CF" w14:textId="77777777" w:rsidR="00A01DBA" w:rsidRDefault="00A01DBA" w:rsidP="00A01DB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DC56DDF"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7A14F992"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0D6B3B99" w14:textId="77777777" w:rsidTr="00A01DBA">
        <w:trPr>
          <w:trHeight w:hRule="exact" w:val="846"/>
        </w:trPr>
        <w:tc>
          <w:tcPr>
            <w:tcW w:w="236" w:type="dxa"/>
            <w:tcBorders>
              <w:left w:val="single" w:sz="2" w:space="0" w:color="808080"/>
            </w:tcBorders>
            <w:shd w:val="clear" w:color="auto" w:fill="E6E6E6"/>
            <w:tcMar>
              <w:top w:w="0" w:type="dxa"/>
              <w:left w:w="108" w:type="dxa"/>
              <w:bottom w:w="0" w:type="dxa"/>
              <w:right w:w="108" w:type="dxa"/>
            </w:tcMar>
            <w:vAlign w:val="center"/>
          </w:tcPr>
          <w:p w14:paraId="416BBA9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5CE1CBE1"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72. </w:t>
            </w:r>
            <w:r>
              <w:rPr>
                <w:rFonts w:ascii="Arial" w:eastAsia="Wingdings 2" w:hAnsi="Arial" w:cs="Arial"/>
                <w:bCs/>
                <w:sz w:val="18"/>
                <w:szCs w:val="18"/>
              </w:rPr>
              <w:t xml:space="preserve">- une description des mesures prises pour limiter la consommation d’énergie de l’installation. Sont fournis notamment les éléments sur l’optimisation de l’efficacité énergétique, tels que la récupération secondaire de chaleur. </w:t>
            </w:r>
            <w:r>
              <w:rPr>
                <w:rFonts w:ascii="Arial" w:eastAsia="Wingdings 2" w:hAnsi="Arial" w:cs="Arial"/>
                <w:bCs/>
                <w:i/>
                <w:sz w:val="18"/>
                <w:szCs w:val="18"/>
              </w:rPr>
              <w:t>II. de l’article D. 181-15-2 du code de l'environnemen</w:t>
            </w:r>
            <w:r>
              <w:rPr>
                <w:rStyle w:val="Marquedecommentaire3"/>
              </w:rPr>
              <w:t>t</w:t>
            </w:r>
            <w:r>
              <w:rPr>
                <w:rFonts w:ascii="Arial" w:eastAsia="Wingdings 2" w:hAnsi="Arial" w:cs="Arial"/>
                <w:bCs/>
                <w:i/>
                <w:sz w:val="18"/>
                <w:szCs w:val="18"/>
              </w:rPr>
              <w:t>]</w:t>
            </w:r>
            <w:r>
              <w:rPr>
                <w:rFonts w:ascii="Arial" w:eastAsia="Wingdings 2" w:hAnsi="Arial" w:cs="Arial"/>
                <w:bCs/>
                <w:sz w:val="18"/>
                <w:szCs w:val="18"/>
              </w:rPr>
              <w:t>.</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5D576A34"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7D922334"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6A5D8BA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21C493EA"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55AF578E" w14:textId="77777777" w:rsidTr="00A01DBA">
        <w:trPr>
          <w:trHeight w:hRule="exact" w:val="978"/>
        </w:trPr>
        <w:tc>
          <w:tcPr>
            <w:tcW w:w="236" w:type="dxa"/>
            <w:tcBorders>
              <w:top w:val="single" w:sz="4" w:space="0" w:color="808080"/>
              <w:left w:val="single" w:sz="2" w:space="0" w:color="808080"/>
              <w:bottom w:val="single" w:sz="4" w:space="0" w:color="808080"/>
            </w:tcBorders>
            <w:shd w:val="clear" w:color="auto" w:fill="E5DFEC"/>
            <w:tcMar>
              <w:top w:w="0" w:type="dxa"/>
              <w:left w:w="108" w:type="dxa"/>
              <w:bottom w:w="0" w:type="dxa"/>
              <w:right w:w="108" w:type="dxa"/>
            </w:tcMar>
            <w:vAlign w:val="center"/>
          </w:tcPr>
          <w:p w14:paraId="65DA09E9"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469" w:type="dxa"/>
            <w:gridSpan w:val="9"/>
            <w:tcBorders>
              <w:top w:val="single" w:sz="4" w:space="0" w:color="808080"/>
              <w:left w:val="single" w:sz="6" w:space="0" w:color="C0C0C0"/>
              <w:bottom w:val="single" w:sz="4" w:space="0" w:color="808080"/>
              <w:right w:val="single" w:sz="6" w:space="0" w:color="C0C0C0"/>
            </w:tcBorders>
            <w:shd w:val="clear" w:color="auto" w:fill="E5DFEC"/>
            <w:tcMar>
              <w:top w:w="0" w:type="dxa"/>
              <w:left w:w="108" w:type="dxa"/>
              <w:bottom w:w="0" w:type="dxa"/>
              <w:right w:w="108" w:type="dxa"/>
            </w:tcMar>
            <w:vAlign w:val="center"/>
          </w:tcPr>
          <w:p w14:paraId="78BB2BB9" w14:textId="7DDBC254"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95456" behindDoc="0" locked="0" layoutInCell="1" allowOverlap="1" wp14:anchorId="661C558D" wp14:editId="2C6CD438">
                      <wp:simplePos x="0" y="0"/>
                      <wp:positionH relativeFrom="column">
                        <wp:posOffset>1611630</wp:posOffset>
                      </wp:positionH>
                      <wp:positionV relativeFrom="paragraph">
                        <wp:posOffset>230505</wp:posOffset>
                      </wp:positionV>
                      <wp:extent cx="285750" cy="2952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5523901" w14:textId="77777777" w:rsidR="00C94901" w:rsidRPr="000A6873" w:rsidRDefault="00C94901" w:rsidP="00F264F8">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C558D" id="Zone de texte 36" o:spid="_x0000_s1059" type="#_x0000_t202" style="position:absolute;left:0;text-align:left;margin-left:126.9pt;margin-top:18.15pt;width:22.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" filled="f" stroked="f" strokeweight=".5pt">
                      <v:textbox>
                        <w:txbxContent>
                          <w:p w14:paraId="15523901" w14:textId="77777777" w:rsidR="00C94901" w:rsidRPr="000A6873" w:rsidRDefault="00C94901" w:rsidP="00F264F8">
                            <w:pPr>
                              <w:rPr>
                                <w:rFonts w:hint="eastAsia"/>
                                <w:sz w:val="22"/>
                                <w:szCs w:val="22"/>
                              </w:rPr>
                            </w:pPr>
                            <w:r w:rsidRPr="000A6873">
                              <w:rPr>
                                <w:sz w:val="22"/>
                                <w:szCs w:val="22"/>
                              </w:rPr>
                              <w:t>x</w:t>
                            </w:r>
                          </w:p>
                        </w:txbxContent>
                      </v:textbox>
                    </v:shape>
                  </w:pict>
                </mc:Fallback>
              </mc:AlternateContent>
            </w:r>
            <w:r>
              <w:rPr>
                <w:rFonts w:ascii="Arial" w:eastAsia="Wingdings 2" w:hAnsi="Arial" w:cs="Arial"/>
                <w:b/>
                <w:bCs/>
                <w:sz w:val="18"/>
                <w:szCs w:val="18"/>
              </w:rPr>
              <w:t>X. SI l'installation pour laquelle vous demandez l'autorisation environnementale est une installation de carrières destinées à l'exploitation souterraine de gypse située dans le périmètre d'une forêt de protection telle définie à l'article L. 141-1 du code</w:t>
            </w:r>
            <w:r>
              <w:rPr>
                <w:rFonts w:ascii="Arial" w:eastAsia="Wingdings 2" w:hAnsi="Arial" w:cs="Arial"/>
                <w:b/>
                <w:bCs/>
                <w:sz w:val="16"/>
                <w:szCs w:val="16"/>
              </w:rPr>
              <w:t> </w:t>
            </w:r>
            <w:r>
              <w:rPr>
                <w:rFonts w:ascii="Arial" w:eastAsia="Wingdings 2" w:hAnsi="Arial" w:cs="Arial"/>
                <w:b/>
                <w:bCs/>
                <w:sz w:val="18"/>
                <w:szCs w:val="18"/>
              </w:rPr>
              <w:t>:</w:t>
            </w:r>
          </w:p>
          <w:p w14:paraId="3F89509E" w14:textId="7ED0D52E"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w:t>
            </w:r>
            <w:r w:rsidRPr="00F264F8">
              <w:rPr>
                <w:rFonts w:ascii="Arial" w:eastAsia="Wingdings 2" w:hAnsi="Arial" w:cs="Arial"/>
                <w:b/>
                <w:bCs/>
                <w:strike/>
                <w:color w:val="000000"/>
                <w:sz w:val="22"/>
                <w:szCs w:val="22"/>
              </w:rPr>
              <w:t xml:space="preserve">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11E69358" w14:textId="77777777"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tc>
      </w:tr>
      <w:tr w:rsidR="00A01DBA" w14:paraId="5A972D57" w14:textId="77777777" w:rsidTr="00A01DBA">
        <w:trPr>
          <w:trHeight w:hRule="exact" w:val="57"/>
        </w:trPr>
        <w:tc>
          <w:tcPr>
            <w:tcW w:w="12227" w:type="dxa"/>
            <w:gridSpan w:val="8"/>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2BED274"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2D9C8D40"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9E3934F"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A6A425A" w14:textId="77777777" w:rsidTr="00A01DBA">
        <w:trPr>
          <w:trHeight w:hRule="exact" w:val="769"/>
        </w:trPr>
        <w:tc>
          <w:tcPr>
            <w:tcW w:w="236" w:type="dxa"/>
            <w:tcBorders>
              <w:left w:val="single" w:sz="2" w:space="0" w:color="808080"/>
            </w:tcBorders>
            <w:shd w:val="clear" w:color="auto" w:fill="E6E6E6"/>
            <w:tcMar>
              <w:top w:w="0" w:type="dxa"/>
              <w:left w:w="108" w:type="dxa"/>
              <w:bottom w:w="0" w:type="dxa"/>
              <w:right w:w="108" w:type="dxa"/>
            </w:tcMar>
            <w:vAlign w:val="center"/>
          </w:tcPr>
          <w:p w14:paraId="74B3552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ED74869" w14:textId="3EEBF9D2"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szCs w:val="18"/>
              </w:rPr>
              <w:t xml:space="preserve">73. - </w:t>
            </w:r>
            <w:r>
              <w:rPr>
                <w:rFonts w:ascii="Arial" w:eastAsia="Wingdings 2" w:hAnsi="Arial" w:cs="Arial"/>
                <w:bCs/>
                <w:sz w:val="18"/>
                <w:szCs w:val="18"/>
              </w:rPr>
              <w:t>Une description du gisement sur lequel porte la demande ainsi que les pièces justifiant son intérêt national au regard des documents mentionnés au I de l'article R. 141-38-4.</w:t>
            </w: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4401AC4D"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0F3BDCB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0690258A"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62FCE1AB"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4E4B9950" w14:textId="77777777" w:rsidTr="00A01DBA">
        <w:trPr>
          <w:trHeight w:hRule="exact" w:val="585"/>
        </w:trPr>
        <w:tc>
          <w:tcPr>
            <w:tcW w:w="236" w:type="dxa"/>
            <w:tcBorders>
              <w:left w:val="single" w:sz="2" w:space="0" w:color="808080"/>
            </w:tcBorders>
            <w:shd w:val="clear" w:color="auto" w:fill="E6E6E6"/>
            <w:tcMar>
              <w:top w:w="0" w:type="dxa"/>
              <w:left w:w="108" w:type="dxa"/>
              <w:bottom w:w="0" w:type="dxa"/>
              <w:right w:w="108" w:type="dxa"/>
            </w:tcMar>
            <w:vAlign w:val="center"/>
          </w:tcPr>
          <w:p w14:paraId="79803961"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47263167" w14:textId="77777777" w:rsidR="00A01DBA" w:rsidRDefault="00A01DBA" w:rsidP="00A01DBA">
            <w:pPr>
              <w:pStyle w:val="western"/>
              <w:spacing w:before="0"/>
            </w:pPr>
            <w:r>
              <w:rPr>
                <w:rFonts w:ascii="Arial" w:hAnsi="Arial" w:cs="Arial"/>
                <w:b/>
                <w:bCs/>
                <w:sz w:val="18"/>
              </w:rPr>
              <w:t>P.J. n°</w:t>
            </w:r>
            <w:r>
              <w:rPr>
                <w:rFonts w:ascii="Arial" w:eastAsia="Wingdings 2" w:hAnsi="Arial" w:cs="Arial"/>
                <w:b/>
                <w:bCs/>
                <w:sz w:val="18"/>
                <w:szCs w:val="18"/>
              </w:rPr>
              <w:t>74. -</w:t>
            </w:r>
            <w:r>
              <w:t xml:space="preserve"> </w:t>
            </w:r>
            <w:r>
              <w:rPr>
                <w:rFonts w:ascii="Arial" w:eastAsia="Wingdings 2" w:hAnsi="Arial" w:cs="Arial"/>
                <w:bCs/>
                <w:sz w:val="18"/>
                <w:szCs w:val="18"/>
              </w:rPr>
              <w:t>L'analyse de la compatibilité de l'opération avec la destination forestière des lieux et des modalités de reconstitution de l'état boisé au terme des travaux.</w:t>
            </w:r>
          </w:p>
          <w:p w14:paraId="1F421D4D" w14:textId="77777777" w:rsidR="00A01DBA" w:rsidRDefault="00A01DBA" w:rsidP="00A01DBA">
            <w:pPr>
              <w:pStyle w:val="Standard"/>
              <w:spacing w:before="20" w:after="40"/>
              <w:ind w:right="142"/>
              <w:jc w:val="both"/>
              <w:rPr>
                <w:rFonts w:ascii="Arial" w:hAnsi="Arial" w:cs="Arial"/>
                <w:b/>
                <w:bCs/>
                <w:sz w:val="18"/>
              </w:rPr>
            </w:pP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466AE77E"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0E3FA26B"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A46ADF3"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448C1D4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6453F546" w14:textId="77777777" w:rsidTr="00A01DBA">
        <w:trPr>
          <w:trHeight w:hRule="exact" w:val="769"/>
        </w:trPr>
        <w:tc>
          <w:tcPr>
            <w:tcW w:w="236" w:type="dxa"/>
            <w:tcBorders>
              <w:left w:val="single" w:sz="2" w:space="0" w:color="808080"/>
            </w:tcBorders>
            <w:shd w:val="clear" w:color="auto" w:fill="E6E6E6"/>
            <w:tcMar>
              <w:top w:w="0" w:type="dxa"/>
              <w:left w:w="108" w:type="dxa"/>
              <w:bottom w:w="0" w:type="dxa"/>
              <w:right w:w="108" w:type="dxa"/>
            </w:tcMar>
            <w:vAlign w:val="center"/>
          </w:tcPr>
          <w:p w14:paraId="45456336"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11FBDD98" w14:textId="77777777" w:rsidR="00A01DBA" w:rsidRDefault="00A01DBA" w:rsidP="00A01DBA">
            <w:pPr>
              <w:pStyle w:val="western"/>
              <w:spacing w:before="0"/>
            </w:pPr>
            <w:r>
              <w:rPr>
                <w:rFonts w:ascii="Arial" w:hAnsi="Arial" w:cs="Arial"/>
                <w:b/>
                <w:bCs/>
                <w:sz w:val="18"/>
              </w:rPr>
              <w:t>P.J. n°</w:t>
            </w:r>
            <w:r>
              <w:rPr>
                <w:rFonts w:ascii="Arial" w:eastAsia="Wingdings 2" w:hAnsi="Arial" w:cs="Arial"/>
                <w:b/>
                <w:bCs/>
                <w:sz w:val="18"/>
                <w:szCs w:val="18"/>
              </w:rPr>
              <w:t>75. -</w:t>
            </w:r>
            <w:r>
              <w:t xml:space="preserve"> </w:t>
            </w:r>
            <w:r>
              <w:rPr>
                <w:rFonts w:ascii="Arial" w:eastAsia="Wingdings 2" w:hAnsi="Arial" w:cs="Arial"/>
                <w:bCs/>
                <w:sz w:val="18"/>
                <w:szCs w:val="18"/>
              </w:rPr>
              <w:t>Un document attestant que les équipements, constructions, annexes et infrastructures indispensables à l'exploitation souterraine et à la sécurité de celle-ci, seront définis et utilisés de façon à limiter le plus possible l’occupation des parcelles forestières classées.</w:t>
            </w:r>
          </w:p>
          <w:p w14:paraId="0670D4EF" w14:textId="77777777" w:rsidR="00A01DBA" w:rsidRDefault="00A01DBA" w:rsidP="00A01DBA">
            <w:pPr>
              <w:pStyle w:val="Standard"/>
              <w:spacing w:before="20" w:after="40"/>
              <w:ind w:right="142"/>
              <w:jc w:val="both"/>
              <w:rPr>
                <w:rFonts w:ascii="Arial" w:hAnsi="Arial" w:cs="Arial"/>
                <w:b/>
                <w:bCs/>
                <w:sz w:val="18"/>
              </w:rPr>
            </w:pP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31A57798"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3E9C07C"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298A2CB7"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34E22FE3"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4269C122" w14:textId="77777777" w:rsidTr="00A01DBA">
        <w:trPr>
          <w:trHeight w:hRule="exact" w:val="2490"/>
        </w:trPr>
        <w:tc>
          <w:tcPr>
            <w:tcW w:w="236" w:type="dxa"/>
            <w:tcBorders>
              <w:left w:val="single" w:sz="2" w:space="0" w:color="808080"/>
            </w:tcBorders>
            <w:shd w:val="clear" w:color="auto" w:fill="E6E6E6"/>
            <w:tcMar>
              <w:top w:w="0" w:type="dxa"/>
              <w:left w:w="108" w:type="dxa"/>
              <w:bottom w:w="0" w:type="dxa"/>
              <w:right w:w="108" w:type="dxa"/>
            </w:tcMar>
            <w:vAlign w:val="center"/>
          </w:tcPr>
          <w:p w14:paraId="03F56828"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785" w:type="dxa"/>
            <w:gridSpan w:val="3"/>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78A98551" w14:textId="77777777" w:rsidR="00A01DBA" w:rsidRDefault="00A01DBA" w:rsidP="00A01DBA">
            <w:pPr>
              <w:pStyle w:val="western"/>
              <w:spacing w:before="0"/>
            </w:pPr>
            <w:r>
              <w:rPr>
                <w:rFonts w:ascii="Arial" w:hAnsi="Arial" w:cs="Arial"/>
                <w:b/>
                <w:bCs/>
                <w:sz w:val="18"/>
              </w:rPr>
              <w:t>P.J. n°</w:t>
            </w:r>
            <w:r>
              <w:rPr>
                <w:rFonts w:ascii="Arial" w:eastAsia="Wingdings 2" w:hAnsi="Arial" w:cs="Arial"/>
                <w:b/>
                <w:bCs/>
                <w:sz w:val="18"/>
                <w:szCs w:val="18"/>
              </w:rPr>
              <w:t xml:space="preserve">76. - </w:t>
            </w:r>
            <w:r>
              <w:rPr>
                <w:rFonts w:ascii="Arial" w:eastAsia="Wingdings 2" w:hAnsi="Arial" w:cs="Arial"/>
                <w:bCs/>
                <w:sz w:val="18"/>
                <w:szCs w:val="18"/>
              </w:rPr>
              <w:t>Un document décrivant, pour les équipements, constructions, annexes et infrastructures indispensables à l’exploitation souterraine et à la sécurité de celle-ci, les voies d’accès en surface que le pétitionnaire utilisera. En cas d’impossibilité de les établir dans l'emprise des voies ou autres alignements exclus du périmètre de classement ou, à défaut, dans celle des routes forestières ou chemins d'exploitation forestiers, le document justifie de cette impossibilité.</w:t>
            </w:r>
          </w:p>
          <w:p w14:paraId="1A6C7CDF" w14:textId="77777777" w:rsidR="00A01DBA" w:rsidRDefault="00A01DBA" w:rsidP="00A01DBA">
            <w:pPr>
              <w:pStyle w:val="Standard"/>
              <w:spacing w:before="20" w:after="40"/>
              <w:ind w:right="142"/>
              <w:jc w:val="both"/>
            </w:pPr>
          </w:p>
        </w:tc>
        <w:tc>
          <w:tcPr>
            <w:tcW w:w="808" w:type="dxa"/>
            <w:gridSpan w:val="2"/>
            <w:tcBorders>
              <w:top w:val="single" w:sz="6" w:space="0" w:color="C0C0C0"/>
              <w:left w:val="single" w:sz="6" w:space="0" w:color="C0C0C0"/>
              <w:bottom w:val="single" w:sz="4" w:space="0" w:color="808080"/>
            </w:tcBorders>
            <w:shd w:val="clear" w:color="auto" w:fill="FFFFFF"/>
            <w:tcMar>
              <w:top w:w="0" w:type="dxa"/>
              <w:left w:w="108" w:type="dxa"/>
              <w:bottom w:w="0" w:type="dxa"/>
              <w:right w:w="108" w:type="dxa"/>
            </w:tcMar>
            <w:vAlign w:val="center"/>
          </w:tcPr>
          <w:p w14:paraId="4EFF4802"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2398" w:type="dxa"/>
            <w:gridSpan w:val="2"/>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327A5C21"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6" w:space="0" w:color="C0C0C0"/>
              <w:left w:val="single" w:sz="6" w:space="0" w:color="FFFFFF"/>
              <w:bottom w:val="single" w:sz="4" w:space="0" w:color="808080"/>
            </w:tcBorders>
            <w:shd w:val="clear" w:color="auto" w:fill="E6E6E6"/>
            <w:tcMar>
              <w:top w:w="0" w:type="dxa"/>
              <w:left w:w="108" w:type="dxa"/>
              <w:bottom w:w="0" w:type="dxa"/>
              <w:right w:w="108" w:type="dxa"/>
            </w:tcMar>
            <w:vAlign w:val="center"/>
          </w:tcPr>
          <w:p w14:paraId="1B2D2AF1"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6" w:space="0" w:color="C0C0C0"/>
              <w:left w:val="single" w:sz="6" w:space="0" w:color="FFFFFF"/>
              <w:bottom w:val="single" w:sz="4" w:space="0" w:color="808080"/>
              <w:right w:val="single" w:sz="6" w:space="0" w:color="FFFFFF"/>
            </w:tcBorders>
            <w:shd w:val="clear" w:color="auto" w:fill="E6E6E6"/>
            <w:tcMar>
              <w:top w:w="0" w:type="dxa"/>
              <w:left w:w="108" w:type="dxa"/>
              <w:bottom w:w="0" w:type="dxa"/>
              <w:right w:w="108" w:type="dxa"/>
            </w:tcMar>
            <w:vAlign w:val="center"/>
          </w:tcPr>
          <w:p w14:paraId="2ED527EF"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52247B4F" w14:textId="77777777">
        <w:trPr>
          <w:cantSplit/>
          <w:trHeight w:val="864"/>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6E230FDD" w14:textId="77777777" w:rsidR="00A01DBA" w:rsidRDefault="00A01DBA" w:rsidP="00A01DBA">
            <w:pPr>
              <w:pStyle w:val="Standard"/>
              <w:ind w:left="142"/>
              <w:rPr>
                <w:rFonts w:ascii="Arial" w:eastAsia="Wingdings 2" w:hAnsi="Arial" w:cs="Arial"/>
                <w:b/>
                <w:sz w:val="22"/>
                <w:szCs w:val="22"/>
                <w:u w:val="single"/>
              </w:rPr>
            </w:pPr>
            <w:r>
              <w:rPr>
                <w:rFonts w:ascii="Arial" w:eastAsia="Wingdings 2" w:hAnsi="Arial" w:cs="Arial"/>
                <w:b/>
                <w:sz w:val="22"/>
                <w:szCs w:val="22"/>
                <w:u w:val="single"/>
              </w:rPr>
              <w:t>VOLET 2 bis/. ENREGISTREMENT</w:t>
            </w:r>
          </w:p>
        </w:tc>
      </w:tr>
      <w:tr w:rsidR="00A01DBA" w14:paraId="4FCF8141" w14:textId="77777777">
        <w:trPr>
          <w:cantSplit/>
          <w:trHeight w:val="501"/>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5C9B6070"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w:t>
            </w:r>
            <w:r>
              <w:rPr>
                <w:rFonts w:ascii="Arial" w:eastAsia="Wingdings 2" w:hAnsi="Arial" w:cs="Arial"/>
                <w:b/>
                <w:bCs/>
                <w:color w:val="000000"/>
                <w:sz w:val="22"/>
                <w:szCs w:val="22"/>
              </w:rPr>
              <w:t xml:space="preserve">        </w:t>
            </w:r>
            <w:r w:rsidRPr="00C12D11">
              <w:rPr>
                <w:rFonts w:ascii="Arial" w:eastAsia="Wingdings 2" w:hAnsi="Arial" w:cs="Arial"/>
                <w:b/>
                <w:bCs/>
                <w:strike/>
                <w:color w:val="000000"/>
                <w:sz w:val="22"/>
                <w:szCs w:val="22"/>
              </w:rPr>
              <w:t xml:space="preserve">CONCERNE </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c>
      </w:tr>
      <w:tr w:rsidR="00A01DBA" w14:paraId="48E6B4CE"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669E68E9" w14:textId="77777777" w:rsidR="00A01DBA" w:rsidRDefault="00A01DBA" w:rsidP="00A01DBA">
            <w:pPr>
              <w:pStyle w:val="Standard"/>
              <w:snapToGrid w:val="0"/>
              <w:spacing w:before="20" w:after="40"/>
              <w:ind w:right="142"/>
              <w:jc w:val="both"/>
              <w:rPr>
                <w:rFonts w:ascii="Arial" w:eastAsia="Wingdings 2" w:hAnsi="Arial" w:cs="Arial"/>
                <w:b/>
                <w:bCs/>
                <w:sz w:val="6"/>
                <w:szCs w:val="22"/>
                <w:u w:val="single"/>
                <w:shd w:val="clear" w:color="auto" w:fill="FFFF00"/>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62BABBA"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467ECCA"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1F3E2A5"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44A7E93"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517180C3" w14:textId="77777777">
        <w:trPr>
          <w:trHeight w:hRule="exact" w:val="742"/>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55B30FC9" w14:textId="49BDD150" w:rsidR="00A01DBA" w:rsidRDefault="00A01DBA" w:rsidP="00A01DBA">
            <w:pPr>
              <w:pStyle w:val="Standard"/>
              <w:jc w:val="both"/>
            </w:pPr>
            <w:r>
              <w:rPr>
                <w:rFonts w:ascii="Wingdings 2" w:eastAsia="Wingdings 2" w:hAnsi="Wingdings 2" w:cs="Wingdings 2"/>
                <w:b/>
                <w:noProof/>
                <w:sz w:val="28"/>
                <w:szCs w:val="28"/>
              </w:rPr>
              <mc:AlternateContent>
                <mc:Choice Requires="wps">
                  <w:drawing>
                    <wp:anchor distT="0" distB="0" distL="114300" distR="114300" simplePos="0" relativeHeight="251796480" behindDoc="0" locked="0" layoutInCell="1" allowOverlap="1" wp14:anchorId="07362891" wp14:editId="20E56159">
                      <wp:simplePos x="0" y="0"/>
                      <wp:positionH relativeFrom="column">
                        <wp:posOffset>1618615</wp:posOffset>
                      </wp:positionH>
                      <wp:positionV relativeFrom="paragraph">
                        <wp:posOffset>-443230</wp:posOffset>
                      </wp:positionV>
                      <wp:extent cx="285750" cy="29527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66162855" w14:textId="77777777" w:rsidR="00C94901" w:rsidRPr="000A6873" w:rsidRDefault="00C94901" w:rsidP="00F264F8">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2891" id="Zone de texte 37" o:spid="_x0000_s1060" type="#_x0000_t202" style="position:absolute;left:0;text-align:left;margin-left:127.45pt;margin-top:-34.9pt;width:22.5pt;height:23.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" filled="f" stroked="f" strokeweight=".5pt">
                      <v:textbox>
                        <w:txbxContent>
                          <w:p w14:paraId="66162855" w14:textId="77777777" w:rsidR="00C94901" w:rsidRPr="000A6873" w:rsidRDefault="00C94901" w:rsidP="00F264F8">
                            <w:pPr>
                              <w:rPr>
                                <w:rFonts w:hint="eastAsia"/>
                                <w:sz w:val="22"/>
                                <w:szCs w:val="22"/>
                              </w:rPr>
                            </w:pPr>
                            <w:r w:rsidRPr="000A6873">
                              <w:rPr>
                                <w:sz w:val="22"/>
                                <w:szCs w:val="22"/>
                              </w:rPr>
                              <w:t>x</w:t>
                            </w:r>
                          </w:p>
                        </w:txbxContent>
                      </v:textbox>
                    </v:shape>
                  </w:pict>
                </mc:Fallback>
              </mc:AlternateContent>
            </w:r>
            <w:r>
              <w:rPr>
                <w:rFonts w:ascii="Arial" w:eastAsia="Wingdings 2" w:hAnsi="Arial" w:cs="Arial"/>
                <w:b/>
                <w:sz w:val="20"/>
                <w:szCs w:val="20"/>
              </w:rPr>
              <w:t xml:space="preserve">Lorsque le projet nécessite l'enregistrement d'installations mentionnées à article L. 512-7, le dossier de demande comporte : </w:t>
            </w:r>
            <w:r>
              <w:rPr>
                <w:rFonts w:ascii="Arial" w:eastAsia="Wingdings 2" w:hAnsi="Arial" w:cs="Arial"/>
                <w:b/>
                <w:i/>
                <w:sz w:val="20"/>
                <w:szCs w:val="20"/>
              </w:rPr>
              <w:t>[article D. 181-15-2 bis du code de l’environnement]</w:t>
            </w:r>
            <w:r>
              <w:rPr>
                <w:rFonts w:ascii="Arial" w:eastAsia="Wingdings 2" w:hAnsi="Arial" w:cs="Arial"/>
                <w:b/>
                <w:sz w:val="20"/>
                <w:szCs w:val="20"/>
              </w:rPr>
              <w:t> :</w:t>
            </w:r>
          </w:p>
        </w:tc>
      </w:tr>
      <w:tr w:rsidR="00A01DBA" w14:paraId="32B925B8"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0A65A484" w14:textId="48338F3F"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865101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279F78"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1D9956"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1902A72"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4838C23" w14:textId="77777777" w:rsidTr="00A01DBA">
        <w:trPr>
          <w:cantSplit/>
          <w:trHeight w:hRule="exact" w:val="449"/>
        </w:trPr>
        <w:tc>
          <w:tcPr>
            <w:tcW w:w="236" w:type="dxa"/>
            <w:tcBorders>
              <w:top w:val="single" w:sz="4" w:space="0" w:color="808080"/>
              <w:left w:val="single" w:sz="2" w:space="0" w:color="C0C0C0"/>
            </w:tcBorders>
            <w:shd w:val="clear" w:color="auto" w:fill="E6E6E6"/>
            <w:tcMar>
              <w:top w:w="0" w:type="dxa"/>
              <w:left w:w="0" w:type="dxa"/>
              <w:bottom w:w="0" w:type="dxa"/>
              <w:right w:w="0" w:type="dxa"/>
            </w:tcMar>
            <w:vAlign w:val="center"/>
          </w:tcPr>
          <w:p w14:paraId="03E8C73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42EFB0C" w14:textId="01CFE9B2"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961B713"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4B94B30"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38650DF"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2D94C16"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548B000"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7094B8D4"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56DC4D40" w14:textId="77777777" w:rsidTr="00A01DBA">
        <w:trPr>
          <w:cantSplit/>
          <w:trHeight w:hRule="exact" w:val="1320"/>
        </w:trPr>
        <w:tc>
          <w:tcPr>
            <w:tcW w:w="236" w:type="dxa"/>
            <w:tcBorders>
              <w:left w:val="single" w:sz="2" w:space="0" w:color="C0C0C0"/>
            </w:tcBorders>
            <w:shd w:val="clear" w:color="auto" w:fill="E6E6E6"/>
            <w:tcMar>
              <w:top w:w="0" w:type="dxa"/>
              <w:left w:w="0" w:type="dxa"/>
              <w:bottom w:w="0" w:type="dxa"/>
              <w:right w:w="0" w:type="dxa"/>
            </w:tcMar>
            <w:vAlign w:val="center"/>
          </w:tcPr>
          <w:p w14:paraId="15A3DC9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4A51E6A4" w14:textId="205A7817" w:rsidR="00A01DBA" w:rsidRDefault="00A01DBA" w:rsidP="00A01DBA">
            <w:pPr>
              <w:pStyle w:val="Standard"/>
              <w:spacing w:before="20" w:after="40"/>
              <w:ind w:right="142"/>
              <w:jc w:val="both"/>
            </w:pPr>
            <w:r>
              <w:rPr>
                <w:rFonts w:ascii="Arial" w:hAnsi="Arial" w:cs="Arial"/>
                <w:b/>
                <w:bCs/>
                <w:sz w:val="18"/>
              </w:rPr>
              <w:t>P.J. n°77</w:t>
            </w:r>
            <w:r>
              <w:rPr>
                <w:rFonts w:ascii="Arial" w:eastAsia="Wingdings 2" w:hAnsi="Arial" w:cs="Arial"/>
                <w:b/>
                <w:bCs/>
                <w:sz w:val="18"/>
              </w:rPr>
              <w:t>.</w:t>
            </w:r>
            <w:r>
              <w:rPr>
                <w:rFonts w:ascii="Arial" w:eastAsia="Wingdings 2" w:hAnsi="Arial" w:cs="Arial"/>
                <w:bCs/>
                <w:sz w:val="18"/>
              </w:rPr>
              <w:t xml:space="preserve"> –</w:t>
            </w:r>
            <w:r>
              <w:rPr>
                <w:rFonts w:ascii="Arial" w:eastAsia="Wingdings 2" w:hAnsi="Arial" w:cs="Arial"/>
                <w:b/>
                <w:bCs/>
                <w:sz w:val="18"/>
              </w:rPr>
              <w:t xml:space="preserve"> </w:t>
            </w:r>
            <w:r>
              <w:rPr>
                <w:rFonts w:ascii="Arial" w:eastAsia="Wingdings 2" w:hAnsi="Arial" w:cs="Arial"/>
                <w:bCs/>
                <w:sz w:val="18"/>
              </w:rPr>
              <w:t>Un document justifiant du respect des prescriptions applicables à l'installation en vertu du titre Ier du livre V du présent code, notamment les prescriptions générales édictées par le ministre chargé des installations classées en application du I de l'article L. 512-7, présentant notamment les mesures retenues et les performances attendues par le demandeur pour garantir le respect de ces prescriptions.</w:t>
            </w:r>
            <w:r>
              <w:rPr>
                <w:rFonts w:ascii="Arial" w:eastAsia="Wingdings 2" w:hAnsi="Arial" w:cs="Arial"/>
                <w:b/>
                <w:bCs/>
                <w:sz w:val="18"/>
              </w:rPr>
              <w:t xml:space="preserve"> </w:t>
            </w:r>
            <w:r>
              <w:rPr>
                <w:rFonts w:ascii="Arial" w:eastAsia="Wingdings 2" w:hAnsi="Arial" w:cs="Arial"/>
                <w:bCs/>
                <w:sz w:val="18"/>
              </w:rPr>
              <w:t>La demande d'enregistrement indique, le cas échéant, la nature, l'importance et la justification des aménagements aux prescriptions générales mentionnées à l'article L. 512-7 sollicités par l'exploitant.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430A095B"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7315B17C" w14:textId="77777777" w:rsidR="00A01DBA" w:rsidRDefault="00A01DBA" w:rsidP="00A01DBA">
            <w:pPr>
              <w:pStyle w:val="Standard"/>
              <w:snapToGrid w:val="0"/>
              <w:ind w:left="-94"/>
              <w:jc w:val="center"/>
              <w:rPr>
                <w:rFonts w:ascii="Arial" w:eastAsia="Wingdings 2" w:hAnsi="Arial" w:cs="Arial"/>
                <w:b/>
                <w:bCs/>
                <w:sz w:val="6"/>
                <w:szCs w:val="28"/>
              </w:rPr>
            </w:pPr>
          </w:p>
          <w:p w14:paraId="2246E28D" w14:textId="77777777" w:rsidR="00A01DBA" w:rsidRDefault="00A01DBA" w:rsidP="00A01DBA">
            <w:pPr>
              <w:pStyle w:val="Standard"/>
              <w:ind w:left="-94"/>
              <w:jc w:val="center"/>
              <w:rPr>
                <w:rFonts w:ascii="Arial" w:eastAsia="Wingdings 2" w:hAnsi="Arial" w:cs="Arial"/>
                <w:b/>
                <w:bCs/>
                <w:sz w:val="6"/>
                <w:szCs w:val="28"/>
              </w:rPr>
            </w:pPr>
          </w:p>
          <w:p w14:paraId="146E027C" w14:textId="77777777" w:rsidR="00A01DBA" w:rsidRDefault="00A01DBA" w:rsidP="00A01DBA">
            <w:pPr>
              <w:pStyle w:val="Standard"/>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5B61F88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5889518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270A72A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19CE5A0" w14:textId="77777777" w:rsidTr="00A01DBA">
        <w:trPr>
          <w:trHeight w:hRule="exact" w:val="824"/>
        </w:trPr>
        <w:tc>
          <w:tcPr>
            <w:tcW w:w="12227" w:type="dxa"/>
            <w:gridSpan w:val="8"/>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5C8C6405" w14:textId="77777777" w:rsidR="00A01DBA" w:rsidRDefault="00A01DBA" w:rsidP="00A01DBA">
            <w:pPr>
              <w:pStyle w:val="Standard"/>
              <w:snapToGrid w:val="0"/>
              <w:ind w:left="-94"/>
              <w:jc w:val="center"/>
              <w:rPr>
                <w:rFonts w:ascii="Arial" w:eastAsia="Wingdings 2" w:hAnsi="Arial" w:cs="Arial"/>
                <w:b/>
                <w:sz w:val="6"/>
                <w:szCs w:val="28"/>
              </w:rPr>
            </w:pPr>
          </w:p>
        </w:tc>
        <w:tc>
          <w:tcPr>
            <w:tcW w:w="1844" w:type="dxa"/>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10E5F082" w14:textId="77777777" w:rsidR="00A01DBA" w:rsidRDefault="00A01DBA" w:rsidP="00A01DBA">
            <w:pPr>
              <w:pStyle w:val="Standard"/>
              <w:snapToGrid w:val="0"/>
              <w:ind w:left="-94"/>
              <w:jc w:val="center"/>
              <w:rPr>
                <w:rFonts w:ascii="Arial" w:eastAsia="Wingdings 2" w:hAnsi="Arial" w:cs="Arial"/>
                <w:b/>
                <w:sz w:val="6"/>
                <w:szCs w:val="28"/>
              </w:rPr>
            </w:pPr>
          </w:p>
        </w:tc>
        <w:tc>
          <w:tcPr>
            <w:tcW w:w="1634" w:type="dxa"/>
            <w:tcBorders>
              <w:left w:val="single" w:sz="2"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04852C9" w14:textId="77777777" w:rsidR="00A01DBA" w:rsidRDefault="00A01DBA" w:rsidP="00A01DBA">
            <w:pPr>
              <w:pStyle w:val="Standard"/>
              <w:snapToGrid w:val="0"/>
              <w:ind w:left="-94"/>
              <w:jc w:val="center"/>
              <w:rPr>
                <w:rFonts w:ascii="Arial" w:eastAsia="Wingdings 2" w:hAnsi="Arial" w:cs="Arial"/>
                <w:b/>
                <w:sz w:val="6"/>
                <w:szCs w:val="28"/>
              </w:rPr>
            </w:pPr>
          </w:p>
        </w:tc>
      </w:tr>
      <w:tr w:rsidR="00A01DBA" w14:paraId="225779C6" w14:textId="77777777" w:rsidTr="00A01DBA">
        <w:trPr>
          <w:cantSplit/>
          <w:trHeight w:val="777"/>
        </w:trPr>
        <w:tc>
          <w:tcPr>
            <w:tcW w:w="9982" w:type="dxa"/>
            <w:gridSpan w:val="7"/>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0B220797" w14:textId="77777777" w:rsidR="00A01DBA" w:rsidRDefault="00A01DBA" w:rsidP="00A01DBA">
            <w:pPr>
              <w:pStyle w:val="Standard"/>
              <w:snapToGrid w:val="0"/>
              <w:ind w:left="-66"/>
              <w:jc w:val="both"/>
              <w:rPr>
                <w:rFonts w:ascii="Arial" w:eastAsia="Wingdings 2" w:hAnsi="Arial" w:cs="Arial"/>
                <w:b/>
                <w:sz w:val="22"/>
                <w:szCs w:val="22"/>
                <w:u w:val="single"/>
              </w:rPr>
            </w:pPr>
          </w:p>
          <w:p w14:paraId="3389E4E1"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3/. MODIFICATION D’UNE RÉSERVE NATURELLE</w:t>
            </w:r>
          </w:p>
          <w:p w14:paraId="4C1E47FB" w14:textId="77777777" w:rsidR="00A01DBA" w:rsidRDefault="00A01DBA" w:rsidP="00A01DBA">
            <w:pPr>
              <w:pStyle w:val="Standard"/>
              <w:ind w:left="-66"/>
              <w:jc w:val="both"/>
              <w:rPr>
                <w:rFonts w:ascii="Arial" w:eastAsia="Wingdings 2" w:hAnsi="Arial" w:cs="Arial"/>
                <w:b/>
                <w:sz w:val="16"/>
                <w:szCs w:val="16"/>
                <w:u w:val="single"/>
              </w:rPr>
            </w:pPr>
          </w:p>
        </w:tc>
        <w:tc>
          <w:tcPr>
            <w:tcW w:w="2245" w:type="dxa"/>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40BC4385" w14:textId="77777777" w:rsidR="00A01DBA" w:rsidRDefault="00A01DBA" w:rsidP="00A01DBA">
            <w:pPr>
              <w:pStyle w:val="Standard"/>
              <w:snapToGrid w:val="0"/>
              <w:ind w:left="-66"/>
              <w:jc w:val="both"/>
              <w:rPr>
                <w:rFonts w:ascii="Arial" w:eastAsia="Wingdings 2" w:hAnsi="Arial" w:cs="Arial"/>
                <w:b/>
                <w:sz w:val="22"/>
                <w:szCs w:val="22"/>
                <w:u w:val="single"/>
              </w:rPr>
            </w:pPr>
          </w:p>
        </w:tc>
        <w:tc>
          <w:tcPr>
            <w:tcW w:w="1844" w:type="dxa"/>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11772F45" w14:textId="77777777" w:rsidR="00A01DBA" w:rsidRDefault="00A01DBA" w:rsidP="00A01DBA">
            <w:pPr>
              <w:pStyle w:val="Standard"/>
              <w:snapToGrid w:val="0"/>
              <w:ind w:left="-66"/>
              <w:jc w:val="both"/>
              <w:rPr>
                <w:rFonts w:ascii="Arial" w:eastAsia="Wingdings 2" w:hAnsi="Arial" w:cs="Arial"/>
                <w:b/>
                <w:sz w:val="22"/>
                <w:szCs w:val="22"/>
                <w:u w:val="single"/>
              </w:rPr>
            </w:pPr>
          </w:p>
        </w:tc>
        <w:tc>
          <w:tcPr>
            <w:tcW w:w="1634" w:type="dxa"/>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245D1766" w14:textId="77777777" w:rsidR="00A01DBA" w:rsidRDefault="00A01DBA" w:rsidP="00A01DBA">
            <w:pPr>
              <w:pStyle w:val="Standard"/>
              <w:snapToGrid w:val="0"/>
              <w:ind w:left="-66"/>
              <w:jc w:val="both"/>
              <w:rPr>
                <w:rFonts w:ascii="Arial" w:eastAsia="Wingdings 2" w:hAnsi="Arial" w:cs="Arial"/>
                <w:b/>
                <w:sz w:val="22"/>
                <w:szCs w:val="22"/>
                <w:u w:val="single"/>
              </w:rPr>
            </w:pPr>
          </w:p>
        </w:tc>
      </w:tr>
      <w:tr w:rsidR="00A01DBA" w14:paraId="1CF1CA91" w14:textId="77777777" w:rsidTr="00A01DBA">
        <w:trPr>
          <w:cantSplit/>
          <w:trHeight w:val="777"/>
        </w:trPr>
        <w:tc>
          <w:tcPr>
            <w:tcW w:w="9982" w:type="dxa"/>
            <w:gridSpan w:val="7"/>
            <w:tcBorders>
              <w:left w:val="single" w:sz="2" w:space="0" w:color="808080"/>
              <w:bottom w:val="single" w:sz="4" w:space="0" w:color="808080"/>
            </w:tcBorders>
            <w:shd w:val="clear" w:color="auto" w:fill="auto"/>
            <w:tcMar>
              <w:top w:w="0" w:type="dxa"/>
              <w:left w:w="0" w:type="dxa"/>
              <w:bottom w:w="0" w:type="dxa"/>
              <w:right w:w="0" w:type="dxa"/>
            </w:tcMar>
            <w:vAlign w:val="center"/>
          </w:tcPr>
          <w:p w14:paraId="10E772FB" w14:textId="32FA8B6A" w:rsidR="00A01DBA" w:rsidRDefault="00A01DBA" w:rsidP="00A01DBA">
            <w:pPr>
              <w:pStyle w:val="Standard"/>
              <w:snapToGrid w:val="0"/>
              <w:spacing w:before="20" w:after="40"/>
              <w:ind w:left="142"/>
              <w:jc w:val="both"/>
              <w:rPr>
                <w:rFonts w:ascii="Arial" w:eastAsia="Wingdings 2" w:hAnsi="Arial" w:cs="Arial"/>
                <w:b/>
                <w:bCs/>
                <w:color w:val="000000"/>
                <w:sz w:val="22"/>
                <w:szCs w:val="22"/>
              </w:rPr>
            </w:pPr>
          </w:p>
          <w:p w14:paraId="1A32B6B1" w14:textId="68766326"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26975DEC" w14:textId="77777777"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17FAF45D"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c>
          <w:tcPr>
            <w:tcW w:w="2245"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117D4E28" w14:textId="77777777" w:rsidR="00A01DBA" w:rsidRDefault="00A01DBA" w:rsidP="00A01DBA">
            <w:pPr>
              <w:pStyle w:val="Standard"/>
              <w:snapToGrid w:val="0"/>
              <w:spacing w:before="20" w:after="40"/>
              <w:ind w:left="142"/>
              <w:jc w:val="both"/>
              <w:rPr>
                <w:rFonts w:ascii="Arial" w:eastAsia="Wingdings 2" w:hAnsi="Arial" w:cs="Arial"/>
                <w:b/>
                <w:bCs/>
                <w:color w:val="000000"/>
                <w:sz w:val="22"/>
                <w:szCs w:val="22"/>
              </w:rPr>
            </w:pPr>
          </w:p>
        </w:tc>
        <w:tc>
          <w:tcPr>
            <w:tcW w:w="1844"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0F2C1B1E" w14:textId="77777777" w:rsidR="00A01DBA" w:rsidRDefault="00A01DBA" w:rsidP="00A01DBA">
            <w:pPr>
              <w:pStyle w:val="Standard"/>
              <w:snapToGrid w:val="0"/>
              <w:ind w:left="-66"/>
              <w:jc w:val="both"/>
              <w:rPr>
                <w:rFonts w:ascii="Arial" w:eastAsia="Wingdings 2" w:hAnsi="Arial" w:cs="Arial"/>
                <w:b/>
                <w:sz w:val="22"/>
                <w:szCs w:val="22"/>
                <w:u w:val="single"/>
              </w:rPr>
            </w:pPr>
          </w:p>
        </w:tc>
        <w:tc>
          <w:tcPr>
            <w:tcW w:w="1634"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2A19056C" w14:textId="77777777" w:rsidR="00A01DBA" w:rsidRDefault="00A01DBA" w:rsidP="00A01DBA">
            <w:pPr>
              <w:pStyle w:val="Standard"/>
              <w:snapToGrid w:val="0"/>
              <w:ind w:left="-66"/>
              <w:jc w:val="both"/>
              <w:rPr>
                <w:rFonts w:ascii="Arial" w:eastAsia="Wingdings 2" w:hAnsi="Arial" w:cs="Arial"/>
                <w:b/>
                <w:sz w:val="22"/>
                <w:szCs w:val="22"/>
                <w:u w:val="single"/>
              </w:rPr>
            </w:pPr>
          </w:p>
        </w:tc>
      </w:tr>
      <w:tr w:rsidR="00A01DBA" w14:paraId="1B5F7F60"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02F4D759" w14:textId="20C698D3" w:rsidR="00A01DBA" w:rsidRDefault="00A01DBA" w:rsidP="00A01DBA">
            <w:pPr>
              <w:pStyle w:val="Standard"/>
              <w:snapToGrid w:val="0"/>
              <w:spacing w:before="20" w:after="40"/>
              <w:ind w:right="142"/>
              <w:jc w:val="both"/>
              <w:rPr>
                <w:rFonts w:ascii="Arial" w:eastAsia="Wingdings 2" w:hAnsi="Arial" w:cs="Arial"/>
                <w:b/>
                <w:bCs/>
                <w:sz w:val="6"/>
                <w:szCs w:val="16"/>
                <w:u w:val="single"/>
              </w:rPr>
            </w:pPr>
            <w:r>
              <w:rPr>
                <w:rFonts w:ascii="Wingdings 2" w:eastAsia="Wingdings 2" w:hAnsi="Wingdings 2" w:cs="Wingdings 2"/>
                <w:b/>
                <w:noProof/>
                <w:sz w:val="28"/>
                <w:szCs w:val="28"/>
              </w:rPr>
              <mc:AlternateContent>
                <mc:Choice Requires="wps">
                  <w:drawing>
                    <wp:anchor distT="0" distB="0" distL="114300" distR="114300" simplePos="0" relativeHeight="251797504" behindDoc="0" locked="0" layoutInCell="1" allowOverlap="1" wp14:anchorId="766613BF" wp14:editId="1CA7A67C">
                      <wp:simplePos x="0" y="0"/>
                      <wp:positionH relativeFrom="column">
                        <wp:posOffset>1618615</wp:posOffset>
                      </wp:positionH>
                      <wp:positionV relativeFrom="paragraph">
                        <wp:posOffset>-639445</wp:posOffset>
                      </wp:positionV>
                      <wp:extent cx="285750" cy="29527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01B1D64"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13BF" id="Zone de texte 38" o:spid="_x0000_s1061" type="#_x0000_t202" style="position:absolute;left:0;text-align:left;margin-left:127.45pt;margin-top:-50.35pt;width:22.5pt;height:2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" filled="f" stroked="f" strokeweight=".5pt">
                      <v:textbox>
                        <w:txbxContent>
                          <w:p w14:paraId="301B1D64"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5F62D6E"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0397C00"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856EED2"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A14CF3F"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3D73AF82" w14:textId="77777777">
        <w:trPr>
          <w:trHeight w:hRule="exact" w:val="924"/>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39A65766" w14:textId="5570BE8C" w:rsidR="00A01DBA" w:rsidRDefault="00A01DBA" w:rsidP="00A01DBA">
            <w:pPr>
              <w:pStyle w:val="Standard"/>
            </w:pPr>
            <w:r>
              <w:rPr>
                <w:rFonts w:ascii="Arial" w:eastAsia="Wingdings 2" w:hAnsi="Arial" w:cs="Arial"/>
                <w:b/>
                <w:sz w:val="20"/>
                <w:szCs w:val="20"/>
              </w:rPr>
              <w:lastRenderedPageBreak/>
              <w:t>Lorsque l’autorisation environnementale tient lieu d'autorisation de modification de l’état ou de l’aspect d’une réserve naturelle nationale ou d’une réserve naturelle classée en Corse par l'État, le dossier est complété par les documents suivants </w:t>
            </w:r>
            <w:r>
              <w:rPr>
                <w:rFonts w:ascii="Arial" w:eastAsia="Wingdings 2" w:hAnsi="Arial" w:cs="Arial"/>
                <w:b/>
                <w:i/>
                <w:sz w:val="20"/>
                <w:szCs w:val="20"/>
              </w:rPr>
              <w:t>[article D. 181-15-3 du code de l’environnement]</w:t>
            </w:r>
            <w:r>
              <w:rPr>
                <w:rFonts w:ascii="Arial" w:eastAsia="Wingdings 2" w:hAnsi="Arial" w:cs="Arial"/>
                <w:b/>
                <w:sz w:val="20"/>
                <w:szCs w:val="20"/>
              </w:rPr>
              <w:t xml:space="preserve"> :</w:t>
            </w:r>
          </w:p>
        </w:tc>
      </w:tr>
      <w:tr w:rsidR="00A01DBA" w14:paraId="0AD385F5" w14:textId="77777777" w:rsidTr="00A01DBA">
        <w:trPr>
          <w:trHeight w:hRule="exact" w:val="57"/>
        </w:trPr>
        <w:tc>
          <w:tcPr>
            <w:tcW w:w="9829" w:type="dxa"/>
            <w:gridSpan w:val="6"/>
            <w:tcBorders>
              <w:top w:val="single" w:sz="4" w:space="0" w:color="808080"/>
              <w:left w:val="single" w:sz="2" w:space="0" w:color="808080"/>
            </w:tcBorders>
            <w:shd w:val="clear" w:color="auto" w:fill="E6E6E6"/>
            <w:tcMar>
              <w:top w:w="0" w:type="dxa"/>
              <w:left w:w="0" w:type="dxa"/>
              <w:bottom w:w="0" w:type="dxa"/>
              <w:right w:w="0" w:type="dxa"/>
            </w:tcMar>
            <w:vAlign w:val="center"/>
          </w:tcPr>
          <w:p w14:paraId="1A20E4B2"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AF24BA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C4DB224"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BB7F2D0"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AEABFF9"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25AFD4DA" w14:textId="77777777" w:rsidTr="00A01DBA">
        <w:trPr>
          <w:cantSplit/>
          <w:trHeight w:hRule="exact" w:val="447"/>
        </w:trPr>
        <w:tc>
          <w:tcPr>
            <w:tcW w:w="236" w:type="dxa"/>
            <w:tcBorders>
              <w:left w:val="single" w:sz="2" w:space="0" w:color="808080"/>
            </w:tcBorders>
            <w:shd w:val="clear" w:color="auto" w:fill="E6E6E6"/>
            <w:tcMar>
              <w:top w:w="0" w:type="dxa"/>
              <w:left w:w="0" w:type="dxa"/>
              <w:bottom w:w="0" w:type="dxa"/>
              <w:right w:w="0" w:type="dxa"/>
            </w:tcMar>
            <w:vAlign w:val="center"/>
          </w:tcPr>
          <w:p w14:paraId="6FC6BAF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5FF1043" w14:textId="77777777" w:rsidR="00A01DBA" w:rsidRDefault="00A01DBA" w:rsidP="00A01DBA">
            <w:pPr>
              <w:pStyle w:val="Standard"/>
              <w:snapToGrid w:val="0"/>
              <w:spacing w:before="20" w:after="40"/>
              <w:ind w:right="142"/>
              <w:jc w:val="both"/>
              <w:rPr>
                <w:rFonts w:ascii="Arial" w:eastAsia="Wingdings 2" w:hAnsi="Arial" w:cs="Arial"/>
                <w:b/>
                <w:bCs/>
                <w:sz w:val="2"/>
                <w:szCs w:val="2"/>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51FAA4B"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AD4AB73"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C2616C"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B2055CE"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288BD6B"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72D775D4"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p w14:paraId="4ED03C8D" w14:textId="77777777" w:rsidR="00A01DBA" w:rsidRDefault="00A01DBA" w:rsidP="00A01DBA">
            <w:pPr>
              <w:pStyle w:val="Standard"/>
              <w:snapToGrid w:val="0"/>
              <w:ind w:right="-79"/>
              <w:jc w:val="center"/>
              <w:rPr>
                <w:rFonts w:ascii="Arial" w:eastAsia="Wingdings 2" w:hAnsi="Arial" w:cs="Arial"/>
                <w:b/>
                <w:color w:val="FF3300"/>
                <w:sz w:val="16"/>
                <w:szCs w:val="16"/>
              </w:rPr>
            </w:pPr>
          </w:p>
        </w:tc>
      </w:tr>
      <w:tr w:rsidR="00A01DBA" w14:paraId="7A181987" w14:textId="77777777" w:rsidTr="00A01DBA">
        <w:trPr>
          <w:cantSplit/>
          <w:trHeight w:hRule="exact" w:val="447"/>
        </w:trPr>
        <w:tc>
          <w:tcPr>
            <w:tcW w:w="236" w:type="dxa"/>
            <w:tcBorders>
              <w:left w:val="single" w:sz="2" w:space="0" w:color="808080"/>
            </w:tcBorders>
            <w:shd w:val="clear" w:color="auto" w:fill="E6E6E6"/>
            <w:tcMar>
              <w:top w:w="0" w:type="dxa"/>
              <w:left w:w="0" w:type="dxa"/>
              <w:bottom w:w="0" w:type="dxa"/>
              <w:right w:w="0" w:type="dxa"/>
            </w:tcMar>
            <w:vAlign w:val="center"/>
          </w:tcPr>
          <w:p w14:paraId="65856AB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4A5AC451" w14:textId="77777777" w:rsidR="00A01DBA" w:rsidRDefault="00A01DBA" w:rsidP="00A01DBA">
            <w:pPr>
              <w:pStyle w:val="Standard"/>
              <w:suppressAutoHyphens w:val="0"/>
              <w:ind w:left="113" w:right="113"/>
            </w:pPr>
            <w:r>
              <w:rPr>
                <w:rFonts w:ascii="Arial" w:hAnsi="Arial" w:cs="Arial"/>
                <w:b/>
                <w:bCs/>
                <w:sz w:val="18"/>
              </w:rPr>
              <w:t>P.J. n°78</w:t>
            </w:r>
            <w:r>
              <w:rPr>
                <w:rFonts w:ascii="Arial" w:eastAsia="Wingdings 2" w:hAnsi="Arial" w:cs="Arial"/>
                <w:b/>
                <w:bCs/>
                <w:sz w:val="18"/>
              </w:rPr>
              <w:t xml:space="preserve">. </w:t>
            </w:r>
            <w:r>
              <w:rPr>
                <w:rFonts w:ascii="Arial" w:eastAsia="Wingdings 2" w:hAnsi="Arial" w:cs="Arial"/>
                <w:bCs/>
                <w:sz w:val="18"/>
                <w:szCs w:val="18"/>
              </w:rPr>
              <w:t>–</w:t>
            </w:r>
            <w:r>
              <w:rPr>
                <w:rFonts w:ascii="Arial" w:eastAsia="Wingdings 2" w:hAnsi="Arial" w:cs="Arial"/>
                <w:b/>
                <w:bCs/>
                <w:sz w:val="18"/>
                <w:szCs w:val="18"/>
              </w:rPr>
              <w:t xml:space="preserve"> </w:t>
            </w:r>
            <w:r>
              <w:rPr>
                <w:rFonts w:ascii="Arial" w:eastAsia="Wingdings 2" w:hAnsi="Arial" w:cs="Arial"/>
                <w:sz w:val="18"/>
                <w:szCs w:val="18"/>
              </w:rPr>
              <w:t xml:space="preserve">Des éléments suffisants permettant d’apprécier les conséquences de l’opération sur l’espace protégé et son </w:t>
            </w:r>
            <w:proofErr w:type="gramStart"/>
            <w:r>
              <w:rPr>
                <w:rFonts w:ascii="Arial" w:eastAsia="Wingdings 2" w:hAnsi="Arial" w:cs="Arial"/>
                <w:sz w:val="18"/>
                <w:szCs w:val="18"/>
              </w:rPr>
              <w:t>environnement  mentionnés</w:t>
            </w:r>
            <w:proofErr w:type="gramEnd"/>
            <w:r>
              <w:rPr>
                <w:rFonts w:ascii="Arial" w:eastAsia="Wingdings 2" w:hAnsi="Arial" w:cs="Arial"/>
                <w:sz w:val="18"/>
                <w:szCs w:val="18"/>
              </w:rPr>
              <w:t xml:space="preserve"> au 4° du I de l’article R.332-24.</w:t>
            </w:r>
          </w:p>
          <w:p w14:paraId="172A4439" w14:textId="77777777" w:rsidR="00A01DBA" w:rsidRDefault="00A01DBA" w:rsidP="00A01DBA">
            <w:pPr>
              <w:pStyle w:val="Standard"/>
              <w:spacing w:before="20" w:after="40"/>
              <w:ind w:right="142"/>
              <w:jc w:val="both"/>
              <w:rPr>
                <w:rFonts w:ascii="Arial" w:eastAsia="Wingdings" w:hAnsi="Arial" w:cs="Arial"/>
                <w:b/>
                <w:bCs/>
                <w:sz w:val="18"/>
                <w:szCs w:val="18"/>
              </w:rPr>
            </w:pPr>
          </w:p>
          <w:p w14:paraId="4B880EA8" w14:textId="77777777" w:rsidR="00A01DBA" w:rsidRDefault="00A01DBA" w:rsidP="00A01DBA">
            <w:pPr>
              <w:pStyle w:val="Standard"/>
              <w:spacing w:before="20" w:after="40"/>
              <w:ind w:right="142"/>
              <w:jc w:val="both"/>
              <w:rPr>
                <w:rFonts w:ascii="Arial" w:eastAsia="Wingdings" w:hAnsi="Arial" w:cs="Arial"/>
                <w:b/>
                <w:bCs/>
                <w:sz w:val="18"/>
                <w:szCs w:val="18"/>
              </w:rPr>
            </w:pP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3DA7159A"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4DF4953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3B0DBB92"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18E1A04A"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22CEFEF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1B128CCF" w14:textId="77777777" w:rsidTr="00A01DBA">
        <w:trPr>
          <w:trHeight w:hRule="exact" w:val="1778"/>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09983B0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1DD729"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D40249"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7685B72"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98915B4"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55693119" w14:textId="77777777">
        <w:trPr>
          <w:cantSplit/>
          <w:trHeight w:val="412"/>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31B0A2C3" w14:textId="77777777" w:rsidR="00A01DBA" w:rsidRDefault="00A01DBA" w:rsidP="00A01DBA">
            <w:pPr>
              <w:pStyle w:val="Standard"/>
              <w:snapToGrid w:val="0"/>
              <w:ind w:left="-66"/>
              <w:jc w:val="both"/>
              <w:rPr>
                <w:rFonts w:ascii="Arial" w:eastAsia="Wingdings 2" w:hAnsi="Arial" w:cs="Arial"/>
                <w:b/>
                <w:bCs/>
                <w:sz w:val="22"/>
                <w:szCs w:val="22"/>
                <w:u w:val="single"/>
              </w:rPr>
            </w:pPr>
          </w:p>
          <w:p w14:paraId="6060EA34"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4/. MODIFICATION D’UN SITE CLASSÉ</w:t>
            </w:r>
          </w:p>
          <w:p w14:paraId="0105C528" w14:textId="77777777" w:rsidR="00A01DBA" w:rsidRDefault="00A01DBA" w:rsidP="00A01DBA">
            <w:pPr>
              <w:pStyle w:val="Standard"/>
              <w:ind w:left="-66"/>
              <w:jc w:val="both"/>
              <w:rPr>
                <w:rFonts w:ascii="Arial" w:eastAsia="Wingdings 2" w:hAnsi="Arial" w:cs="Arial"/>
                <w:b/>
                <w:sz w:val="16"/>
                <w:szCs w:val="16"/>
                <w:u w:val="single"/>
              </w:rPr>
            </w:pPr>
          </w:p>
        </w:tc>
      </w:tr>
      <w:tr w:rsidR="00A01DBA" w14:paraId="7F5A65ED"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F8D744F" w14:textId="77777777" w:rsidR="00A01DBA" w:rsidRDefault="00A01DBA" w:rsidP="00A01DBA">
            <w:pPr>
              <w:pStyle w:val="Standard"/>
              <w:snapToGrid w:val="0"/>
              <w:spacing w:before="20" w:after="40"/>
              <w:ind w:right="142"/>
              <w:jc w:val="both"/>
              <w:rPr>
                <w:rFonts w:ascii="Arial" w:eastAsia="Wingdings 2" w:hAnsi="Arial" w:cs="Arial"/>
                <w:b/>
                <w:bCs/>
                <w:sz w:val="6"/>
                <w:szCs w:val="16"/>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B3D30A"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DB40663"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E660969"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B83EE51"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4C370588" w14:textId="77777777">
        <w:trPr>
          <w:trHeight w:hRule="exact" w:val="924"/>
        </w:trPr>
        <w:tc>
          <w:tcPr>
            <w:tcW w:w="15705" w:type="dxa"/>
            <w:gridSpan w:val="10"/>
            <w:vMerge w:val="restart"/>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4A052065" w14:textId="77777777" w:rsidR="00A01DBA" w:rsidRDefault="00A01DBA" w:rsidP="00A01DBA">
            <w:pPr>
              <w:pStyle w:val="Standard"/>
              <w:jc w:val="both"/>
            </w:pPr>
            <w:r>
              <w:rPr>
                <w:rFonts w:ascii="Arial" w:eastAsia="Wingdings 2" w:hAnsi="Arial" w:cs="Arial"/>
                <w:b/>
                <w:sz w:val="20"/>
                <w:szCs w:val="20"/>
              </w:rPr>
              <w:t>Lorsque l’autorisation environnementale tient lieu d’autorisation de modification de l’état des lieux ou de l’aspect d’un site classé ou en instance de classement, le dossier de demande est complété par les informations et pièces complémentaires suivantes </w:t>
            </w:r>
            <w:r>
              <w:rPr>
                <w:rFonts w:ascii="Arial" w:eastAsia="Wingdings 2" w:hAnsi="Arial" w:cs="Arial"/>
                <w:b/>
                <w:i/>
                <w:sz w:val="20"/>
                <w:szCs w:val="20"/>
              </w:rPr>
              <w:t>[article D. 181-15-4 du code de l’environnement] </w:t>
            </w:r>
            <w:r>
              <w:rPr>
                <w:rFonts w:ascii="Arial" w:eastAsia="Wingdings 2" w:hAnsi="Arial" w:cs="Arial"/>
                <w:b/>
                <w:sz w:val="20"/>
                <w:szCs w:val="20"/>
              </w:rPr>
              <w:t>:</w:t>
            </w:r>
          </w:p>
          <w:p w14:paraId="41B8A0BA"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62FAD7D6" w14:textId="77777777" w:rsidR="00A01DBA" w:rsidRDefault="00A01DBA" w:rsidP="00A01DBA">
            <w:pPr>
              <w:pStyle w:val="Standard"/>
              <w:ind w:left="-94"/>
              <w:rPr>
                <w:rFonts w:ascii="Arial" w:eastAsia="Wingdings 2" w:hAnsi="Arial" w:cs="Arial"/>
                <w:b/>
                <w:sz w:val="6"/>
                <w:szCs w:val="28"/>
              </w:rPr>
            </w:pPr>
          </w:p>
        </w:tc>
      </w:tr>
      <w:tr w:rsidR="00A01DBA" w14:paraId="1735EE65" w14:textId="77777777">
        <w:trPr>
          <w:trHeight w:hRule="exact" w:val="57"/>
        </w:trPr>
        <w:tc>
          <w:tcPr>
            <w:tcW w:w="15705" w:type="dxa"/>
            <w:gridSpan w:val="10"/>
            <w:vMerge/>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75DC159C" w14:textId="77777777" w:rsidR="00A01DBA" w:rsidRDefault="00A01DBA" w:rsidP="00A01DBA">
            <w:pPr>
              <w:rPr>
                <w:rFonts w:hint="eastAsia"/>
              </w:rPr>
            </w:pPr>
          </w:p>
        </w:tc>
      </w:tr>
      <w:tr w:rsidR="00A01DBA" w14:paraId="1E5B793F" w14:textId="77777777" w:rsidTr="00A01DBA">
        <w:trPr>
          <w:cantSplit/>
          <w:trHeight w:hRule="exact" w:val="574"/>
        </w:trPr>
        <w:tc>
          <w:tcPr>
            <w:tcW w:w="236" w:type="dxa"/>
            <w:tcBorders>
              <w:left w:val="single" w:sz="2" w:space="0" w:color="808080"/>
            </w:tcBorders>
            <w:shd w:val="clear" w:color="auto" w:fill="E6E6E6"/>
            <w:tcMar>
              <w:top w:w="0" w:type="dxa"/>
              <w:left w:w="0" w:type="dxa"/>
              <w:bottom w:w="0" w:type="dxa"/>
              <w:right w:w="0" w:type="dxa"/>
            </w:tcMar>
            <w:vAlign w:val="center"/>
          </w:tcPr>
          <w:p w14:paraId="0B0761C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53DBA0C" w14:textId="6A1ACF06"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C173A26"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21E8AD6"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8C11513"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25251DF"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B1B94E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6C2D3BC9"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43E4A3E1" w14:textId="77777777" w:rsidTr="00A01DBA">
        <w:trPr>
          <w:cantSplit/>
          <w:trHeight w:hRule="exact" w:val="574"/>
        </w:trPr>
        <w:tc>
          <w:tcPr>
            <w:tcW w:w="236" w:type="dxa"/>
            <w:tcBorders>
              <w:left w:val="single" w:sz="2" w:space="0" w:color="808080"/>
            </w:tcBorders>
            <w:shd w:val="clear" w:color="auto" w:fill="E6E6E6"/>
            <w:tcMar>
              <w:top w:w="0" w:type="dxa"/>
              <w:left w:w="0" w:type="dxa"/>
              <w:bottom w:w="0" w:type="dxa"/>
              <w:right w:w="0" w:type="dxa"/>
            </w:tcMar>
            <w:vAlign w:val="center"/>
          </w:tcPr>
          <w:p w14:paraId="364716A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603D5B1C" w14:textId="21850CB9" w:rsidR="00A01DBA" w:rsidRDefault="00A01DBA" w:rsidP="00A01DBA">
            <w:pPr>
              <w:pStyle w:val="Standard"/>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98528" behindDoc="0" locked="0" layoutInCell="1" allowOverlap="1" wp14:anchorId="0A113F80" wp14:editId="045DB780">
                      <wp:simplePos x="0" y="0"/>
                      <wp:positionH relativeFrom="column">
                        <wp:posOffset>1485265</wp:posOffset>
                      </wp:positionH>
                      <wp:positionV relativeFrom="paragraph">
                        <wp:posOffset>-746760</wp:posOffset>
                      </wp:positionV>
                      <wp:extent cx="285750" cy="295275"/>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DE19F54"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3F80" id="Zone de texte 39" o:spid="_x0000_s1062" type="#_x0000_t202" style="position:absolute;left:0;text-align:left;margin-left:116.95pt;margin-top:-58.8pt;width:22.5pt;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" filled="f" stroked="f" strokeweight=".5pt">
                      <v:textbox>
                        <w:txbxContent>
                          <w:p w14:paraId="7DE19F54"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r>
              <w:rPr>
                <w:rFonts w:ascii="Arial" w:hAnsi="Arial" w:cs="Arial"/>
                <w:b/>
                <w:bCs/>
                <w:sz w:val="18"/>
              </w:rPr>
              <w:t>P.J. n°</w:t>
            </w:r>
            <w:r>
              <w:rPr>
                <w:rFonts w:ascii="Arial" w:eastAsia="Wingdings 2" w:hAnsi="Arial" w:cs="Arial"/>
                <w:b/>
                <w:bCs/>
                <w:sz w:val="18"/>
              </w:rPr>
              <w:t xml:space="preserve">79. </w:t>
            </w:r>
            <w:r>
              <w:rPr>
                <w:rFonts w:ascii="Arial" w:eastAsia="Wingdings 2" w:hAnsi="Arial" w:cs="Arial"/>
                <w:bCs/>
                <w:sz w:val="18"/>
                <w:szCs w:val="18"/>
              </w:rPr>
              <w:t>-</w:t>
            </w:r>
            <w:r>
              <w:rPr>
                <w:rFonts w:ascii="Arial" w:eastAsia="Wingdings 2" w:hAnsi="Arial" w:cs="Arial"/>
                <w:b/>
                <w:bCs/>
                <w:sz w:val="18"/>
                <w:szCs w:val="18"/>
              </w:rPr>
              <w:t xml:space="preserve"> </w:t>
            </w:r>
            <w:r>
              <w:rPr>
                <w:rFonts w:ascii="Arial" w:eastAsia="Wingdings 2" w:hAnsi="Arial" w:cs="Arial"/>
                <w:sz w:val="18"/>
                <w:szCs w:val="18"/>
              </w:rPr>
              <w:t>Une description générale du site classé ou en instance de classement accompagnée d’un plan de l’état existant </w:t>
            </w:r>
            <w:r>
              <w:rPr>
                <w:rFonts w:ascii="Arial" w:eastAsia="Wingdings 2" w:hAnsi="Arial" w:cs="Arial"/>
                <w:i/>
                <w:sz w:val="18"/>
                <w:szCs w:val="18"/>
              </w:rPr>
              <w:t>[1° de l’article D. 181-15-4 du code de l’environnement] </w:t>
            </w:r>
            <w:r>
              <w:rPr>
                <w:rFonts w:ascii="Arial" w:eastAsia="Wingdings 2" w:hAnsi="Arial" w:cs="Arial"/>
                <w:sz w:val="18"/>
                <w:szCs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2CDD3BD5"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3E4D1B1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2F16255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7FA35378"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37C60CC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6B0224E6" w14:textId="77777777" w:rsidTr="00A01DBA">
        <w:trPr>
          <w:trHeight w:hRule="exact" w:val="57"/>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356FBF1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B0197D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72BC4F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2FFCB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CFFC3AA"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FACED43" w14:textId="77777777" w:rsidTr="00A01DBA">
        <w:trPr>
          <w:cantSplit/>
          <w:trHeight w:hRule="exact" w:val="796"/>
        </w:trPr>
        <w:tc>
          <w:tcPr>
            <w:tcW w:w="236" w:type="dxa"/>
            <w:tcBorders>
              <w:top w:val="single" w:sz="4" w:space="0" w:color="808080"/>
              <w:left w:val="single" w:sz="2" w:space="0" w:color="808080"/>
            </w:tcBorders>
            <w:shd w:val="clear" w:color="auto" w:fill="E6E6E6"/>
            <w:tcMar>
              <w:top w:w="0" w:type="dxa"/>
              <w:left w:w="0" w:type="dxa"/>
              <w:bottom w:w="0" w:type="dxa"/>
              <w:right w:w="0" w:type="dxa"/>
            </w:tcMar>
            <w:vAlign w:val="center"/>
          </w:tcPr>
          <w:p w14:paraId="4C4E8B1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C3A8475" w14:textId="17990772" w:rsidR="00A01DBA" w:rsidRDefault="00A01DBA" w:rsidP="00A01DBA">
            <w:pPr>
              <w:pStyle w:val="Standard"/>
              <w:spacing w:before="20" w:after="40"/>
              <w:ind w:right="142"/>
              <w:jc w:val="both"/>
            </w:pPr>
            <w:r>
              <w:rPr>
                <w:rFonts w:ascii="Arial" w:hAnsi="Arial" w:cs="Arial"/>
                <w:b/>
                <w:bCs/>
                <w:sz w:val="18"/>
              </w:rPr>
              <w:t>P.J. n°80</w:t>
            </w:r>
            <w:r>
              <w:rPr>
                <w:rFonts w:ascii="Arial" w:eastAsia="Wingdings 2" w:hAnsi="Arial" w:cs="Arial"/>
                <w:b/>
                <w:bCs/>
                <w:sz w:val="18"/>
              </w:rPr>
              <w:t xml:space="preserve">. </w:t>
            </w:r>
            <w:r>
              <w:rPr>
                <w:rFonts w:ascii="Arial" w:eastAsia="Wingdings 2" w:hAnsi="Arial" w:cs="Arial"/>
                <w:bCs/>
                <w:sz w:val="18"/>
              </w:rPr>
              <w:t xml:space="preserve">- Le plan de situation du projet, mentionné au 2° </w:t>
            </w:r>
            <w:proofErr w:type="gramStart"/>
            <w:r>
              <w:rPr>
                <w:rFonts w:ascii="Arial" w:eastAsia="Wingdings 2" w:hAnsi="Arial" w:cs="Arial"/>
                <w:bCs/>
                <w:sz w:val="18"/>
              </w:rPr>
              <w:t>de  l’article</w:t>
            </w:r>
            <w:proofErr w:type="gramEnd"/>
            <w:r>
              <w:rPr>
                <w:rFonts w:ascii="Arial" w:eastAsia="Wingdings 2" w:hAnsi="Arial" w:cs="Arial"/>
                <w:bCs/>
                <w:sz w:val="18"/>
              </w:rPr>
              <w:t xml:space="preserve"> R. 181-13 (à l'échelle 1/25 000 ou, à défaut, 1/50 000), précisant le périmètre du site classé ou en instance de classement </w:t>
            </w:r>
            <w:r>
              <w:rPr>
                <w:rFonts w:ascii="Arial" w:eastAsia="Wingdings 2" w:hAnsi="Arial" w:cs="Arial"/>
                <w:bCs/>
                <w:i/>
                <w:sz w:val="18"/>
              </w:rPr>
              <w:t>[2° de l’article D. 181-15-4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BF888EB"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A9887F"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AE643FB"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CAD7D6"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6C71CE9"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6B0AFDC9"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1816FC48"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4D920EF"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D1554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1C25B1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82C6AD3"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487ED49" w14:textId="77777777" w:rsidTr="00A01DBA">
        <w:trPr>
          <w:cantSplit/>
          <w:trHeight w:hRule="exact" w:val="855"/>
        </w:trPr>
        <w:tc>
          <w:tcPr>
            <w:tcW w:w="236" w:type="dxa"/>
            <w:tcBorders>
              <w:left w:val="single" w:sz="2" w:space="0" w:color="808080"/>
            </w:tcBorders>
            <w:shd w:val="clear" w:color="auto" w:fill="E6E6E6"/>
            <w:tcMar>
              <w:top w:w="0" w:type="dxa"/>
              <w:left w:w="0" w:type="dxa"/>
              <w:bottom w:w="0" w:type="dxa"/>
              <w:right w:w="0" w:type="dxa"/>
            </w:tcMar>
            <w:vAlign w:val="center"/>
          </w:tcPr>
          <w:p w14:paraId="1FB6FFC2"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A7E7324" w14:textId="77777777" w:rsidR="00A01DBA" w:rsidRDefault="00A01DBA" w:rsidP="00A01DBA">
            <w:pPr>
              <w:pStyle w:val="Standard"/>
              <w:spacing w:before="20" w:after="40"/>
              <w:ind w:right="142"/>
              <w:jc w:val="both"/>
            </w:pPr>
            <w:r>
              <w:rPr>
                <w:rFonts w:ascii="Arial" w:hAnsi="Arial" w:cs="Arial"/>
                <w:b/>
                <w:bCs/>
                <w:sz w:val="18"/>
              </w:rPr>
              <w:t>P.J. n°81</w:t>
            </w:r>
            <w:r>
              <w:rPr>
                <w:rFonts w:ascii="Arial" w:eastAsia="Wingdings 2" w:hAnsi="Arial" w:cs="Arial"/>
                <w:b/>
                <w:bCs/>
                <w:sz w:val="18"/>
              </w:rPr>
              <w:t xml:space="preserve">. </w:t>
            </w:r>
            <w:r>
              <w:rPr>
                <w:rFonts w:ascii="Arial" w:eastAsia="Wingdings 2" w:hAnsi="Arial" w:cs="Arial"/>
                <w:bCs/>
                <w:sz w:val="18"/>
              </w:rPr>
              <w:t xml:space="preserve">- Un report des travaux projetés sur le plan cadastral à une échelle </w:t>
            </w:r>
            <w:r>
              <w:rPr>
                <w:rFonts w:ascii="Arial" w:eastAsia="Wingdings 2" w:hAnsi="Arial" w:cs="Arial"/>
                <w:bCs/>
                <w:i/>
                <w:sz w:val="18"/>
              </w:rPr>
              <w:t>appropriée [3° de l’article D. 181-15-4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01418B9"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055995"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E4A8404"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B773F4"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7E84410"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5EF0B66C"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6DA6CA54"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2ACFD4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7DD4A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352E8AC"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EB4F39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DFFDC85" w14:textId="77777777" w:rsidTr="00A01DBA">
        <w:trPr>
          <w:cantSplit/>
          <w:trHeight w:hRule="exact" w:val="852"/>
        </w:trPr>
        <w:tc>
          <w:tcPr>
            <w:tcW w:w="236" w:type="dxa"/>
            <w:tcBorders>
              <w:left w:val="single" w:sz="2" w:space="0" w:color="808080"/>
            </w:tcBorders>
            <w:shd w:val="clear" w:color="auto" w:fill="E6E6E6"/>
            <w:tcMar>
              <w:top w:w="0" w:type="dxa"/>
              <w:left w:w="0" w:type="dxa"/>
              <w:bottom w:w="0" w:type="dxa"/>
              <w:right w:w="0" w:type="dxa"/>
            </w:tcMar>
            <w:vAlign w:val="center"/>
          </w:tcPr>
          <w:p w14:paraId="539348A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4569BA3"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82. </w:t>
            </w:r>
            <w:r>
              <w:rPr>
                <w:rFonts w:ascii="Arial" w:eastAsia="Wingdings 2" w:hAnsi="Arial" w:cs="Arial"/>
                <w:bCs/>
                <w:sz w:val="18"/>
              </w:rPr>
              <w:t>- Un descriptif des travaux en site classé précisant la nature, la destination et les impacts du projet à réaliser accompagné d’un plan du projet et d’une analyse des impacts paysagers du projet </w:t>
            </w:r>
            <w:r>
              <w:rPr>
                <w:rFonts w:ascii="Arial" w:eastAsia="Wingdings 2" w:hAnsi="Arial" w:cs="Arial"/>
                <w:bCs/>
                <w:i/>
                <w:sz w:val="18"/>
              </w:rPr>
              <w:t>[4° de l’article D. 181-15-4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99D90D0"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CC931CF"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D88BF85"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2282BA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A208E4C"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129F12B"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BBB84CD"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3E285F0"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4391D62"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29003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FACA2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C57A1C5" w14:textId="77777777" w:rsidTr="00A01DBA">
        <w:trPr>
          <w:cantSplit/>
          <w:trHeight w:hRule="exact" w:val="710"/>
        </w:trPr>
        <w:tc>
          <w:tcPr>
            <w:tcW w:w="236" w:type="dxa"/>
            <w:tcBorders>
              <w:left w:val="single" w:sz="2" w:space="0" w:color="808080"/>
            </w:tcBorders>
            <w:shd w:val="clear" w:color="auto" w:fill="E6E6E6"/>
            <w:tcMar>
              <w:top w:w="0" w:type="dxa"/>
              <w:left w:w="0" w:type="dxa"/>
              <w:bottom w:w="0" w:type="dxa"/>
              <w:right w:w="0" w:type="dxa"/>
            </w:tcMar>
            <w:vAlign w:val="center"/>
          </w:tcPr>
          <w:p w14:paraId="1115BE8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A3B654A"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83. </w:t>
            </w:r>
            <w:r>
              <w:rPr>
                <w:rFonts w:ascii="Arial" w:eastAsia="Wingdings 2" w:hAnsi="Arial" w:cs="Arial"/>
                <w:bCs/>
                <w:sz w:val="18"/>
              </w:rPr>
              <w:t>- Un plan de masse et des coupes longitudinales adaptées à la nature du projet et à l'échelle du site</w:t>
            </w:r>
            <w:r>
              <w:rPr>
                <w:rFonts w:ascii="Arial" w:eastAsia="Wingdings 2" w:hAnsi="Arial" w:cs="Arial"/>
                <w:bCs/>
                <w:i/>
                <w:sz w:val="18"/>
              </w:rPr>
              <w:t> [5° de l’article D. 181-15-4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3A9815B"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D43FC0"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19E6B5D"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589949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A17565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1B5FC31"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38E5C075"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11523B1"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071951"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262EE00"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8514AF8"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304FA1B0" w14:textId="77777777" w:rsidTr="00A01DBA">
        <w:trPr>
          <w:cantSplit/>
          <w:trHeight w:hRule="exact" w:val="550"/>
        </w:trPr>
        <w:tc>
          <w:tcPr>
            <w:tcW w:w="236" w:type="dxa"/>
            <w:tcBorders>
              <w:left w:val="single" w:sz="2" w:space="0" w:color="808080"/>
            </w:tcBorders>
            <w:shd w:val="clear" w:color="auto" w:fill="E6E6E6"/>
            <w:tcMar>
              <w:top w:w="0" w:type="dxa"/>
              <w:left w:w="0" w:type="dxa"/>
              <w:bottom w:w="0" w:type="dxa"/>
              <w:right w:w="0" w:type="dxa"/>
            </w:tcMar>
            <w:vAlign w:val="center"/>
          </w:tcPr>
          <w:p w14:paraId="0D988D17"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069620E"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84. </w:t>
            </w:r>
            <w:r>
              <w:rPr>
                <w:rFonts w:ascii="Arial" w:eastAsia="Wingdings 2" w:hAnsi="Arial" w:cs="Arial"/>
                <w:bCs/>
                <w:sz w:val="18"/>
              </w:rPr>
              <w:t>- La nature et la couleur des matériaux envisagés</w:t>
            </w:r>
            <w:r>
              <w:rPr>
                <w:rFonts w:ascii="Arial" w:eastAsia="Wingdings 2" w:hAnsi="Arial" w:cs="Arial"/>
                <w:bCs/>
                <w:i/>
                <w:sz w:val="18"/>
              </w:rPr>
              <w:t> [6° de l’article D. 181-15-4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5E37D7D"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3520C6A"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DB2F67B"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A69A75"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380692C"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4B1CA9A7"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79FABB92"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2FAB9B1"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7B2734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3FD1234"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EB0438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47DD3A39" w14:textId="77777777" w:rsidTr="00A01DBA">
        <w:trPr>
          <w:cantSplit/>
          <w:trHeight w:hRule="exact" w:val="729"/>
        </w:trPr>
        <w:tc>
          <w:tcPr>
            <w:tcW w:w="236" w:type="dxa"/>
            <w:tcBorders>
              <w:left w:val="single" w:sz="2" w:space="0" w:color="808080"/>
            </w:tcBorders>
            <w:shd w:val="clear" w:color="auto" w:fill="E6E6E6"/>
            <w:tcMar>
              <w:top w:w="0" w:type="dxa"/>
              <w:left w:w="0" w:type="dxa"/>
              <w:bottom w:w="0" w:type="dxa"/>
              <w:right w:w="0" w:type="dxa"/>
            </w:tcMar>
            <w:vAlign w:val="center"/>
          </w:tcPr>
          <w:p w14:paraId="25A54A4E"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120559F"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85. </w:t>
            </w:r>
            <w:r>
              <w:rPr>
                <w:rFonts w:ascii="Arial" w:eastAsia="Wingdings 2" w:hAnsi="Arial" w:cs="Arial"/>
                <w:bCs/>
                <w:sz w:val="18"/>
              </w:rPr>
              <w:t xml:space="preserve">- Le traitement des clôtures ou aménagements et les éléments de végétation à conserver ou à créer </w:t>
            </w:r>
            <w:r>
              <w:rPr>
                <w:rFonts w:ascii="Arial" w:eastAsia="Wingdings 2" w:hAnsi="Arial" w:cs="Arial"/>
                <w:bCs/>
                <w:i/>
                <w:sz w:val="18"/>
              </w:rPr>
              <w:t xml:space="preserve">[7° de l’article D. 181-15-4 du code de </w:t>
            </w:r>
            <w:proofErr w:type="gramStart"/>
            <w:r>
              <w:rPr>
                <w:rFonts w:ascii="Arial" w:eastAsia="Wingdings 2" w:hAnsi="Arial" w:cs="Arial"/>
                <w:bCs/>
                <w:i/>
                <w:sz w:val="18"/>
              </w:rPr>
              <w:t>l’environnement]  </w:t>
            </w:r>
            <w:r>
              <w:rPr>
                <w:rFonts w:ascii="Arial" w:eastAsia="Wingdings 2" w:hAnsi="Arial" w:cs="Arial"/>
                <w:bCs/>
                <w:sz w:val="18"/>
              </w:rPr>
              <w:t>;</w:t>
            </w:r>
            <w:proofErr w:type="gramEnd"/>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08192F2"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EF341D"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4AF3373"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055805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B2A7BD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7F3BEA29"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0D0F7E1E"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665FD79"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B9C3C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E9790D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79B6343"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4D46DB3" w14:textId="77777777" w:rsidTr="00A01DBA">
        <w:trPr>
          <w:cantSplit/>
          <w:trHeight w:hRule="exact" w:val="852"/>
        </w:trPr>
        <w:tc>
          <w:tcPr>
            <w:tcW w:w="236" w:type="dxa"/>
            <w:tcBorders>
              <w:left w:val="single" w:sz="2" w:space="0" w:color="808080"/>
            </w:tcBorders>
            <w:shd w:val="clear" w:color="auto" w:fill="E6E6E6"/>
            <w:tcMar>
              <w:top w:w="0" w:type="dxa"/>
              <w:left w:w="0" w:type="dxa"/>
              <w:bottom w:w="0" w:type="dxa"/>
              <w:right w:w="0" w:type="dxa"/>
            </w:tcMar>
            <w:vAlign w:val="center"/>
          </w:tcPr>
          <w:p w14:paraId="38932B8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0F95447"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86. </w:t>
            </w:r>
            <w:r>
              <w:rPr>
                <w:rFonts w:ascii="Arial" w:eastAsia="Wingdings 2" w:hAnsi="Arial" w:cs="Arial"/>
                <w:bCs/>
                <w:sz w:val="18"/>
              </w:rPr>
              <w:t>- Des documents photographiques permettant de situer le terrain dans l’environnement proche et si possible dans le paysage lointain (reporter les points et les angles des prises de vue sur le plan de situation) </w:t>
            </w:r>
            <w:r>
              <w:rPr>
                <w:rFonts w:ascii="Arial" w:eastAsia="Wingdings 2" w:hAnsi="Arial" w:cs="Arial"/>
                <w:bCs/>
                <w:i/>
                <w:sz w:val="18"/>
              </w:rPr>
              <w:t>[8° de l’article D. 181-15-4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822DBCA"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C56D6D5"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A7C97E6"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8DC2965"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2CF58A"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07BD6037"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04813935"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C7C5D2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A0F66A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BE216A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B8C7DA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A6105C5" w14:textId="77777777" w:rsidTr="00A01DBA">
        <w:trPr>
          <w:cantSplit/>
          <w:trHeight w:hRule="exact" w:val="1410"/>
        </w:trPr>
        <w:tc>
          <w:tcPr>
            <w:tcW w:w="236" w:type="dxa"/>
            <w:tcBorders>
              <w:left w:val="single" w:sz="2" w:space="0" w:color="808080"/>
            </w:tcBorders>
            <w:shd w:val="clear" w:color="auto" w:fill="E6E6E6"/>
            <w:tcMar>
              <w:top w:w="0" w:type="dxa"/>
              <w:left w:w="0" w:type="dxa"/>
              <w:bottom w:w="0" w:type="dxa"/>
              <w:right w:w="0" w:type="dxa"/>
            </w:tcMar>
            <w:vAlign w:val="center"/>
          </w:tcPr>
          <w:p w14:paraId="0720CADE"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013528F"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87. </w:t>
            </w:r>
            <w:r>
              <w:rPr>
                <w:rFonts w:ascii="Arial" w:eastAsia="Wingdings 2" w:hAnsi="Arial" w:cs="Arial"/>
                <w:bCs/>
                <w:sz w:val="18"/>
              </w:rPr>
              <w:t>- Des montages larges</w:t>
            </w:r>
            <w:r>
              <w:rPr>
                <w:rStyle w:val="Marquedecommentaire2"/>
              </w:rPr>
              <w:t xml:space="preserve"> </w:t>
            </w:r>
            <w:r>
              <w:rPr>
                <w:rFonts w:ascii="Arial" w:eastAsia="Wingdings 2" w:hAnsi="Arial" w:cs="Arial"/>
                <w:bCs/>
                <w:sz w:val="18"/>
              </w:rPr>
              <w:t xml:space="preserve">photographiques ou des dessins permettant d’évaluer dans de bonnes conditions les effets du projet sur le paysage en le situant notamment par rapport à son environnement immédiat et au périmètre du site classé </w:t>
            </w:r>
            <w:r>
              <w:rPr>
                <w:rFonts w:ascii="Arial" w:eastAsia="Wingdings 2" w:hAnsi="Arial" w:cs="Arial"/>
                <w:bCs/>
                <w:i/>
                <w:sz w:val="18"/>
              </w:rPr>
              <w:t>[9° de l’article D. 181-15-4 du code de l’environnement].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052FC5C"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AA8290B"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03B59BF"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FEECA8E"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6DD7F1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DE6B492" w14:textId="77777777" w:rsidTr="00A01DBA">
        <w:trPr>
          <w:trHeight w:hRule="exact" w:val="213"/>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372738C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6BAC8F7"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6BCAA48"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EDD846B"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32DC4E0"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5F1B2FC3" w14:textId="77777777">
        <w:trPr>
          <w:cantSplit/>
          <w:trHeight w:val="412"/>
        </w:trPr>
        <w:tc>
          <w:tcPr>
            <w:tcW w:w="15705" w:type="dxa"/>
            <w:gridSpan w:val="10"/>
            <w:vMerge w:val="restart"/>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36AA0DCC" w14:textId="77777777" w:rsidR="00A01DBA" w:rsidRDefault="00A01DBA" w:rsidP="00A01DBA">
            <w:pPr>
              <w:pStyle w:val="Standard"/>
              <w:snapToGrid w:val="0"/>
              <w:ind w:left="-66"/>
              <w:jc w:val="both"/>
              <w:rPr>
                <w:rFonts w:ascii="Arial" w:eastAsia="Wingdings 2" w:hAnsi="Arial" w:cs="Arial"/>
                <w:b/>
                <w:bCs/>
                <w:sz w:val="22"/>
                <w:szCs w:val="22"/>
                <w:u w:val="single"/>
              </w:rPr>
            </w:pPr>
          </w:p>
          <w:p w14:paraId="34E00CE6"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5/. DÉROGATION « ESPÈCES ET HABITATS PROTÉGÉS »</w:t>
            </w:r>
          </w:p>
          <w:p w14:paraId="125B9977" w14:textId="77777777" w:rsidR="00A01DBA" w:rsidRDefault="00A01DBA" w:rsidP="00A01DBA">
            <w:pPr>
              <w:pStyle w:val="Standard"/>
              <w:ind w:left="-66"/>
              <w:jc w:val="both"/>
              <w:rPr>
                <w:rFonts w:ascii="Arial" w:eastAsia="Wingdings 2" w:hAnsi="Arial" w:cs="Arial"/>
                <w:b/>
                <w:sz w:val="16"/>
                <w:szCs w:val="16"/>
                <w:u w:val="single"/>
              </w:rPr>
            </w:pPr>
          </w:p>
        </w:tc>
      </w:tr>
      <w:tr w:rsidR="00A01DBA" w14:paraId="0A6230A4" w14:textId="77777777">
        <w:trPr>
          <w:trHeight w:hRule="exact" w:val="232"/>
        </w:trPr>
        <w:tc>
          <w:tcPr>
            <w:tcW w:w="15705" w:type="dxa"/>
            <w:gridSpan w:val="10"/>
            <w:vMerge/>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31043B42" w14:textId="77777777" w:rsidR="00A01DBA" w:rsidRDefault="00A01DBA" w:rsidP="00A01DBA">
            <w:pPr>
              <w:rPr>
                <w:rFonts w:hint="eastAsia"/>
              </w:rPr>
            </w:pPr>
          </w:p>
        </w:tc>
      </w:tr>
      <w:tr w:rsidR="00A01DBA" w14:paraId="072DE439" w14:textId="77777777">
        <w:trPr>
          <w:trHeight w:hRule="exact" w:val="1140"/>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73F0B900" w14:textId="59B26952"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99552" behindDoc="0" locked="0" layoutInCell="1" allowOverlap="1" wp14:anchorId="3846486C" wp14:editId="17816726">
                      <wp:simplePos x="0" y="0"/>
                      <wp:positionH relativeFrom="column">
                        <wp:posOffset>1637665</wp:posOffset>
                      </wp:positionH>
                      <wp:positionV relativeFrom="paragraph">
                        <wp:posOffset>-56515</wp:posOffset>
                      </wp:positionV>
                      <wp:extent cx="285750" cy="29527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0845CC22"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486C" id="Zone de texte 40" o:spid="_x0000_s1063" type="#_x0000_t202" style="position:absolute;left:0;text-align:left;margin-left:128.95pt;margin-top:-4.45pt;width:22.5pt;height:2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" filled="f" stroked="f" strokeweight=".5pt">
                      <v:textbox>
                        <w:txbxContent>
                          <w:p w14:paraId="0845CC22"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74F62264" w14:textId="0D24D956"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21925E07"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r>
      <w:tr w:rsidR="00A01DBA" w14:paraId="58BE1CD5" w14:textId="77777777">
        <w:trPr>
          <w:trHeight w:hRule="exact" w:val="687"/>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06992299" w14:textId="31F82FBF" w:rsidR="00A01DBA" w:rsidRDefault="00A01DBA" w:rsidP="00A01DBA">
            <w:pPr>
              <w:pStyle w:val="Standard"/>
              <w:jc w:val="both"/>
            </w:pPr>
            <w:r>
              <w:rPr>
                <w:rFonts w:ascii="Arial" w:eastAsia="Wingdings 2" w:hAnsi="Arial" w:cs="Arial"/>
                <w:b/>
                <w:sz w:val="20"/>
                <w:szCs w:val="20"/>
              </w:rPr>
              <w:t>Lorsque l'autorisation environnementale tient lieu de dérogation au titre du 4° de l’article L. 411-2, le dossier de demande est complété par la description</w:t>
            </w:r>
            <w:r>
              <w:rPr>
                <w:rFonts w:ascii="Arial" w:eastAsia="Wingdings 2" w:hAnsi="Arial" w:cs="Arial"/>
                <w:b/>
                <w:i/>
                <w:sz w:val="20"/>
                <w:szCs w:val="20"/>
              </w:rPr>
              <w:t xml:space="preserve"> [article D. 181-15-5 du code de l'environnement] </w:t>
            </w:r>
            <w:r>
              <w:rPr>
                <w:rFonts w:ascii="Arial" w:eastAsia="Wingdings 2" w:hAnsi="Arial" w:cs="Arial"/>
                <w:b/>
                <w:sz w:val="20"/>
                <w:szCs w:val="20"/>
              </w:rPr>
              <w:t>:</w:t>
            </w:r>
          </w:p>
          <w:p w14:paraId="3BD0EA6D" w14:textId="77777777" w:rsidR="00A01DBA" w:rsidRDefault="00A01DBA" w:rsidP="00A01DBA">
            <w:pPr>
              <w:pStyle w:val="Standard"/>
              <w:ind w:left="-66"/>
              <w:jc w:val="both"/>
              <w:rPr>
                <w:rFonts w:ascii="Arial" w:eastAsia="Wingdings 2" w:hAnsi="Arial" w:cs="Arial"/>
                <w:b/>
                <w:sz w:val="6"/>
                <w:szCs w:val="28"/>
              </w:rPr>
            </w:pPr>
          </w:p>
        </w:tc>
      </w:tr>
      <w:tr w:rsidR="00A01DBA" w14:paraId="167671B6" w14:textId="77777777" w:rsidTr="00A01DBA">
        <w:trPr>
          <w:trHeight w:hRule="exact" w:val="57"/>
        </w:trPr>
        <w:tc>
          <w:tcPr>
            <w:tcW w:w="9829" w:type="dxa"/>
            <w:gridSpan w:val="6"/>
            <w:tcBorders>
              <w:top w:val="single" w:sz="4" w:space="0" w:color="808080"/>
              <w:left w:val="single" w:sz="2" w:space="0" w:color="808080"/>
            </w:tcBorders>
            <w:shd w:val="clear" w:color="auto" w:fill="E6E6E6"/>
            <w:tcMar>
              <w:top w:w="0" w:type="dxa"/>
              <w:left w:w="0" w:type="dxa"/>
              <w:bottom w:w="0" w:type="dxa"/>
              <w:right w:w="0" w:type="dxa"/>
            </w:tcMar>
            <w:vAlign w:val="center"/>
          </w:tcPr>
          <w:p w14:paraId="1064EAED"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A954DE2"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CD98B08"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0B760A9"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6041A6B"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0083A920" w14:textId="77777777" w:rsidTr="00A01DBA">
        <w:trPr>
          <w:cantSplit/>
          <w:trHeight w:hRule="exact" w:val="501"/>
        </w:trPr>
        <w:tc>
          <w:tcPr>
            <w:tcW w:w="236" w:type="dxa"/>
            <w:tcBorders>
              <w:left w:val="single" w:sz="2" w:space="0" w:color="808080"/>
            </w:tcBorders>
            <w:shd w:val="clear" w:color="auto" w:fill="E6E6E6"/>
            <w:tcMar>
              <w:top w:w="0" w:type="dxa"/>
              <w:left w:w="0" w:type="dxa"/>
              <w:bottom w:w="0" w:type="dxa"/>
              <w:right w:w="0" w:type="dxa"/>
            </w:tcMar>
            <w:vAlign w:val="center"/>
          </w:tcPr>
          <w:p w14:paraId="58F509E3"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B894133" w14:textId="77777777"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B972568"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082E57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AADD07"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DEE2F9C"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5A533E3"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4DC4587E"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47508327" w14:textId="77777777" w:rsidTr="00A01DBA">
        <w:trPr>
          <w:cantSplit/>
          <w:trHeight w:hRule="exact" w:val="694"/>
        </w:trPr>
        <w:tc>
          <w:tcPr>
            <w:tcW w:w="236" w:type="dxa"/>
            <w:tcBorders>
              <w:left w:val="single" w:sz="2" w:space="0" w:color="808080"/>
            </w:tcBorders>
            <w:shd w:val="clear" w:color="auto" w:fill="E6E6E6"/>
            <w:tcMar>
              <w:top w:w="0" w:type="dxa"/>
              <w:left w:w="0" w:type="dxa"/>
              <w:bottom w:w="0" w:type="dxa"/>
              <w:right w:w="0" w:type="dxa"/>
            </w:tcMar>
            <w:vAlign w:val="center"/>
          </w:tcPr>
          <w:p w14:paraId="55FBF1D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3D789374"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88. </w:t>
            </w:r>
            <w:r>
              <w:rPr>
                <w:rFonts w:ascii="Arial" w:eastAsia="Wingdings 2" w:hAnsi="Arial" w:cs="Arial"/>
                <w:bCs/>
                <w:sz w:val="18"/>
              </w:rPr>
              <w:t>- Des espèces concernées, avec leur nom scientifique et nom commun </w:t>
            </w:r>
            <w:r>
              <w:rPr>
                <w:rFonts w:ascii="Arial" w:eastAsia="Wingdings 2" w:hAnsi="Arial" w:cs="Arial"/>
                <w:i/>
                <w:sz w:val="18"/>
                <w:szCs w:val="18"/>
              </w:rPr>
              <w:t xml:space="preserve">[1° de l’article D. 181-15-5 du code de l'environnement] </w:t>
            </w:r>
            <w:r>
              <w:rPr>
                <w:rFonts w:ascii="Arial" w:eastAsia="Wingdings 2" w:hAnsi="Arial" w:cs="Arial"/>
                <w:bCs/>
                <w:sz w:val="18"/>
                <w:szCs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55BD94BE"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6500216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510F3BB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5072FBFA"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6639828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B7918C2"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76C44568"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2A7A99B"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227ED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768EEA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98296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DB5DA54" w14:textId="77777777" w:rsidTr="00A01DBA">
        <w:trPr>
          <w:cantSplit/>
          <w:trHeight w:hRule="exact" w:val="700"/>
        </w:trPr>
        <w:tc>
          <w:tcPr>
            <w:tcW w:w="236" w:type="dxa"/>
            <w:tcBorders>
              <w:left w:val="single" w:sz="2" w:space="0" w:color="808080"/>
            </w:tcBorders>
            <w:shd w:val="clear" w:color="auto" w:fill="E6E6E6"/>
            <w:tcMar>
              <w:top w:w="0" w:type="dxa"/>
              <w:left w:w="0" w:type="dxa"/>
              <w:bottom w:w="0" w:type="dxa"/>
              <w:right w:w="0" w:type="dxa"/>
            </w:tcMar>
            <w:vAlign w:val="center"/>
          </w:tcPr>
          <w:p w14:paraId="3FB770C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B6DE212"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89. </w:t>
            </w:r>
            <w:r>
              <w:rPr>
                <w:rFonts w:ascii="Arial" w:eastAsia="Wingdings 2" w:hAnsi="Arial" w:cs="Arial"/>
                <w:bCs/>
                <w:sz w:val="18"/>
              </w:rPr>
              <w:t>- Des spécimens de chacune des espèces faisant l’objet de la demande avec une estimation de leur nombre et de leur sexe</w:t>
            </w:r>
            <w:r>
              <w:rPr>
                <w:rFonts w:ascii="Arial" w:eastAsia="Wingdings 2" w:hAnsi="Arial" w:cs="Arial"/>
                <w:i/>
                <w:sz w:val="18"/>
                <w:szCs w:val="18"/>
              </w:rPr>
              <w:t xml:space="preserve"> [2° de l’article D. 181-15-5 du code de l'environnement] </w:t>
            </w:r>
            <w:r>
              <w:rPr>
                <w:rFonts w:ascii="Arial" w:eastAsia="Wingdings 2" w:hAnsi="Arial" w:cs="Arial"/>
                <w:bCs/>
                <w:sz w:val="18"/>
                <w:szCs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186C8B2"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ACE2DC0"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2BE1DD5"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28B2A40"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FE0CA18"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46D1C61A"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348599AA"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464DDBC"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C9B3A02"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A0D27D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5BEE13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E67E2B3" w14:textId="77777777" w:rsidTr="00A01DBA">
        <w:trPr>
          <w:cantSplit/>
          <w:trHeight w:hRule="exact" w:val="712"/>
        </w:trPr>
        <w:tc>
          <w:tcPr>
            <w:tcW w:w="236" w:type="dxa"/>
            <w:tcBorders>
              <w:left w:val="single" w:sz="2" w:space="0" w:color="808080"/>
            </w:tcBorders>
            <w:shd w:val="clear" w:color="auto" w:fill="E6E6E6"/>
            <w:tcMar>
              <w:top w:w="0" w:type="dxa"/>
              <w:left w:w="0" w:type="dxa"/>
              <w:bottom w:w="0" w:type="dxa"/>
              <w:right w:w="0" w:type="dxa"/>
            </w:tcMar>
            <w:vAlign w:val="center"/>
          </w:tcPr>
          <w:p w14:paraId="78A9C136"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36638CB" w14:textId="77777777" w:rsidR="00A01DBA" w:rsidRDefault="00A01DBA" w:rsidP="00A01DBA">
            <w:pPr>
              <w:pStyle w:val="Standard"/>
              <w:spacing w:before="20" w:after="40"/>
              <w:ind w:right="142"/>
              <w:jc w:val="both"/>
            </w:pPr>
            <w:r>
              <w:rPr>
                <w:rFonts w:ascii="Arial" w:hAnsi="Arial" w:cs="Arial"/>
                <w:b/>
                <w:bCs/>
                <w:sz w:val="18"/>
              </w:rPr>
              <w:t>P.J. n°90</w:t>
            </w:r>
            <w:r>
              <w:rPr>
                <w:rFonts w:ascii="Arial" w:eastAsia="Wingdings 2" w:hAnsi="Arial" w:cs="Arial"/>
                <w:b/>
                <w:bCs/>
                <w:sz w:val="18"/>
              </w:rPr>
              <w:t xml:space="preserve">. </w:t>
            </w:r>
            <w:r>
              <w:rPr>
                <w:rFonts w:ascii="Arial" w:eastAsia="Wingdings 2" w:hAnsi="Arial" w:cs="Arial"/>
                <w:bCs/>
                <w:sz w:val="18"/>
              </w:rPr>
              <w:t>- De la période ou des dates d’intervention </w:t>
            </w:r>
            <w:r>
              <w:rPr>
                <w:rFonts w:ascii="Arial" w:eastAsia="Wingdings 2" w:hAnsi="Arial" w:cs="Arial"/>
                <w:i/>
                <w:sz w:val="18"/>
                <w:szCs w:val="18"/>
              </w:rPr>
              <w:t xml:space="preserve">[3° de l’article D. 181-15-5 du code de l'environnement] </w:t>
            </w:r>
            <w:r>
              <w:rPr>
                <w:rFonts w:ascii="Arial" w:eastAsia="Wingdings 2" w:hAnsi="Arial" w:cs="Arial"/>
                <w:bCs/>
                <w:sz w:val="18"/>
                <w:szCs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39D871C"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D54FBF6"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052EE72"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9282C7"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7AFCD67"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642DA392"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5270D7A6"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0DE75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6713EB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17EBB5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5E66E9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1FFC5519" w14:textId="77777777" w:rsidTr="00A01DBA">
        <w:trPr>
          <w:cantSplit/>
          <w:trHeight w:hRule="exact" w:val="708"/>
        </w:trPr>
        <w:tc>
          <w:tcPr>
            <w:tcW w:w="236" w:type="dxa"/>
            <w:tcBorders>
              <w:left w:val="single" w:sz="2" w:space="0" w:color="808080"/>
            </w:tcBorders>
            <w:shd w:val="clear" w:color="auto" w:fill="E6E6E6"/>
            <w:tcMar>
              <w:top w:w="0" w:type="dxa"/>
              <w:left w:w="0" w:type="dxa"/>
              <w:bottom w:w="0" w:type="dxa"/>
              <w:right w:w="0" w:type="dxa"/>
            </w:tcMar>
            <w:vAlign w:val="center"/>
          </w:tcPr>
          <w:p w14:paraId="45E8F686"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5464E65"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91. </w:t>
            </w:r>
            <w:r>
              <w:rPr>
                <w:rFonts w:ascii="Arial" w:eastAsia="Wingdings 2" w:hAnsi="Arial" w:cs="Arial"/>
                <w:bCs/>
                <w:sz w:val="18"/>
              </w:rPr>
              <w:t>- Des lieux d'intervention</w:t>
            </w:r>
            <w:r>
              <w:rPr>
                <w:rFonts w:ascii="Arial" w:eastAsia="Wingdings 2" w:hAnsi="Arial" w:cs="Arial"/>
                <w:i/>
                <w:sz w:val="18"/>
                <w:szCs w:val="18"/>
              </w:rPr>
              <w:t xml:space="preserve"> [4° de l’article D. 181-15-5 du code de l'environnement] </w:t>
            </w:r>
            <w:r>
              <w:rPr>
                <w:rFonts w:ascii="Arial" w:eastAsia="Wingdings 2" w:hAnsi="Arial" w:cs="Arial"/>
                <w:bCs/>
                <w:sz w:val="18"/>
                <w:szCs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53A38C1"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A02990"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C677744"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575281"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90500CC"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78B513DD"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E596265"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6208D04"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9CEA18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7169D8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9A6A282"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134AA23" w14:textId="77777777" w:rsidTr="00A01DBA">
        <w:trPr>
          <w:cantSplit/>
          <w:trHeight w:hRule="exact" w:val="752"/>
        </w:trPr>
        <w:tc>
          <w:tcPr>
            <w:tcW w:w="236" w:type="dxa"/>
            <w:tcBorders>
              <w:left w:val="single" w:sz="2" w:space="0" w:color="808080"/>
            </w:tcBorders>
            <w:shd w:val="clear" w:color="auto" w:fill="E6E6E6"/>
            <w:tcMar>
              <w:top w:w="0" w:type="dxa"/>
              <w:left w:w="0" w:type="dxa"/>
              <w:bottom w:w="0" w:type="dxa"/>
              <w:right w:w="0" w:type="dxa"/>
            </w:tcMar>
            <w:vAlign w:val="center"/>
          </w:tcPr>
          <w:p w14:paraId="55C7FFC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4ACE7FC"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92. </w:t>
            </w:r>
            <w:r>
              <w:rPr>
                <w:rFonts w:ascii="Arial" w:eastAsia="Wingdings 2" w:hAnsi="Arial" w:cs="Arial"/>
                <w:bCs/>
                <w:sz w:val="18"/>
              </w:rPr>
              <w:t>- S’il y a lieu, des mesures de réduction ou de compensation mises en œuvre, ayant des conséquences bénéfiques pour les espèces concernées </w:t>
            </w:r>
            <w:r>
              <w:rPr>
                <w:rFonts w:ascii="Arial" w:eastAsia="Wingdings 2" w:hAnsi="Arial" w:cs="Arial"/>
                <w:i/>
                <w:sz w:val="18"/>
                <w:szCs w:val="18"/>
              </w:rPr>
              <w:t xml:space="preserve">[5° de l’article D. 181-15-5 du code de l'environnement] </w:t>
            </w:r>
            <w:r>
              <w:rPr>
                <w:rFonts w:ascii="Arial" w:eastAsia="Wingdings 2" w:hAnsi="Arial" w:cs="Arial"/>
                <w:bCs/>
                <w:sz w:val="18"/>
                <w:szCs w:val="18"/>
              </w:rPr>
              <w:t>;</w:t>
            </w:r>
          </w:p>
          <w:p w14:paraId="284C9533" w14:textId="77777777" w:rsidR="00A01DBA" w:rsidRDefault="00A01DBA" w:rsidP="00A01DBA">
            <w:pPr>
              <w:pStyle w:val="Standard"/>
              <w:spacing w:before="20" w:after="40"/>
              <w:ind w:right="142"/>
              <w:jc w:val="both"/>
              <w:rPr>
                <w:rFonts w:ascii="Arial" w:eastAsia="Wingdings 2" w:hAnsi="Arial" w:cs="Arial"/>
                <w:b/>
                <w:bCs/>
                <w:sz w:val="18"/>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D0499AD"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48834A6"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858A3F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97F90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0394C6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7098D1D2"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6C6FECAF"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CD7EBF7"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28415E9"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0494171"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6075EC"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6D409596" w14:textId="77777777" w:rsidTr="00A01DBA">
        <w:trPr>
          <w:cantSplit/>
          <w:trHeight w:hRule="exact" w:val="638"/>
        </w:trPr>
        <w:tc>
          <w:tcPr>
            <w:tcW w:w="236" w:type="dxa"/>
            <w:tcBorders>
              <w:left w:val="single" w:sz="2" w:space="0" w:color="808080"/>
            </w:tcBorders>
            <w:shd w:val="clear" w:color="auto" w:fill="E6E6E6"/>
            <w:tcMar>
              <w:top w:w="0" w:type="dxa"/>
              <w:left w:w="0" w:type="dxa"/>
              <w:bottom w:w="0" w:type="dxa"/>
              <w:right w:w="0" w:type="dxa"/>
            </w:tcMar>
            <w:vAlign w:val="center"/>
          </w:tcPr>
          <w:p w14:paraId="31B6657E"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p w14:paraId="3D606485" w14:textId="77777777" w:rsidR="00A01DBA" w:rsidRDefault="00A01DBA" w:rsidP="00A01DBA">
            <w:pPr>
              <w:pStyle w:val="Standard"/>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35FD22AD"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93. </w:t>
            </w:r>
            <w:r>
              <w:rPr>
                <w:rFonts w:ascii="Arial" w:eastAsia="Wingdings 2" w:hAnsi="Arial" w:cs="Arial"/>
                <w:bCs/>
                <w:sz w:val="18"/>
              </w:rPr>
              <w:t>- De la qualification des personnes amenées à intervenir</w:t>
            </w:r>
            <w:r>
              <w:rPr>
                <w:rFonts w:ascii="Arial" w:eastAsia="Wingdings 2" w:hAnsi="Arial" w:cs="Arial"/>
                <w:i/>
                <w:sz w:val="18"/>
                <w:szCs w:val="18"/>
              </w:rPr>
              <w:t xml:space="preserve"> [6° de l’article D. 181-15-5 du code de l'environnement] </w:t>
            </w:r>
            <w:r>
              <w:rPr>
                <w:rFonts w:ascii="Arial" w:eastAsia="Wingdings 2" w:hAnsi="Arial" w:cs="Arial"/>
                <w:bCs/>
                <w:sz w:val="18"/>
                <w:szCs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B2810F4"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B1F2CC4"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6054A0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3F5947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F4D22E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7E93F89"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61B798FF"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B755211"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EDA317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3A778A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ACD0FF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2CD98F6" w14:textId="77777777" w:rsidTr="00A01DBA">
        <w:trPr>
          <w:cantSplit/>
          <w:trHeight w:hRule="exact" w:val="608"/>
        </w:trPr>
        <w:tc>
          <w:tcPr>
            <w:tcW w:w="236" w:type="dxa"/>
            <w:tcBorders>
              <w:left w:val="single" w:sz="2" w:space="0" w:color="808080"/>
            </w:tcBorders>
            <w:shd w:val="clear" w:color="auto" w:fill="E6E6E6"/>
            <w:tcMar>
              <w:top w:w="0" w:type="dxa"/>
              <w:left w:w="0" w:type="dxa"/>
              <w:bottom w:w="0" w:type="dxa"/>
              <w:right w:w="0" w:type="dxa"/>
            </w:tcMar>
            <w:vAlign w:val="center"/>
          </w:tcPr>
          <w:p w14:paraId="1A3719F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EEC4FEE"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94. </w:t>
            </w:r>
            <w:r>
              <w:rPr>
                <w:rFonts w:ascii="Arial" w:eastAsia="Wingdings 2" w:hAnsi="Arial" w:cs="Arial"/>
                <w:bCs/>
                <w:sz w:val="18"/>
              </w:rPr>
              <w:t>- Du protocole des interventions : modalités techniques et modalités d'enregistrement des données obtenues</w:t>
            </w:r>
            <w:r>
              <w:rPr>
                <w:rFonts w:ascii="Arial" w:eastAsia="Wingdings 2" w:hAnsi="Arial" w:cs="Arial"/>
                <w:i/>
                <w:sz w:val="18"/>
                <w:szCs w:val="18"/>
              </w:rPr>
              <w:t xml:space="preserve"> [7° de l’article D. 181-15-5 du code de l'environnement] </w:t>
            </w:r>
            <w:r>
              <w:rPr>
                <w:rFonts w:ascii="Arial" w:eastAsia="Wingdings 2" w:hAnsi="Arial" w:cs="Arial"/>
                <w:bCs/>
                <w:sz w:val="18"/>
                <w:szCs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AC33B92"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D12F47"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A0F651A"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BA653AA"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6E46399"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2ABB41D1"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471C792"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C01FA58"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2EDC55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6B80CA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DCADE34"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6AF712E0" w14:textId="77777777" w:rsidTr="00A01DBA">
        <w:trPr>
          <w:cantSplit/>
          <w:trHeight w:hRule="exact" w:val="1570"/>
        </w:trPr>
        <w:tc>
          <w:tcPr>
            <w:tcW w:w="236" w:type="dxa"/>
            <w:tcBorders>
              <w:left w:val="single" w:sz="2" w:space="0" w:color="808080"/>
            </w:tcBorders>
            <w:shd w:val="clear" w:color="auto" w:fill="E6E6E6"/>
            <w:tcMar>
              <w:top w:w="0" w:type="dxa"/>
              <w:left w:w="0" w:type="dxa"/>
              <w:bottom w:w="0" w:type="dxa"/>
              <w:right w:w="0" w:type="dxa"/>
            </w:tcMar>
            <w:vAlign w:val="center"/>
          </w:tcPr>
          <w:p w14:paraId="6CD8A8FE"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ED80FB5"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95. </w:t>
            </w:r>
            <w:r>
              <w:rPr>
                <w:rFonts w:ascii="Arial" w:eastAsia="Wingdings 2" w:hAnsi="Arial" w:cs="Arial"/>
                <w:bCs/>
                <w:sz w:val="18"/>
              </w:rPr>
              <w:t>- Des modalités de compte-rendu des interventions</w:t>
            </w:r>
            <w:r>
              <w:rPr>
                <w:rFonts w:ascii="Arial" w:eastAsia="Wingdings 2" w:hAnsi="Arial" w:cs="Arial"/>
                <w:i/>
                <w:sz w:val="18"/>
                <w:szCs w:val="18"/>
              </w:rPr>
              <w:t xml:space="preserve"> [8° de l’article D. 181-15-5 du code de l'environnement]</w:t>
            </w:r>
            <w:r>
              <w:rPr>
                <w:rFonts w:ascii="Arial" w:eastAsia="Wingdings 2" w:hAnsi="Arial" w:cs="Arial"/>
                <w:bCs/>
                <w:sz w:val="18"/>
                <w:szCs w:val="18"/>
              </w:rPr>
              <w:t>.</w:t>
            </w:r>
          </w:p>
          <w:p w14:paraId="51DF8146" w14:textId="77777777" w:rsidR="00A01DBA" w:rsidRDefault="00A01DBA" w:rsidP="00A01DBA">
            <w:pPr>
              <w:pStyle w:val="Standard"/>
              <w:spacing w:before="20" w:after="40"/>
              <w:ind w:right="142"/>
              <w:jc w:val="both"/>
              <w:rPr>
                <w:rFonts w:ascii="Arial" w:eastAsia="Wingdings 2" w:hAnsi="Arial" w:cs="Arial"/>
                <w:bCs/>
                <w:sz w:val="18"/>
                <w:szCs w:val="18"/>
              </w:rPr>
            </w:pPr>
          </w:p>
          <w:p w14:paraId="066F3133" w14:textId="77777777" w:rsidR="00A01DBA" w:rsidRDefault="00A01DBA" w:rsidP="00A01DBA">
            <w:pPr>
              <w:pStyle w:val="Standard"/>
              <w:spacing w:before="20" w:after="40"/>
              <w:ind w:right="142"/>
              <w:jc w:val="both"/>
              <w:rPr>
                <w:rFonts w:ascii="Arial" w:eastAsia="Wingdings 2" w:hAnsi="Arial" w:cs="Arial"/>
                <w:bCs/>
                <w:sz w:val="18"/>
                <w:szCs w:val="18"/>
              </w:rPr>
            </w:pPr>
          </w:p>
          <w:p w14:paraId="72BF320A" w14:textId="77777777" w:rsidR="00A01DBA" w:rsidRDefault="00A01DBA" w:rsidP="00A01DBA">
            <w:pPr>
              <w:pStyle w:val="Standard"/>
              <w:spacing w:before="20" w:after="40"/>
              <w:ind w:right="142"/>
              <w:jc w:val="both"/>
              <w:rPr>
                <w:rFonts w:ascii="Arial" w:eastAsia="Wingdings 2" w:hAnsi="Arial" w:cs="Arial"/>
                <w:bCs/>
                <w:sz w:val="18"/>
                <w:szCs w:val="18"/>
              </w:rPr>
            </w:pPr>
          </w:p>
          <w:p w14:paraId="2BEF9289" w14:textId="77777777" w:rsidR="00A01DBA" w:rsidRDefault="00A01DBA" w:rsidP="00A01DBA">
            <w:pPr>
              <w:pStyle w:val="Standard"/>
              <w:spacing w:before="20" w:after="40"/>
              <w:ind w:right="142"/>
              <w:jc w:val="both"/>
              <w:rPr>
                <w:rFonts w:ascii="Arial" w:eastAsia="Wingdings 2" w:hAnsi="Arial" w:cs="Arial"/>
                <w:bCs/>
                <w:sz w:val="18"/>
                <w:szCs w:val="18"/>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0D550A3"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2833FE7"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0374DB8"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4AD6CA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C2E1038" w14:textId="77777777" w:rsidR="00A01DBA" w:rsidRDefault="00A01DBA" w:rsidP="00A01DBA">
            <w:pPr>
              <w:pStyle w:val="Standard"/>
              <w:snapToGrid w:val="0"/>
              <w:ind w:left="-94"/>
              <w:jc w:val="center"/>
              <w:rPr>
                <w:rFonts w:ascii="Arial" w:eastAsia="Wingdings 2" w:hAnsi="Arial" w:cs="Arial"/>
                <w:b/>
                <w:bCs/>
                <w:color w:val="000000"/>
                <w:sz w:val="16"/>
                <w:szCs w:val="16"/>
              </w:rPr>
            </w:pPr>
            <w:r>
              <w:rPr>
                <w:rFonts w:ascii="Arial" w:eastAsia="Wingdings 2" w:hAnsi="Arial" w:cs="Arial"/>
                <w:b/>
                <w:bCs/>
                <w:color w:val="000000"/>
                <w:sz w:val="16"/>
                <w:szCs w:val="16"/>
              </w:rPr>
              <w:t xml:space="preserve"> </w:t>
            </w:r>
          </w:p>
          <w:p w14:paraId="6E310E1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9CE5400" w14:textId="77777777" w:rsidTr="00A01DBA">
        <w:trPr>
          <w:trHeight w:hRule="exact" w:val="500"/>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239BF8F6"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AACA43"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01E3E77"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34F11B5"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B670241"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6E69F4D1" w14:textId="77777777">
        <w:trPr>
          <w:cantSplit/>
          <w:trHeight w:val="384"/>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6B795C6A" w14:textId="77777777" w:rsidR="00A01DBA" w:rsidRDefault="00A01DBA" w:rsidP="00A01DBA">
            <w:pPr>
              <w:pStyle w:val="Standard"/>
              <w:snapToGrid w:val="0"/>
              <w:ind w:left="-66"/>
              <w:jc w:val="both"/>
              <w:rPr>
                <w:rFonts w:ascii="Arial" w:eastAsia="Wingdings 2" w:hAnsi="Arial" w:cs="Arial"/>
                <w:b/>
                <w:bCs/>
                <w:sz w:val="6"/>
                <w:szCs w:val="28"/>
              </w:rPr>
            </w:pPr>
          </w:p>
          <w:p w14:paraId="29DB353C"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6/. DOSSIER AGRÉMENT OGM</w:t>
            </w:r>
          </w:p>
          <w:p w14:paraId="599619D5" w14:textId="1270C2D0" w:rsidR="00A01DBA" w:rsidRDefault="00A01DBA" w:rsidP="00A01DBA">
            <w:pPr>
              <w:pStyle w:val="Standard"/>
              <w:ind w:left="-66"/>
              <w:jc w:val="both"/>
              <w:rPr>
                <w:rFonts w:ascii="Arial" w:eastAsia="Wingdings 2" w:hAnsi="Arial" w:cs="Arial"/>
                <w:b/>
                <w:sz w:val="20"/>
                <w:szCs w:val="20"/>
                <w:u w:val="single"/>
              </w:rPr>
            </w:pPr>
            <w:r>
              <w:rPr>
                <w:rFonts w:ascii="Wingdings 2" w:eastAsia="Wingdings 2" w:hAnsi="Wingdings 2" w:cs="Wingdings 2"/>
                <w:b/>
                <w:noProof/>
                <w:sz w:val="28"/>
                <w:szCs w:val="28"/>
              </w:rPr>
              <mc:AlternateContent>
                <mc:Choice Requires="wps">
                  <w:drawing>
                    <wp:anchor distT="0" distB="0" distL="114300" distR="114300" simplePos="0" relativeHeight="251800576" behindDoc="0" locked="0" layoutInCell="1" allowOverlap="1" wp14:anchorId="633A5C1B" wp14:editId="37D3CD98">
                      <wp:simplePos x="0" y="0"/>
                      <wp:positionH relativeFrom="column">
                        <wp:posOffset>1633220</wp:posOffset>
                      </wp:positionH>
                      <wp:positionV relativeFrom="paragraph">
                        <wp:posOffset>90170</wp:posOffset>
                      </wp:positionV>
                      <wp:extent cx="285750" cy="29527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C7F47A8"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5C1B" id="Zone de texte 41" o:spid="_x0000_s1064" type="#_x0000_t202" style="position:absolute;left:0;text-align:left;margin-left:128.6pt;margin-top:7.1pt;width:22.5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" filled="f" stroked="f" strokeweight=".5pt">
                      <v:textbox>
                        <w:txbxContent>
                          <w:p w14:paraId="2C7F47A8"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p>
        </w:tc>
      </w:tr>
      <w:tr w:rsidR="00A01DBA" w14:paraId="1DDFF02D" w14:textId="77777777">
        <w:trPr>
          <w:cantSplit/>
          <w:trHeight w:val="384"/>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71E1DA1A"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0079121B" w14:textId="6C8514AD"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3FB8569F"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r>
      <w:tr w:rsidR="00A01DBA" w14:paraId="3E32D043"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30DA832" w14:textId="77777777" w:rsidR="00A01DBA" w:rsidRDefault="00A01DBA" w:rsidP="00A01DBA">
            <w:pPr>
              <w:pStyle w:val="Standard"/>
              <w:snapToGrid w:val="0"/>
              <w:spacing w:before="20" w:after="40"/>
              <w:ind w:right="142"/>
              <w:jc w:val="both"/>
              <w:rPr>
                <w:rFonts w:ascii="Arial" w:eastAsia="Wingdings 2" w:hAnsi="Arial" w:cs="Arial"/>
                <w:b/>
                <w:bCs/>
                <w:sz w:val="6"/>
                <w:szCs w:val="20"/>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DFA4255"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4CF8B3F"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1DDDF5"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9D8D366"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76FBB64E" w14:textId="77777777">
        <w:trPr>
          <w:trHeight w:hRule="exact" w:val="924"/>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3E6C7CDF" w14:textId="2816EC37" w:rsidR="00A01DBA" w:rsidRDefault="00A01DBA" w:rsidP="00A01DBA">
            <w:pPr>
              <w:pStyle w:val="Standard"/>
              <w:jc w:val="both"/>
            </w:pPr>
            <w:r>
              <w:rPr>
                <w:rFonts w:ascii="Arial" w:eastAsia="Wingdings 2" w:hAnsi="Arial" w:cs="Arial"/>
                <w:b/>
                <w:sz w:val="20"/>
                <w:szCs w:val="20"/>
              </w:rPr>
              <w:t xml:space="preserve">Lorsque l'autorisation environnementale tient lieu d'agrément pour l'utilisation d'organismes génétiquement modifiés au titre de l’article L. 532-3, le dossier de demande est complété par les informations suivantes </w:t>
            </w:r>
            <w:r>
              <w:rPr>
                <w:rFonts w:ascii="Arial" w:eastAsia="Wingdings 2" w:hAnsi="Arial" w:cs="Arial"/>
                <w:b/>
                <w:i/>
                <w:sz w:val="20"/>
                <w:szCs w:val="20"/>
              </w:rPr>
              <w:t>[article D. 181-15-6 du code de l’environnement]</w:t>
            </w:r>
            <w:r>
              <w:rPr>
                <w:rFonts w:ascii="Arial" w:eastAsia="Wingdings 2" w:hAnsi="Arial" w:cs="Arial"/>
                <w:b/>
                <w:sz w:val="20"/>
                <w:szCs w:val="20"/>
              </w:rPr>
              <w:t> :</w:t>
            </w:r>
          </w:p>
          <w:p w14:paraId="62FF4B61" w14:textId="77777777" w:rsidR="00A01DBA" w:rsidRDefault="00A01DBA" w:rsidP="00A01DBA">
            <w:pPr>
              <w:pStyle w:val="Standard"/>
              <w:ind w:left="-66"/>
              <w:jc w:val="both"/>
              <w:rPr>
                <w:rFonts w:ascii="Arial" w:eastAsia="Wingdings 2" w:hAnsi="Arial" w:cs="Arial"/>
                <w:b/>
                <w:sz w:val="6"/>
                <w:szCs w:val="28"/>
              </w:rPr>
            </w:pPr>
          </w:p>
        </w:tc>
      </w:tr>
      <w:tr w:rsidR="00A01DBA" w14:paraId="325CC5E7" w14:textId="77777777" w:rsidTr="00A01DBA">
        <w:trPr>
          <w:trHeight w:hRule="exact" w:val="57"/>
        </w:trPr>
        <w:tc>
          <w:tcPr>
            <w:tcW w:w="9829" w:type="dxa"/>
            <w:gridSpan w:val="6"/>
            <w:tcBorders>
              <w:top w:val="single" w:sz="4" w:space="0" w:color="808080"/>
              <w:left w:val="single" w:sz="2" w:space="0" w:color="808080"/>
            </w:tcBorders>
            <w:shd w:val="clear" w:color="auto" w:fill="E6E6E6"/>
            <w:tcMar>
              <w:top w:w="0" w:type="dxa"/>
              <w:left w:w="0" w:type="dxa"/>
              <w:bottom w:w="0" w:type="dxa"/>
              <w:right w:w="0" w:type="dxa"/>
            </w:tcMar>
            <w:vAlign w:val="center"/>
          </w:tcPr>
          <w:p w14:paraId="318DC80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73F410F"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0AF9CBD"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C1CD2A8"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8CA4242"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7A4E2E78" w14:textId="77777777" w:rsidTr="00A01DBA">
        <w:trPr>
          <w:cantSplit/>
          <w:trHeight w:hRule="exact" w:val="565"/>
        </w:trPr>
        <w:tc>
          <w:tcPr>
            <w:tcW w:w="236" w:type="dxa"/>
            <w:tcBorders>
              <w:left w:val="single" w:sz="2" w:space="0" w:color="808080"/>
            </w:tcBorders>
            <w:shd w:val="clear" w:color="auto" w:fill="E6E6E6"/>
            <w:tcMar>
              <w:top w:w="0" w:type="dxa"/>
              <w:left w:w="0" w:type="dxa"/>
              <w:bottom w:w="0" w:type="dxa"/>
              <w:right w:w="0" w:type="dxa"/>
            </w:tcMar>
            <w:vAlign w:val="center"/>
          </w:tcPr>
          <w:p w14:paraId="2C210649"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9FAF06B" w14:textId="77777777"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7AE600CD"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4B9A0B2"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056BFFB"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B0FC890"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78E27F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73A0C90F"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14FD7252" w14:textId="77777777" w:rsidTr="00A01DBA">
        <w:trPr>
          <w:cantSplit/>
          <w:trHeight w:hRule="exact" w:val="713"/>
        </w:trPr>
        <w:tc>
          <w:tcPr>
            <w:tcW w:w="236" w:type="dxa"/>
            <w:tcBorders>
              <w:left w:val="single" w:sz="2" w:space="0" w:color="808080"/>
            </w:tcBorders>
            <w:shd w:val="clear" w:color="auto" w:fill="E6E6E6"/>
            <w:tcMar>
              <w:top w:w="0" w:type="dxa"/>
              <w:left w:w="0" w:type="dxa"/>
              <w:bottom w:w="0" w:type="dxa"/>
              <w:right w:w="0" w:type="dxa"/>
            </w:tcMar>
            <w:vAlign w:val="center"/>
          </w:tcPr>
          <w:p w14:paraId="2459B2B2"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20292F4E"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96.</w:t>
            </w:r>
            <w:r>
              <w:rPr>
                <w:rFonts w:ascii="Arial" w:eastAsia="Wingdings 2" w:hAnsi="Arial" w:cs="Arial"/>
                <w:bCs/>
                <w:sz w:val="18"/>
              </w:rPr>
              <w:t xml:space="preserve"> - La nature de l'utilisation d'organismes génétiquement modifiés</w:t>
            </w:r>
            <w:r>
              <w:rPr>
                <w:rFonts w:ascii="Arial" w:eastAsia="Wingdings 2" w:hAnsi="Arial" w:cs="Arial"/>
                <w:b/>
                <w:bCs/>
                <w:sz w:val="18"/>
              </w:rPr>
              <w:t> </w:t>
            </w:r>
            <w:r>
              <w:rPr>
                <w:rFonts w:ascii="Arial" w:eastAsia="Wingdings 2" w:hAnsi="Arial" w:cs="Arial"/>
                <w:bCs/>
                <w:sz w:val="18"/>
              </w:rPr>
              <w:t>que le demandeur se propose d’exercer</w:t>
            </w:r>
            <w:r>
              <w:rPr>
                <w:rFonts w:ascii="Arial" w:eastAsia="Wingdings 2" w:hAnsi="Arial" w:cs="Arial"/>
                <w:bCs/>
                <w:i/>
                <w:sz w:val="18"/>
              </w:rPr>
              <w:t xml:space="preserve"> [1° de l’article D. 181-15-6 du code de l’environnement] </w:t>
            </w:r>
            <w:r>
              <w:rPr>
                <w:rFonts w:ascii="Arial" w:eastAsia="Wingdings 2" w:hAnsi="Arial" w:cs="Arial"/>
                <w:bCs/>
                <w:sz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6708989A"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4FD340E8"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766DF2D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730B591C"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15666A0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A33DE94"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5A1771FA"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07C7AE1"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282FBA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5FC2CE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65446F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1BCBAA96" w14:textId="77777777" w:rsidTr="00A01DBA">
        <w:trPr>
          <w:cantSplit/>
          <w:trHeight w:hRule="exact" w:val="850"/>
        </w:trPr>
        <w:tc>
          <w:tcPr>
            <w:tcW w:w="236" w:type="dxa"/>
            <w:tcBorders>
              <w:left w:val="single" w:sz="2" w:space="0" w:color="808080"/>
            </w:tcBorders>
            <w:shd w:val="clear" w:color="auto" w:fill="E6E6E6"/>
            <w:tcMar>
              <w:top w:w="0" w:type="dxa"/>
              <w:left w:w="0" w:type="dxa"/>
              <w:bottom w:w="0" w:type="dxa"/>
              <w:right w:w="0" w:type="dxa"/>
            </w:tcMar>
            <w:vAlign w:val="center"/>
          </w:tcPr>
          <w:p w14:paraId="12EEB3F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A7B39FC"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97. </w:t>
            </w:r>
            <w:r>
              <w:rPr>
                <w:rFonts w:ascii="Arial" w:eastAsia="Wingdings 2" w:hAnsi="Arial" w:cs="Arial"/>
                <w:bCs/>
                <w:sz w:val="18"/>
              </w:rPr>
              <w:t>- Les organismes génétiquement modifiés qui seront utilisés et la classe de confinement dont relève cette utilisation </w:t>
            </w:r>
            <w:r>
              <w:rPr>
                <w:rFonts w:ascii="Arial" w:eastAsia="Wingdings 2" w:hAnsi="Arial" w:cs="Arial"/>
                <w:bCs/>
                <w:i/>
                <w:sz w:val="18"/>
              </w:rPr>
              <w:t>[2° de l’article D. 181-15-6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46C7348"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F8F58DD"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50E99B"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01EB88D"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59AB98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36306725"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6F5C07B8"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A105C5"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4672E03"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5CDB9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6611A0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3560661E" w14:textId="77777777" w:rsidTr="00A01DBA">
        <w:trPr>
          <w:cantSplit/>
          <w:trHeight w:hRule="exact" w:val="847"/>
        </w:trPr>
        <w:tc>
          <w:tcPr>
            <w:tcW w:w="236" w:type="dxa"/>
            <w:tcBorders>
              <w:left w:val="single" w:sz="2" w:space="0" w:color="808080"/>
            </w:tcBorders>
            <w:shd w:val="clear" w:color="auto" w:fill="E6E6E6"/>
            <w:tcMar>
              <w:top w:w="0" w:type="dxa"/>
              <w:left w:w="0" w:type="dxa"/>
              <w:bottom w:w="0" w:type="dxa"/>
              <w:right w:w="0" w:type="dxa"/>
            </w:tcMar>
            <w:vAlign w:val="center"/>
          </w:tcPr>
          <w:p w14:paraId="79F1BFC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A57C848"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98. </w:t>
            </w:r>
            <w:r>
              <w:rPr>
                <w:rFonts w:ascii="Arial" w:eastAsia="Wingdings 2" w:hAnsi="Arial" w:cs="Arial"/>
                <w:bCs/>
                <w:sz w:val="18"/>
              </w:rPr>
              <w:t>- Le cas échéant, les organismes génétiquement modifiés dont l'utilisation est déjà déclarée ou agréée et la classe de confinement dont celle-ci relève</w:t>
            </w:r>
            <w:r>
              <w:rPr>
                <w:rFonts w:ascii="Arial" w:eastAsia="Wingdings 2" w:hAnsi="Arial" w:cs="Arial"/>
                <w:b/>
                <w:bCs/>
                <w:i/>
                <w:sz w:val="18"/>
              </w:rPr>
              <w:t xml:space="preserve"> </w:t>
            </w:r>
            <w:r>
              <w:rPr>
                <w:rFonts w:ascii="Arial" w:eastAsia="Wingdings 2" w:hAnsi="Arial" w:cs="Arial"/>
                <w:bCs/>
                <w:i/>
                <w:sz w:val="18"/>
              </w:rPr>
              <w:t>[3° de l’article D. 181-15-6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4AB3D9C"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676023"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0E01016"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ED5C8A5"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A7F6C08"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14568F99"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4E3A665D"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75D2FB"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02BAED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6DE544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A54052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5A327A7F" w14:textId="77777777" w:rsidTr="00A01DBA">
        <w:trPr>
          <w:cantSplit/>
          <w:trHeight w:hRule="exact" w:val="846"/>
        </w:trPr>
        <w:tc>
          <w:tcPr>
            <w:tcW w:w="236" w:type="dxa"/>
            <w:tcBorders>
              <w:left w:val="single" w:sz="2" w:space="0" w:color="808080"/>
            </w:tcBorders>
            <w:shd w:val="clear" w:color="auto" w:fill="E6E6E6"/>
            <w:tcMar>
              <w:top w:w="0" w:type="dxa"/>
              <w:left w:w="0" w:type="dxa"/>
              <w:bottom w:w="0" w:type="dxa"/>
              <w:right w:w="0" w:type="dxa"/>
            </w:tcMar>
            <w:vAlign w:val="center"/>
          </w:tcPr>
          <w:p w14:paraId="57CF9FA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532D6113"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99. </w:t>
            </w:r>
            <w:r>
              <w:rPr>
                <w:rFonts w:ascii="Arial" w:eastAsia="Wingdings 2" w:hAnsi="Arial" w:cs="Arial"/>
                <w:bCs/>
                <w:sz w:val="18"/>
              </w:rPr>
              <w:t>- Le nom du responsable du l'utilisation et ses qualifications</w:t>
            </w:r>
            <w:r>
              <w:rPr>
                <w:rFonts w:ascii="Arial" w:eastAsia="Wingdings 2" w:hAnsi="Arial" w:cs="Arial"/>
                <w:b/>
                <w:bCs/>
                <w:sz w:val="18"/>
              </w:rPr>
              <w:t> </w:t>
            </w:r>
            <w:r>
              <w:rPr>
                <w:rFonts w:ascii="Arial" w:eastAsia="Wingdings 2" w:hAnsi="Arial" w:cs="Arial"/>
                <w:bCs/>
                <w:i/>
                <w:sz w:val="18"/>
              </w:rPr>
              <w:t>[4° de l’article D. 181-15-6 du code de l’environnement] </w:t>
            </w:r>
            <w:r>
              <w:rPr>
                <w:rFonts w:ascii="Arial" w:eastAsia="Wingdings 2" w:hAnsi="Arial" w:cs="Arial"/>
                <w:bCs/>
                <w:sz w:val="18"/>
              </w:rPr>
              <w: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EF1FCB5"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4786752"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A209E23"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05F8D8A"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CC5C564"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56D2B34B"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5D924CED"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09E046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1CABC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BF5E301"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31279AC"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6E107AA" w14:textId="77777777" w:rsidTr="00A01DBA">
        <w:trPr>
          <w:cantSplit/>
          <w:trHeight w:hRule="exact" w:val="701"/>
        </w:trPr>
        <w:tc>
          <w:tcPr>
            <w:tcW w:w="236" w:type="dxa"/>
            <w:tcBorders>
              <w:left w:val="single" w:sz="2" w:space="0" w:color="808080"/>
            </w:tcBorders>
            <w:shd w:val="clear" w:color="auto" w:fill="E6E6E6"/>
            <w:tcMar>
              <w:top w:w="0" w:type="dxa"/>
              <w:left w:w="0" w:type="dxa"/>
              <w:bottom w:w="0" w:type="dxa"/>
              <w:right w:w="0" w:type="dxa"/>
            </w:tcMar>
            <w:vAlign w:val="center"/>
          </w:tcPr>
          <w:p w14:paraId="6C352F17"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F5C864E" w14:textId="77777777" w:rsidR="00A01DBA" w:rsidRDefault="00A01DBA" w:rsidP="00A01DBA">
            <w:pPr>
              <w:pStyle w:val="Standard"/>
              <w:spacing w:before="20" w:after="40"/>
              <w:ind w:right="142"/>
              <w:jc w:val="both"/>
            </w:pPr>
            <w:r>
              <w:rPr>
                <w:rFonts w:ascii="Arial" w:hAnsi="Arial" w:cs="Arial"/>
                <w:b/>
                <w:bCs/>
                <w:sz w:val="18"/>
              </w:rPr>
              <w:t>P.J. n°100</w:t>
            </w:r>
            <w:r>
              <w:rPr>
                <w:rFonts w:ascii="Arial" w:eastAsia="Wingdings 2" w:hAnsi="Arial" w:cs="Arial"/>
                <w:b/>
                <w:bCs/>
                <w:sz w:val="18"/>
              </w:rPr>
              <w:t xml:space="preserve">. </w:t>
            </w:r>
            <w:r>
              <w:rPr>
                <w:rFonts w:ascii="Arial" w:eastAsia="Wingdings 2" w:hAnsi="Arial" w:cs="Arial"/>
                <w:bCs/>
                <w:sz w:val="18"/>
              </w:rPr>
              <w:t>- Les capacités financières de la personne privée exploitant une installation relevant d’une classe de confinement 3 ou 4</w:t>
            </w:r>
            <w:r>
              <w:rPr>
                <w:rFonts w:ascii="Arial" w:eastAsia="Wingdings 2" w:hAnsi="Arial" w:cs="Arial"/>
                <w:bCs/>
                <w:i/>
                <w:sz w:val="18"/>
              </w:rPr>
              <w:t xml:space="preserve"> [5° de l’article D. 181-15-6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B994F68"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387FFEE"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721B51"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8E9B56"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8EA12D3"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48516DCB"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01EFC487"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6531242"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BF0560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E222D0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264C7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77844D39" w14:textId="77777777" w:rsidTr="00A01DBA">
        <w:trPr>
          <w:cantSplit/>
          <w:trHeight w:hRule="exact" w:val="815"/>
        </w:trPr>
        <w:tc>
          <w:tcPr>
            <w:tcW w:w="236" w:type="dxa"/>
            <w:tcBorders>
              <w:left w:val="single" w:sz="2" w:space="0" w:color="808080"/>
            </w:tcBorders>
            <w:shd w:val="clear" w:color="auto" w:fill="E6E6E6"/>
            <w:tcMar>
              <w:top w:w="0" w:type="dxa"/>
              <w:left w:w="0" w:type="dxa"/>
              <w:bottom w:w="0" w:type="dxa"/>
              <w:right w:w="0" w:type="dxa"/>
            </w:tcMar>
            <w:vAlign w:val="center"/>
          </w:tcPr>
          <w:p w14:paraId="76EDCD6C"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BEEAFC8"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101. </w:t>
            </w:r>
            <w:r>
              <w:rPr>
                <w:rFonts w:ascii="Arial" w:eastAsia="Wingdings 2" w:hAnsi="Arial" w:cs="Arial"/>
                <w:bCs/>
                <w:sz w:val="18"/>
              </w:rPr>
              <w:t>- Les procédures internes permettant de suspendre provisoirement l'utilisation ou de cesser l’activité </w:t>
            </w:r>
            <w:r>
              <w:rPr>
                <w:rFonts w:ascii="Arial" w:eastAsia="Wingdings 2" w:hAnsi="Arial" w:cs="Arial"/>
                <w:bCs/>
                <w:i/>
                <w:sz w:val="18"/>
              </w:rPr>
              <w:t>[6° de l’article D. 181-15-6 du code de l’environnement]</w:t>
            </w:r>
            <w:r>
              <w:rPr>
                <w:rFonts w:ascii="Arial" w:eastAsia="Wingdings 2" w:hAnsi="Arial" w:cs="Arial"/>
                <w:bCs/>
                <w:sz w:val="18"/>
              </w:rPr>
              <w:t> ;</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EDA55C3"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918E5F8" w14:textId="77777777" w:rsidR="00A01DBA" w:rsidRDefault="00A01DBA" w:rsidP="00A01DBA">
            <w:pPr>
              <w:pStyle w:val="Standard"/>
              <w:snapToGrid w:val="0"/>
              <w:ind w:left="-94"/>
              <w:jc w:val="center"/>
              <w:rPr>
                <w:rFonts w:ascii="Arial" w:eastAsia="Wingdings 2" w:hAnsi="Arial" w:cs="Arial"/>
                <w:b/>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B3B238D"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6CFA480" w14:textId="77777777" w:rsidR="00A01DBA" w:rsidRDefault="00A01DBA" w:rsidP="00A01DBA">
            <w:pPr>
              <w:pStyle w:val="Standard"/>
              <w:snapToGrid w:val="0"/>
              <w:ind w:left="-94"/>
              <w:jc w:val="center"/>
              <w:rPr>
                <w:rFonts w:ascii="Arial" w:eastAsia="Wingdings 2" w:hAnsi="Arial" w:cs="Arial"/>
                <w:b/>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6E698E5" w14:textId="77777777" w:rsidR="00A01DBA" w:rsidRDefault="00A01DBA" w:rsidP="00A01DBA">
            <w:pPr>
              <w:pStyle w:val="Standard"/>
              <w:snapToGrid w:val="0"/>
              <w:ind w:left="-94"/>
              <w:jc w:val="center"/>
              <w:rPr>
                <w:rFonts w:ascii="Arial" w:eastAsia="Wingdings 2" w:hAnsi="Arial" w:cs="Arial"/>
                <w:b/>
                <w:color w:val="000000"/>
                <w:sz w:val="16"/>
                <w:szCs w:val="16"/>
              </w:rPr>
            </w:pPr>
          </w:p>
        </w:tc>
      </w:tr>
      <w:tr w:rsidR="00A01DBA" w14:paraId="59699E73"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9938137"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AD0D80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FD1F9F"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1B2F9BF"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A23C5D7"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234E2EC8"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43F08E59"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E91CDBC"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A8EAA98"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336875"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3AFECF"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0DC2CBD" w14:textId="77777777" w:rsidTr="00A01DBA">
        <w:trPr>
          <w:cantSplit/>
          <w:trHeight w:hRule="exact" w:val="898"/>
        </w:trPr>
        <w:tc>
          <w:tcPr>
            <w:tcW w:w="236" w:type="dxa"/>
            <w:tcBorders>
              <w:left w:val="single" w:sz="2" w:space="0" w:color="808080"/>
            </w:tcBorders>
            <w:shd w:val="clear" w:color="auto" w:fill="E6E6E6"/>
            <w:tcMar>
              <w:top w:w="0" w:type="dxa"/>
              <w:left w:w="0" w:type="dxa"/>
              <w:bottom w:w="0" w:type="dxa"/>
              <w:right w:w="0" w:type="dxa"/>
            </w:tcMar>
            <w:vAlign w:val="center"/>
          </w:tcPr>
          <w:p w14:paraId="0965717F"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13BFC984"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102. </w:t>
            </w:r>
            <w:r>
              <w:rPr>
                <w:rFonts w:ascii="Arial" w:eastAsia="Wingdings 2" w:hAnsi="Arial" w:cs="Arial"/>
                <w:bCs/>
                <w:sz w:val="18"/>
              </w:rPr>
              <w:t xml:space="preserve">- Un dossier technique, dont le contenu est fixé par l’arrêté du 28 mars 2012 relatif au dossier technique demandé pour les utilisations confinées d'organismes génétiquement modifiés prévu aux articles R. 532-6, R. 532-14 et R. 532-26 du code de l'environnement. </w:t>
            </w:r>
            <w:r>
              <w:rPr>
                <w:rFonts w:ascii="Arial" w:eastAsia="Wingdings 2" w:hAnsi="Arial" w:cs="Arial"/>
                <w:bCs/>
                <w:i/>
                <w:sz w:val="18"/>
              </w:rPr>
              <w:t>[7° de l’article D. 181-15-6 du code de l’environnement]</w:t>
            </w:r>
            <w:r>
              <w:rPr>
                <w:rFonts w:ascii="Arial" w:eastAsia="Wingdings 2" w:hAnsi="Arial" w:cs="Arial"/>
                <w:bCs/>
                <w:sz w:val="18"/>
              </w:rPr>
              <w:t>.</w:t>
            </w:r>
          </w:p>
          <w:p w14:paraId="3FA27F28" w14:textId="77777777" w:rsidR="00A01DBA" w:rsidRDefault="004156E8" w:rsidP="00A01DBA">
            <w:pPr>
              <w:pStyle w:val="Standard"/>
              <w:spacing w:before="20" w:after="40"/>
              <w:ind w:right="142"/>
              <w:jc w:val="both"/>
            </w:pPr>
            <w:hyperlink r:id="rId24" w:history="1"/>
          </w:p>
          <w:p w14:paraId="57F4EFD5" w14:textId="77777777" w:rsidR="00A01DBA" w:rsidRDefault="00A01DBA" w:rsidP="00A01DBA">
            <w:pPr>
              <w:pStyle w:val="Standard"/>
              <w:spacing w:before="20" w:after="40"/>
              <w:ind w:right="142"/>
              <w:jc w:val="both"/>
              <w:rPr>
                <w:rFonts w:ascii="Arial" w:eastAsia="Wingdings 2" w:hAnsi="Arial" w:cs="Arial"/>
                <w:b/>
                <w:bCs/>
                <w:sz w:val="18"/>
                <w:szCs w:val="18"/>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AA19119"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3485A4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9BD1D3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717316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FD0305D"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7E586E2C" w14:textId="77777777" w:rsidTr="00A01DBA">
        <w:trPr>
          <w:trHeight w:hRule="exact" w:val="1035"/>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69AD170A"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059C64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F1978D9"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F3E06DC"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99DA4C"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48D6AD34" w14:textId="77777777">
        <w:trPr>
          <w:cantSplit/>
          <w:trHeight w:val="637"/>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218782A6" w14:textId="77777777" w:rsidR="00A01DBA" w:rsidRDefault="00A01DBA" w:rsidP="00A01DBA">
            <w:pPr>
              <w:pStyle w:val="Standard"/>
              <w:snapToGrid w:val="0"/>
              <w:ind w:left="-66"/>
              <w:jc w:val="both"/>
              <w:rPr>
                <w:rFonts w:ascii="Arial" w:eastAsia="Wingdings 2" w:hAnsi="Arial" w:cs="Arial"/>
                <w:b/>
                <w:bCs/>
                <w:sz w:val="18"/>
                <w:szCs w:val="18"/>
                <w:u w:val="single"/>
              </w:rPr>
            </w:pPr>
          </w:p>
          <w:p w14:paraId="66ABED19"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7/. DOSSIER AGRÉMENT DÉCHETS</w:t>
            </w:r>
          </w:p>
          <w:p w14:paraId="6CB3CD44" w14:textId="5616D782" w:rsidR="00A01DBA" w:rsidRDefault="00A01DBA" w:rsidP="00A01DBA">
            <w:pPr>
              <w:pStyle w:val="Standard"/>
              <w:ind w:left="-66"/>
              <w:jc w:val="both"/>
              <w:rPr>
                <w:rFonts w:ascii="Arial" w:eastAsia="Wingdings 2" w:hAnsi="Arial" w:cs="Arial"/>
                <w:b/>
                <w:sz w:val="16"/>
                <w:szCs w:val="16"/>
                <w:u w:val="single"/>
              </w:rPr>
            </w:pPr>
            <w:r>
              <w:rPr>
                <w:rFonts w:ascii="Wingdings 2" w:eastAsia="Wingdings 2" w:hAnsi="Wingdings 2" w:cs="Wingdings 2"/>
                <w:b/>
                <w:noProof/>
                <w:sz w:val="28"/>
                <w:szCs w:val="28"/>
              </w:rPr>
              <mc:AlternateContent>
                <mc:Choice Requires="wps">
                  <w:drawing>
                    <wp:anchor distT="0" distB="0" distL="114300" distR="114300" simplePos="0" relativeHeight="251801600" behindDoc="0" locked="0" layoutInCell="1" allowOverlap="1" wp14:anchorId="357C784F" wp14:editId="7D1EDA45">
                      <wp:simplePos x="0" y="0"/>
                      <wp:positionH relativeFrom="column">
                        <wp:posOffset>1630045</wp:posOffset>
                      </wp:positionH>
                      <wp:positionV relativeFrom="paragraph">
                        <wp:posOffset>60960</wp:posOffset>
                      </wp:positionV>
                      <wp:extent cx="285750" cy="29527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3831509"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784F" id="Zone de texte 42" o:spid="_x0000_s1065" type="#_x0000_t202" style="position:absolute;left:0;text-align:left;margin-left:128.35pt;margin-top:4.8pt;width:22.5pt;height:2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" filled="f" stroked="f" strokeweight=".5pt">
                      <v:textbox>
                        <w:txbxContent>
                          <w:p w14:paraId="53831509"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p>
        </w:tc>
      </w:tr>
      <w:tr w:rsidR="00A01DBA" w14:paraId="0DE8714A" w14:textId="77777777">
        <w:trPr>
          <w:cantSplit/>
          <w:trHeight w:val="637"/>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6EBF7556"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2054F17" w14:textId="16E79036"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60B80018"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tc>
      </w:tr>
      <w:tr w:rsidR="00A01DBA" w14:paraId="3084A596"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294ECBD2" w14:textId="77777777" w:rsidR="00A01DBA" w:rsidRDefault="00A01DBA" w:rsidP="00A01DBA">
            <w:pPr>
              <w:pStyle w:val="Standard"/>
              <w:snapToGrid w:val="0"/>
              <w:spacing w:before="20" w:after="40"/>
              <w:ind w:right="142"/>
              <w:jc w:val="both"/>
              <w:rPr>
                <w:rFonts w:ascii="Arial" w:eastAsia="Wingdings 2" w:hAnsi="Arial" w:cs="Arial"/>
                <w:b/>
                <w:bCs/>
                <w:sz w:val="6"/>
                <w:szCs w:val="16"/>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EE0A02"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D02DCF3"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1E3112D"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F1695FB"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546F35CB" w14:textId="77777777">
        <w:trPr>
          <w:trHeight w:hRule="exact" w:val="924"/>
        </w:trPr>
        <w:tc>
          <w:tcPr>
            <w:tcW w:w="15705" w:type="dxa"/>
            <w:gridSpan w:val="10"/>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6BD13871" w14:textId="00519D94" w:rsidR="00A01DBA" w:rsidRDefault="00A01DBA" w:rsidP="00A01DBA">
            <w:pPr>
              <w:pStyle w:val="Standard"/>
              <w:jc w:val="both"/>
              <w:rPr>
                <w:rFonts w:ascii="Arial" w:eastAsia="Wingdings 2" w:hAnsi="Arial" w:cs="Arial"/>
                <w:b/>
                <w:sz w:val="20"/>
                <w:szCs w:val="20"/>
              </w:rPr>
            </w:pPr>
            <w:r>
              <w:rPr>
                <w:rFonts w:ascii="Arial" w:eastAsia="Wingdings 2" w:hAnsi="Arial" w:cs="Arial"/>
                <w:b/>
                <w:sz w:val="20"/>
                <w:szCs w:val="20"/>
              </w:rPr>
              <w:t>Lorsque l'autorisation environnementale tient lieu d’agrément pour la gestion de déchets prévu à l’article L. 541-22 :</w:t>
            </w:r>
          </w:p>
        </w:tc>
      </w:tr>
      <w:tr w:rsidR="00A01DBA" w14:paraId="30446F7E"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496F9891"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93CDB20"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AF3C69"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3AD3D31"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1171B7"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4FCE068B" w14:textId="77777777" w:rsidTr="00A01DBA">
        <w:trPr>
          <w:cantSplit/>
          <w:trHeight w:hRule="exact" w:val="515"/>
        </w:trPr>
        <w:tc>
          <w:tcPr>
            <w:tcW w:w="236" w:type="dxa"/>
            <w:tcBorders>
              <w:left w:val="single" w:sz="2" w:space="0" w:color="808080"/>
            </w:tcBorders>
            <w:shd w:val="clear" w:color="auto" w:fill="E6E6E6"/>
            <w:tcMar>
              <w:top w:w="0" w:type="dxa"/>
              <w:left w:w="0" w:type="dxa"/>
              <w:bottom w:w="0" w:type="dxa"/>
              <w:right w:w="0" w:type="dxa"/>
            </w:tcMar>
            <w:vAlign w:val="center"/>
          </w:tcPr>
          <w:p w14:paraId="4C7611D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8970925" w14:textId="77777777"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0546B872"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51EA564"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BB94BF"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460554"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F474C37"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1D43DEFB"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4B60C9D9" w14:textId="77777777" w:rsidTr="00A01DBA">
        <w:trPr>
          <w:cantSplit/>
          <w:trHeight w:hRule="exact" w:val="752"/>
        </w:trPr>
        <w:tc>
          <w:tcPr>
            <w:tcW w:w="236" w:type="dxa"/>
            <w:tcBorders>
              <w:left w:val="single" w:sz="2" w:space="0" w:color="808080"/>
            </w:tcBorders>
            <w:shd w:val="clear" w:color="auto" w:fill="E6E6E6"/>
            <w:tcMar>
              <w:top w:w="0" w:type="dxa"/>
              <w:left w:w="0" w:type="dxa"/>
              <w:bottom w:w="0" w:type="dxa"/>
              <w:right w:w="0" w:type="dxa"/>
            </w:tcMar>
            <w:vAlign w:val="center"/>
          </w:tcPr>
          <w:p w14:paraId="2DDDE7A7"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350CAD63" w14:textId="77777777" w:rsidR="00A01DBA" w:rsidRDefault="00A01DBA" w:rsidP="00A01DBA">
            <w:pPr>
              <w:pStyle w:val="Standard"/>
              <w:spacing w:before="20" w:after="40"/>
              <w:ind w:right="142"/>
              <w:jc w:val="both"/>
            </w:pPr>
            <w:r>
              <w:rPr>
                <w:rFonts w:ascii="Arial" w:hAnsi="Arial" w:cs="Arial"/>
                <w:b/>
                <w:bCs/>
                <w:sz w:val="18"/>
              </w:rPr>
              <w:t>P.J. n°</w:t>
            </w:r>
            <w:r>
              <w:rPr>
                <w:rFonts w:ascii="Arial" w:eastAsia="Wingdings 2" w:hAnsi="Arial" w:cs="Arial"/>
                <w:b/>
                <w:bCs/>
                <w:sz w:val="18"/>
              </w:rPr>
              <w:t xml:space="preserve">103 </w:t>
            </w:r>
            <w:r>
              <w:rPr>
                <w:rFonts w:ascii="Arial" w:eastAsia="Wingdings 2" w:hAnsi="Arial" w:cs="Arial"/>
                <w:bCs/>
                <w:sz w:val="18"/>
              </w:rPr>
              <w:t>- Le dossier de demande est complété par les informations requises par les articles R. 543-11, R. 543-13, R. 543-35</w:t>
            </w:r>
            <w:proofErr w:type="gramStart"/>
            <w:r>
              <w:rPr>
                <w:rFonts w:ascii="Arial" w:eastAsia="Wingdings 2" w:hAnsi="Arial" w:cs="Arial"/>
                <w:bCs/>
                <w:sz w:val="18"/>
              </w:rPr>
              <w:t>, ,</w:t>
            </w:r>
            <w:proofErr w:type="gramEnd"/>
            <w:r>
              <w:rPr>
                <w:rFonts w:ascii="Arial" w:eastAsia="Wingdings 2" w:hAnsi="Arial" w:cs="Arial"/>
                <w:bCs/>
                <w:sz w:val="18"/>
              </w:rPr>
              <w:t xml:space="preserve"> R. 543-145, R. 543-162 et D. 543-274. [Article D. 181-15-7 du code de l’environnement]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42647FE3"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248B07E6"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04BAD3A2"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0E558F7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036EC3F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4DDA7685" w14:textId="77777777" w:rsidTr="00A01DBA">
        <w:trPr>
          <w:trHeight w:hRule="exact" w:val="57"/>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5B2C71FB"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31D9674"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3121CC0A"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89D64AF"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92C9199"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319C5D34" w14:textId="77777777">
        <w:trPr>
          <w:cantSplit/>
          <w:trHeight w:val="637"/>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5101A149" w14:textId="77777777" w:rsidR="00A01DBA" w:rsidRDefault="00A01DBA" w:rsidP="00A01DBA">
            <w:pPr>
              <w:pStyle w:val="Standard"/>
              <w:snapToGrid w:val="0"/>
              <w:ind w:left="-66"/>
              <w:jc w:val="both"/>
              <w:rPr>
                <w:rFonts w:ascii="Arial" w:eastAsia="Wingdings 2" w:hAnsi="Arial" w:cs="Arial"/>
                <w:b/>
                <w:bCs/>
                <w:sz w:val="22"/>
                <w:szCs w:val="22"/>
                <w:u w:val="single"/>
              </w:rPr>
            </w:pPr>
          </w:p>
          <w:p w14:paraId="4695469C" w14:textId="77777777" w:rsidR="00A01DBA" w:rsidRDefault="00A01DBA" w:rsidP="00A01DBA">
            <w:pPr>
              <w:pStyle w:val="Standard"/>
              <w:ind w:left="142"/>
              <w:jc w:val="both"/>
              <w:rPr>
                <w:rFonts w:ascii="Arial" w:eastAsia="Wingdings 2" w:hAnsi="Arial" w:cs="Arial"/>
                <w:b/>
                <w:sz w:val="22"/>
                <w:szCs w:val="22"/>
                <w:u w:val="single"/>
              </w:rPr>
            </w:pPr>
            <w:r>
              <w:rPr>
                <w:rFonts w:ascii="Arial" w:eastAsia="Wingdings 2" w:hAnsi="Arial" w:cs="Arial"/>
                <w:b/>
                <w:sz w:val="22"/>
                <w:szCs w:val="22"/>
                <w:u w:val="single"/>
              </w:rPr>
              <w:t>VOLET 8/. DOSSIER ÉNERGIE</w:t>
            </w:r>
          </w:p>
          <w:p w14:paraId="67C2A763" w14:textId="335D14BF" w:rsidR="00A01DBA" w:rsidRDefault="00A01DBA" w:rsidP="00A01DBA">
            <w:pPr>
              <w:pStyle w:val="Standard"/>
              <w:ind w:left="-66"/>
              <w:jc w:val="both"/>
              <w:rPr>
                <w:rFonts w:ascii="Arial" w:eastAsia="Wingdings 2" w:hAnsi="Arial" w:cs="Arial"/>
                <w:b/>
                <w:sz w:val="20"/>
                <w:szCs w:val="20"/>
                <w:u w:val="single"/>
              </w:rPr>
            </w:pPr>
            <w:r>
              <w:rPr>
                <w:rFonts w:ascii="Wingdings 2" w:eastAsia="Wingdings 2" w:hAnsi="Wingdings 2" w:cs="Wingdings 2"/>
                <w:b/>
                <w:noProof/>
                <w:sz w:val="28"/>
                <w:szCs w:val="28"/>
              </w:rPr>
              <mc:AlternateContent>
                <mc:Choice Requires="wps">
                  <w:drawing>
                    <wp:anchor distT="0" distB="0" distL="114300" distR="114300" simplePos="0" relativeHeight="251802624" behindDoc="0" locked="0" layoutInCell="1" allowOverlap="1" wp14:anchorId="53AED900" wp14:editId="6D2D20BF">
                      <wp:simplePos x="0" y="0"/>
                      <wp:positionH relativeFrom="column">
                        <wp:posOffset>1629410</wp:posOffset>
                      </wp:positionH>
                      <wp:positionV relativeFrom="paragraph">
                        <wp:posOffset>97155</wp:posOffset>
                      </wp:positionV>
                      <wp:extent cx="285750" cy="29527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23A88839"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ED900" id="Zone de texte 43" o:spid="_x0000_s1066" type="#_x0000_t202" style="position:absolute;left:0;text-align:left;margin-left:128.3pt;margin-top:7.65pt;width:22.5pt;height:2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" filled="f" stroked="f" strokeweight=".5pt">
                      <v:textbox>
                        <w:txbxContent>
                          <w:p w14:paraId="23A88839"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p>
        </w:tc>
      </w:tr>
      <w:tr w:rsidR="00A01DBA" w14:paraId="6E5E3EAF" w14:textId="77777777">
        <w:trPr>
          <w:cantSplit/>
          <w:trHeight w:val="637"/>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56B05E5E"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7212B1E" w14:textId="3106FD4E"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5E7FF81C" w14:textId="77777777"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w:t>
            </w:r>
          </w:p>
        </w:tc>
      </w:tr>
      <w:tr w:rsidR="00A01DBA" w14:paraId="3FF5C236"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097AAB9" w14:textId="77777777" w:rsidR="00A01DBA" w:rsidRDefault="00A01DBA" w:rsidP="00A01DBA">
            <w:pPr>
              <w:pStyle w:val="Standard"/>
              <w:snapToGrid w:val="0"/>
              <w:spacing w:before="20" w:after="40"/>
              <w:ind w:right="142"/>
              <w:jc w:val="both"/>
              <w:rPr>
                <w:rFonts w:ascii="Arial" w:eastAsia="Wingdings 2" w:hAnsi="Arial" w:cs="Arial"/>
                <w:b/>
                <w:bCs/>
                <w:sz w:val="6"/>
                <w:szCs w:val="20"/>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57D4B75"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2C48F95"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9C53D4A"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ECD2AF5"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78EE817B" w14:textId="77777777" w:rsidTr="00A01DBA">
        <w:trPr>
          <w:trHeight w:hRule="exact" w:val="876"/>
        </w:trPr>
        <w:tc>
          <w:tcPr>
            <w:tcW w:w="9982" w:type="dxa"/>
            <w:gridSpan w:val="7"/>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522856DA" w14:textId="6EF11FC7" w:rsidR="00A01DBA" w:rsidRDefault="00A01DBA" w:rsidP="00A01DBA">
            <w:pPr>
              <w:pStyle w:val="Standard"/>
              <w:jc w:val="both"/>
            </w:pPr>
            <w:r>
              <w:rPr>
                <w:rFonts w:ascii="Arial" w:eastAsia="Wingdings 2" w:hAnsi="Arial" w:cs="Arial"/>
                <w:b/>
                <w:sz w:val="20"/>
                <w:szCs w:val="20"/>
              </w:rPr>
              <w:t xml:space="preserve">Lorsque le projet nécessite une autorisation d’exploiter une installation de production d'électricité au titre de l’article L. 311-1 du code de </w:t>
            </w:r>
            <w:proofErr w:type="gramStart"/>
            <w:r>
              <w:rPr>
                <w:rFonts w:ascii="Arial" w:eastAsia="Wingdings 2" w:hAnsi="Arial" w:cs="Arial"/>
                <w:b/>
                <w:sz w:val="20"/>
                <w:szCs w:val="20"/>
              </w:rPr>
              <w:t xml:space="preserve">l’énergie  </w:t>
            </w:r>
            <w:r>
              <w:rPr>
                <w:rFonts w:ascii="Arial" w:eastAsia="Wingdings 2" w:hAnsi="Arial" w:cs="Arial"/>
                <w:b/>
                <w:i/>
                <w:sz w:val="20"/>
                <w:szCs w:val="20"/>
              </w:rPr>
              <w:t>[</w:t>
            </w:r>
            <w:proofErr w:type="gramEnd"/>
            <w:r>
              <w:rPr>
                <w:rFonts w:ascii="Arial" w:eastAsia="Wingdings 2" w:hAnsi="Arial" w:cs="Arial"/>
                <w:b/>
                <w:i/>
                <w:sz w:val="20"/>
                <w:szCs w:val="20"/>
              </w:rPr>
              <w:t>article D. 181-15-8 du code de l’environnement]</w:t>
            </w:r>
            <w:r>
              <w:rPr>
                <w:rFonts w:ascii="Arial" w:eastAsia="Wingdings 2" w:hAnsi="Arial" w:cs="Arial"/>
                <w:b/>
                <w:sz w:val="20"/>
                <w:szCs w:val="20"/>
              </w:rPr>
              <w:t> :</w:t>
            </w:r>
          </w:p>
        </w:tc>
        <w:tc>
          <w:tcPr>
            <w:tcW w:w="2245"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7098BCBD" w14:textId="77777777" w:rsidR="00A01DBA" w:rsidRDefault="00A01DBA" w:rsidP="00A01DBA">
            <w:pPr>
              <w:pStyle w:val="Standard"/>
              <w:jc w:val="both"/>
            </w:pPr>
          </w:p>
        </w:tc>
        <w:tc>
          <w:tcPr>
            <w:tcW w:w="1844"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2E8D8CCE" w14:textId="77777777" w:rsidR="00A01DBA" w:rsidRDefault="00A01DBA" w:rsidP="00A01DBA">
            <w:pPr>
              <w:pStyle w:val="Standard"/>
              <w:jc w:val="both"/>
            </w:pPr>
          </w:p>
        </w:tc>
        <w:tc>
          <w:tcPr>
            <w:tcW w:w="1634"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075F9547" w14:textId="77777777" w:rsidR="00A01DBA" w:rsidRDefault="00A01DBA" w:rsidP="00A01DBA">
            <w:pPr>
              <w:pStyle w:val="Standard"/>
              <w:jc w:val="both"/>
            </w:pPr>
          </w:p>
        </w:tc>
      </w:tr>
      <w:tr w:rsidR="00A01DBA" w14:paraId="6193518D" w14:textId="77777777" w:rsidTr="00A01DBA">
        <w:trPr>
          <w:trHeight w:hRule="exact" w:val="57"/>
        </w:trPr>
        <w:tc>
          <w:tcPr>
            <w:tcW w:w="9829" w:type="dxa"/>
            <w:gridSpan w:val="6"/>
            <w:tcBorders>
              <w:top w:val="single" w:sz="4" w:space="0" w:color="808080"/>
              <w:left w:val="single" w:sz="2" w:space="0" w:color="808080"/>
            </w:tcBorders>
            <w:shd w:val="clear" w:color="auto" w:fill="E6E6E6"/>
            <w:tcMar>
              <w:top w:w="0" w:type="dxa"/>
              <w:left w:w="0" w:type="dxa"/>
              <w:bottom w:w="0" w:type="dxa"/>
              <w:right w:w="0" w:type="dxa"/>
            </w:tcMar>
            <w:vAlign w:val="center"/>
          </w:tcPr>
          <w:p w14:paraId="70EA50D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82BCCAD"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357E5D5"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19062E"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10ED877"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4F67F4AA" w14:textId="77777777" w:rsidTr="00A01DBA">
        <w:trPr>
          <w:cantSplit/>
          <w:trHeight w:hRule="exact" w:val="517"/>
        </w:trPr>
        <w:tc>
          <w:tcPr>
            <w:tcW w:w="236" w:type="dxa"/>
            <w:tcBorders>
              <w:left w:val="single" w:sz="2" w:space="0" w:color="808080"/>
            </w:tcBorders>
            <w:shd w:val="clear" w:color="auto" w:fill="E6E6E6"/>
            <w:tcMar>
              <w:top w:w="0" w:type="dxa"/>
              <w:left w:w="0" w:type="dxa"/>
              <w:bottom w:w="0" w:type="dxa"/>
              <w:right w:w="0" w:type="dxa"/>
            </w:tcMar>
            <w:vAlign w:val="center"/>
          </w:tcPr>
          <w:p w14:paraId="6BAC8608"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549ECBC1" w14:textId="77777777"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6" w:space="0" w:color="C0C0C0"/>
            </w:tcBorders>
            <w:shd w:val="clear" w:color="auto" w:fill="auto"/>
            <w:tcMar>
              <w:top w:w="0" w:type="dxa"/>
              <w:left w:w="0" w:type="dxa"/>
              <w:bottom w:w="0" w:type="dxa"/>
              <w:right w:w="0" w:type="dxa"/>
            </w:tcMar>
            <w:vAlign w:val="center"/>
          </w:tcPr>
          <w:p w14:paraId="6AFB85D9"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6" w:space="0" w:color="C0C0C0"/>
            </w:tcBorders>
            <w:shd w:val="clear" w:color="auto" w:fill="E6E6E6"/>
            <w:tcMar>
              <w:top w:w="0" w:type="dxa"/>
              <w:left w:w="0" w:type="dxa"/>
              <w:bottom w:w="0" w:type="dxa"/>
              <w:right w:w="0" w:type="dxa"/>
            </w:tcMar>
            <w:vAlign w:val="center"/>
          </w:tcPr>
          <w:p w14:paraId="4E4AD4C3"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6" w:space="0" w:color="C0C0C0"/>
            </w:tcBorders>
            <w:shd w:val="clear" w:color="auto" w:fill="E6E6E6"/>
            <w:tcMar>
              <w:top w:w="0" w:type="dxa"/>
              <w:left w:w="0" w:type="dxa"/>
              <w:bottom w:w="0" w:type="dxa"/>
              <w:right w:w="0" w:type="dxa"/>
            </w:tcMar>
            <w:vAlign w:val="center"/>
          </w:tcPr>
          <w:p w14:paraId="27D10B4B"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844" w:type="dxa"/>
            <w:tcBorders>
              <w:top w:val="single" w:sz="4" w:space="0" w:color="808080"/>
              <w:bottom w:val="single" w:sz="6" w:space="0" w:color="C0C0C0"/>
            </w:tcBorders>
            <w:shd w:val="clear" w:color="auto" w:fill="E6E6E6"/>
            <w:tcMar>
              <w:top w:w="0" w:type="dxa"/>
              <w:left w:w="0" w:type="dxa"/>
              <w:bottom w:w="0" w:type="dxa"/>
              <w:right w:w="0" w:type="dxa"/>
            </w:tcMar>
            <w:vAlign w:val="center"/>
          </w:tcPr>
          <w:p w14:paraId="19AAF68B"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6" w:space="0" w:color="C0C0C0"/>
            </w:tcBorders>
            <w:shd w:val="clear" w:color="auto" w:fill="E6E6E6"/>
            <w:tcMar>
              <w:top w:w="0" w:type="dxa"/>
              <w:left w:w="0" w:type="dxa"/>
              <w:bottom w:w="0" w:type="dxa"/>
              <w:right w:w="0" w:type="dxa"/>
            </w:tcMar>
            <w:vAlign w:val="center"/>
          </w:tcPr>
          <w:p w14:paraId="4EC0F21C"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5B14FE2D"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32D14A5E" w14:textId="77777777" w:rsidTr="00A01DBA">
        <w:trPr>
          <w:cantSplit/>
          <w:trHeight w:hRule="exact" w:val="752"/>
        </w:trPr>
        <w:tc>
          <w:tcPr>
            <w:tcW w:w="236" w:type="dxa"/>
            <w:tcBorders>
              <w:left w:val="single" w:sz="2" w:space="0" w:color="808080"/>
            </w:tcBorders>
            <w:shd w:val="clear" w:color="auto" w:fill="E6E6E6"/>
            <w:tcMar>
              <w:top w:w="0" w:type="dxa"/>
              <w:left w:w="0" w:type="dxa"/>
              <w:bottom w:w="0" w:type="dxa"/>
              <w:right w:w="0" w:type="dxa"/>
            </w:tcMar>
            <w:vAlign w:val="center"/>
          </w:tcPr>
          <w:p w14:paraId="6222024F"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6" w:space="0" w:color="C0C0C0"/>
            </w:tcBorders>
            <w:shd w:val="clear" w:color="auto" w:fill="auto"/>
            <w:tcMar>
              <w:top w:w="0" w:type="dxa"/>
              <w:left w:w="0" w:type="dxa"/>
              <w:bottom w:w="0" w:type="dxa"/>
              <w:right w:w="0" w:type="dxa"/>
            </w:tcMar>
            <w:vAlign w:val="center"/>
          </w:tcPr>
          <w:p w14:paraId="4DBF87C2" w14:textId="77777777" w:rsidR="00A01DBA" w:rsidRDefault="00A01DBA" w:rsidP="00A01DBA">
            <w:pPr>
              <w:pStyle w:val="Standard"/>
              <w:spacing w:before="20" w:after="40"/>
              <w:ind w:right="142"/>
              <w:jc w:val="both"/>
            </w:pPr>
            <w:r>
              <w:rPr>
                <w:rFonts w:ascii="Arial" w:hAnsi="Arial" w:cs="Arial"/>
                <w:b/>
                <w:bCs/>
                <w:sz w:val="18"/>
              </w:rPr>
              <w:t>P.J. n°104</w:t>
            </w:r>
            <w:r>
              <w:rPr>
                <w:rFonts w:ascii="Arial" w:eastAsia="Wingdings 2" w:hAnsi="Arial" w:cs="Arial"/>
                <w:b/>
                <w:bCs/>
                <w:sz w:val="18"/>
              </w:rPr>
              <w:t xml:space="preserve">. </w:t>
            </w:r>
            <w:r>
              <w:rPr>
                <w:rFonts w:ascii="Arial" w:eastAsia="Wingdings 2" w:hAnsi="Arial" w:cs="Arial"/>
                <w:bCs/>
                <w:sz w:val="18"/>
              </w:rPr>
              <w:t>- : le dossier de demande précise ses caractéristiques</w:t>
            </w:r>
            <w:r>
              <w:rPr>
                <w:rFonts w:ascii="Arial" w:eastAsia="Wingdings 2" w:hAnsi="Arial" w:cs="Arial"/>
                <w:b/>
                <w:sz w:val="20"/>
                <w:szCs w:val="20"/>
              </w:rPr>
              <w:t> </w:t>
            </w:r>
            <w:r>
              <w:rPr>
                <w:rFonts w:ascii="Arial" w:eastAsia="Wingdings 2" w:hAnsi="Arial" w:cs="Arial"/>
                <w:bCs/>
                <w:i/>
                <w:sz w:val="18"/>
              </w:rPr>
              <w:t>[article D. 181-15-8 du code de l’environnement] </w:t>
            </w:r>
          </w:p>
          <w:p w14:paraId="47C80F5E" w14:textId="77777777" w:rsidR="00A01DBA" w:rsidRDefault="004156E8" w:rsidP="00A01DBA">
            <w:pPr>
              <w:pStyle w:val="Standard"/>
              <w:spacing w:before="20" w:after="40"/>
              <w:ind w:right="142"/>
              <w:jc w:val="both"/>
            </w:pPr>
            <w:hyperlink r:id="rId25" w:history="1">
              <w:r w:rsidR="00A01DBA">
                <w:rPr>
                  <w:rStyle w:val="Internetlink"/>
                  <w:rFonts w:ascii="Arial" w:eastAsia="Wingdings 2" w:hAnsi="Arial" w:cs="Arial"/>
                  <w:b/>
                  <w:bCs/>
                  <w:sz w:val="18"/>
                </w:rPr>
                <w:t>Se référer à l'annexe I</w:t>
              </w:r>
            </w:hyperlink>
          </w:p>
          <w:p w14:paraId="61026695" w14:textId="77777777" w:rsidR="00A01DBA" w:rsidRDefault="00A01DBA" w:rsidP="00A01DBA">
            <w:pPr>
              <w:pStyle w:val="Standard"/>
              <w:spacing w:before="20" w:after="40"/>
              <w:ind w:right="142"/>
              <w:jc w:val="both"/>
              <w:rPr>
                <w:rFonts w:ascii="Arial" w:eastAsia="Wingdings 2" w:hAnsi="Arial" w:cs="Arial"/>
                <w:b/>
                <w:bCs/>
                <w:sz w:val="18"/>
                <w:szCs w:val="18"/>
              </w:rPr>
            </w:pPr>
          </w:p>
        </w:tc>
        <w:tc>
          <w:tcPr>
            <w:tcW w:w="763" w:type="dxa"/>
            <w:tcBorders>
              <w:left w:val="single" w:sz="2" w:space="0" w:color="808080"/>
              <w:bottom w:val="single" w:sz="6" w:space="0" w:color="C0C0C0"/>
            </w:tcBorders>
            <w:shd w:val="clear" w:color="auto" w:fill="auto"/>
            <w:tcMar>
              <w:top w:w="0" w:type="dxa"/>
              <w:left w:w="0" w:type="dxa"/>
              <w:bottom w:w="0" w:type="dxa"/>
              <w:right w:w="0" w:type="dxa"/>
            </w:tcMar>
            <w:vAlign w:val="center"/>
          </w:tcPr>
          <w:p w14:paraId="34264F60"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6" w:space="0" w:color="C0C0C0"/>
            </w:tcBorders>
            <w:shd w:val="clear" w:color="auto" w:fill="E6E6E6"/>
            <w:tcMar>
              <w:top w:w="0" w:type="dxa"/>
              <w:left w:w="0" w:type="dxa"/>
              <w:bottom w:w="0" w:type="dxa"/>
              <w:right w:w="0" w:type="dxa"/>
            </w:tcMar>
            <w:vAlign w:val="center"/>
          </w:tcPr>
          <w:p w14:paraId="3CBFE945"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bottom w:val="single" w:sz="6" w:space="0" w:color="C0C0C0"/>
            </w:tcBorders>
            <w:shd w:val="clear" w:color="auto" w:fill="E6E6E6"/>
            <w:tcMar>
              <w:top w:w="0" w:type="dxa"/>
              <w:left w:w="0" w:type="dxa"/>
              <w:bottom w:w="0" w:type="dxa"/>
              <w:right w:w="0" w:type="dxa"/>
            </w:tcMar>
            <w:vAlign w:val="center"/>
          </w:tcPr>
          <w:p w14:paraId="2964DC4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6" w:space="0" w:color="C0C0C0"/>
            </w:tcBorders>
            <w:shd w:val="clear" w:color="auto" w:fill="E6E6E6"/>
            <w:tcMar>
              <w:top w:w="0" w:type="dxa"/>
              <w:left w:w="0" w:type="dxa"/>
              <w:bottom w:w="0" w:type="dxa"/>
              <w:right w:w="0" w:type="dxa"/>
            </w:tcMar>
            <w:vAlign w:val="center"/>
          </w:tcPr>
          <w:p w14:paraId="1D634BF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6" w:space="0" w:color="C0C0C0"/>
            </w:tcBorders>
            <w:shd w:val="clear" w:color="auto" w:fill="E6E6E6"/>
            <w:tcMar>
              <w:top w:w="0" w:type="dxa"/>
              <w:left w:w="0" w:type="dxa"/>
              <w:bottom w:w="0" w:type="dxa"/>
              <w:right w:w="0" w:type="dxa"/>
            </w:tcMar>
            <w:vAlign w:val="center"/>
          </w:tcPr>
          <w:p w14:paraId="0565F0B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724F6B5D" w14:textId="77777777" w:rsidTr="00A01DBA">
        <w:trPr>
          <w:trHeight w:hRule="exact" w:val="168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21ECB79"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27093D6"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E4390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56CBBE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771582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1B90C042" w14:textId="77777777" w:rsidTr="00A01DBA">
        <w:trPr>
          <w:trHeight w:hRule="exact" w:val="630"/>
        </w:trPr>
        <w:tc>
          <w:tcPr>
            <w:tcW w:w="9829" w:type="dxa"/>
            <w:gridSpan w:val="6"/>
            <w:tcBorders>
              <w:left w:val="single" w:sz="2" w:space="0" w:color="808080"/>
              <w:bottom w:val="single" w:sz="4" w:space="0" w:color="808080"/>
            </w:tcBorders>
            <w:shd w:val="clear" w:color="auto" w:fill="E6E6E6"/>
            <w:tcMar>
              <w:top w:w="0" w:type="dxa"/>
              <w:left w:w="0" w:type="dxa"/>
              <w:bottom w:w="0" w:type="dxa"/>
              <w:right w:w="0" w:type="dxa"/>
            </w:tcMar>
            <w:vAlign w:val="center"/>
          </w:tcPr>
          <w:p w14:paraId="6BD6CC83"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A70B600"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102F3F1"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9554B81"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83E5D5E"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179B3EA" w14:textId="77777777">
        <w:trPr>
          <w:cantSplit/>
          <w:trHeight w:val="864"/>
        </w:trPr>
        <w:tc>
          <w:tcPr>
            <w:tcW w:w="15705" w:type="dxa"/>
            <w:gridSpan w:val="10"/>
            <w:tcBorders>
              <w:top w:val="single" w:sz="4" w:space="0" w:color="808080"/>
              <w:left w:val="single" w:sz="2" w:space="0" w:color="808080"/>
              <w:bottom w:val="single" w:sz="4" w:space="0" w:color="808080"/>
            </w:tcBorders>
            <w:shd w:val="clear" w:color="auto" w:fill="660066"/>
            <w:tcMar>
              <w:top w:w="0" w:type="dxa"/>
              <w:left w:w="0" w:type="dxa"/>
              <w:bottom w:w="0" w:type="dxa"/>
              <w:right w:w="0" w:type="dxa"/>
            </w:tcMar>
            <w:vAlign w:val="center"/>
          </w:tcPr>
          <w:p w14:paraId="1B2C670A" w14:textId="77777777" w:rsidR="00A01DBA" w:rsidRDefault="00A01DBA" w:rsidP="00A01DBA">
            <w:pPr>
              <w:pStyle w:val="Standard"/>
              <w:ind w:left="142"/>
              <w:rPr>
                <w:rFonts w:ascii="Arial" w:eastAsia="Wingdings 2" w:hAnsi="Arial" w:cs="Arial"/>
                <w:b/>
                <w:sz w:val="22"/>
                <w:szCs w:val="22"/>
                <w:u w:val="single"/>
              </w:rPr>
            </w:pPr>
            <w:r>
              <w:rPr>
                <w:rFonts w:ascii="Arial" w:eastAsia="Wingdings 2" w:hAnsi="Arial" w:cs="Arial"/>
                <w:b/>
                <w:sz w:val="22"/>
                <w:szCs w:val="22"/>
                <w:u w:val="single"/>
              </w:rPr>
              <w:t>VOLET 9/. AUTORISATION DE DÉFRICHEMENT</w:t>
            </w:r>
          </w:p>
        </w:tc>
      </w:tr>
      <w:tr w:rsidR="00A01DBA" w14:paraId="4D9077EF" w14:textId="77777777">
        <w:trPr>
          <w:cantSplit/>
          <w:trHeight w:val="864"/>
        </w:trPr>
        <w:tc>
          <w:tcPr>
            <w:tcW w:w="15705" w:type="dxa"/>
            <w:gridSpan w:val="10"/>
            <w:tcBorders>
              <w:left w:val="single" w:sz="2" w:space="0" w:color="808080"/>
              <w:bottom w:val="single" w:sz="4" w:space="0" w:color="808080"/>
            </w:tcBorders>
            <w:shd w:val="clear" w:color="auto" w:fill="auto"/>
            <w:tcMar>
              <w:top w:w="0" w:type="dxa"/>
              <w:left w:w="0" w:type="dxa"/>
              <w:bottom w:w="0" w:type="dxa"/>
              <w:right w:w="0" w:type="dxa"/>
            </w:tcMar>
            <w:vAlign w:val="center"/>
          </w:tcPr>
          <w:p w14:paraId="04F7E437"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bCs/>
                <w:color w:val="000000"/>
                <w:sz w:val="28"/>
                <w:szCs w:val="28"/>
              </w:rPr>
              <w:t xml:space="preserve">  </w:t>
            </w:r>
            <w:r w:rsidRPr="00C12D11">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34FABB0B" w14:textId="441D038D" w:rsidR="00A01DBA" w:rsidRDefault="00A01DBA" w:rsidP="00A01DBA">
            <w:pPr>
              <w:pStyle w:val="Standard"/>
              <w:snapToGrid w:val="0"/>
              <w:spacing w:before="20" w:after="40"/>
              <w:ind w:right="142"/>
              <w:jc w:val="both"/>
              <w:rPr>
                <w:rFonts w:ascii="Arial" w:eastAsia="Wingdings 2" w:hAnsi="Arial" w:cs="Arial"/>
                <w:b/>
                <w:bCs/>
                <w:color w:val="000000"/>
                <w:sz w:val="22"/>
                <w:szCs w:val="22"/>
              </w:rPr>
            </w:pPr>
          </w:p>
          <w:p w14:paraId="11E65D28" w14:textId="77777777" w:rsidR="00A01DBA" w:rsidRDefault="00A01DBA" w:rsidP="00A01DBA">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FIN</w:t>
            </w:r>
          </w:p>
        </w:tc>
      </w:tr>
      <w:tr w:rsidR="00A01DBA" w14:paraId="6C97E51B"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3A55F2B4" w14:textId="77777777" w:rsidR="00A01DBA" w:rsidRDefault="00A01DBA" w:rsidP="00A01DBA">
            <w:pPr>
              <w:pStyle w:val="Standard"/>
              <w:snapToGrid w:val="0"/>
              <w:spacing w:before="20" w:after="40"/>
              <w:ind w:right="142"/>
              <w:jc w:val="both"/>
              <w:rPr>
                <w:rFonts w:ascii="Arial" w:eastAsia="Wingdings 2" w:hAnsi="Arial" w:cs="Arial"/>
                <w:b/>
                <w:bCs/>
                <w:sz w:val="6"/>
                <w:szCs w:val="22"/>
                <w:u w:val="single"/>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E4CA5EE"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D865A54"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6440B34" w14:textId="77777777" w:rsidR="00A01DBA" w:rsidRDefault="00A01DBA" w:rsidP="00A01DBA">
            <w:pPr>
              <w:pStyle w:val="Standard"/>
              <w:snapToGrid w:val="0"/>
              <w:ind w:left="-94"/>
              <w:jc w:val="center"/>
              <w:rPr>
                <w:rFonts w:ascii="Arial" w:eastAsia="Wingdings 2" w:hAnsi="Arial" w:cs="Arial"/>
                <w:b/>
                <w:bCs/>
                <w:sz w:val="6"/>
                <w:szCs w:val="28"/>
                <w:u w:val="single"/>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B6E96B1" w14:textId="77777777" w:rsidR="00A01DBA" w:rsidRDefault="00A01DBA" w:rsidP="00A01DBA">
            <w:pPr>
              <w:pStyle w:val="Standard"/>
              <w:snapToGrid w:val="0"/>
              <w:ind w:left="-94"/>
              <w:jc w:val="center"/>
              <w:rPr>
                <w:rFonts w:ascii="Arial" w:eastAsia="Wingdings 2" w:hAnsi="Arial" w:cs="Arial"/>
                <w:b/>
                <w:bCs/>
                <w:sz w:val="6"/>
                <w:szCs w:val="28"/>
                <w:u w:val="single"/>
              </w:rPr>
            </w:pPr>
          </w:p>
        </w:tc>
      </w:tr>
      <w:tr w:rsidR="00A01DBA" w14:paraId="5E01AAD5" w14:textId="77777777" w:rsidTr="00A01DBA">
        <w:trPr>
          <w:trHeight w:hRule="exact" w:val="742"/>
        </w:trPr>
        <w:tc>
          <w:tcPr>
            <w:tcW w:w="9982" w:type="dxa"/>
            <w:gridSpan w:val="7"/>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1A3D30BA" w14:textId="281E0C85" w:rsidR="00A01DBA" w:rsidRDefault="00A01DBA" w:rsidP="00A01DBA">
            <w:pPr>
              <w:pStyle w:val="Standard"/>
              <w:jc w:val="both"/>
            </w:pPr>
            <w:r>
              <w:rPr>
                <w:rFonts w:ascii="Wingdings 2" w:eastAsia="Wingdings 2" w:hAnsi="Wingdings 2" w:cs="Wingdings 2"/>
                <w:b/>
                <w:noProof/>
                <w:sz w:val="28"/>
                <w:szCs w:val="28"/>
              </w:rPr>
              <mc:AlternateContent>
                <mc:Choice Requires="wps">
                  <w:drawing>
                    <wp:anchor distT="0" distB="0" distL="114300" distR="114300" simplePos="0" relativeHeight="251803648" behindDoc="0" locked="0" layoutInCell="1" allowOverlap="1" wp14:anchorId="287A7722" wp14:editId="6921E924">
                      <wp:simplePos x="0" y="0"/>
                      <wp:positionH relativeFrom="column">
                        <wp:posOffset>1628140</wp:posOffset>
                      </wp:positionH>
                      <wp:positionV relativeFrom="paragraph">
                        <wp:posOffset>-794385</wp:posOffset>
                      </wp:positionV>
                      <wp:extent cx="285750" cy="29527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0A61526" w14:textId="77777777" w:rsidR="00C94901" w:rsidRPr="000A6873" w:rsidRDefault="00C94901" w:rsidP="00C12D11">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A7722" id="Zone de texte 44" o:spid="_x0000_s1067" type="#_x0000_t202" style="position:absolute;left:0;text-align:left;margin-left:128.2pt;margin-top:-62.55pt;width:22.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" filled="f" stroked="f" strokeweight=".5pt">
                      <v:textbox>
                        <w:txbxContent>
                          <w:p w14:paraId="10A61526" w14:textId="77777777" w:rsidR="00C94901" w:rsidRPr="000A6873" w:rsidRDefault="00C94901" w:rsidP="00C12D11">
                            <w:pPr>
                              <w:rPr>
                                <w:rFonts w:hint="eastAsia"/>
                                <w:sz w:val="22"/>
                                <w:szCs w:val="22"/>
                              </w:rPr>
                            </w:pPr>
                            <w:r w:rsidRPr="000A6873">
                              <w:rPr>
                                <w:sz w:val="22"/>
                                <w:szCs w:val="22"/>
                              </w:rPr>
                              <w:t>x</w:t>
                            </w:r>
                          </w:p>
                        </w:txbxContent>
                      </v:textbox>
                    </v:shape>
                  </w:pict>
                </mc:Fallback>
              </mc:AlternateContent>
            </w:r>
            <w:r>
              <w:rPr>
                <w:rFonts w:ascii="Arial" w:eastAsia="Wingdings 2" w:hAnsi="Arial" w:cs="Arial"/>
                <w:b/>
                <w:sz w:val="20"/>
                <w:szCs w:val="20"/>
              </w:rPr>
              <w:t xml:space="preserve">Lorsque l'autorisation environnementale tient lieu d’autorisation de défrichement, le dossier de demande est complété par les éléments suivants </w:t>
            </w:r>
            <w:r>
              <w:rPr>
                <w:rFonts w:ascii="Arial" w:eastAsia="Wingdings 2" w:hAnsi="Arial" w:cs="Arial"/>
                <w:b/>
                <w:i/>
                <w:sz w:val="20"/>
                <w:szCs w:val="20"/>
              </w:rPr>
              <w:t>[article D. 181-15-9 du code de l’environnement]</w:t>
            </w:r>
            <w:r>
              <w:rPr>
                <w:rFonts w:ascii="Arial" w:eastAsia="Wingdings 2" w:hAnsi="Arial" w:cs="Arial"/>
                <w:b/>
                <w:sz w:val="20"/>
                <w:szCs w:val="20"/>
              </w:rPr>
              <w:t> :</w:t>
            </w:r>
          </w:p>
        </w:tc>
        <w:tc>
          <w:tcPr>
            <w:tcW w:w="2245"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3883030C" w14:textId="77777777" w:rsidR="00A01DBA" w:rsidRDefault="00A01DBA" w:rsidP="00A01DBA">
            <w:pPr>
              <w:pStyle w:val="Standard"/>
              <w:jc w:val="both"/>
            </w:pPr>
          </w:p>
        </w:tc>
        <w:tc>
          <w:tcPr>
            <w:tcW w:w="1844"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1518B509" w14:textId="77777777" w:rsidR="00A01DBA" w:rsidRDefault="00A01DBA" w:rsidP="00A01DBA">
            <w:pPr>
              <w:pStyle w:val="Standard"/>
              <w:jc w:val="both"/>
            </w:pPr>
          </w:p>
        </w:tc>
        <w:tc>
          <w:tcPr>
            <w:tcW w:w="1634" w:type="dxa"/>
            <w:tcBorders>
              <w:top w:val="single" w:sz="4" w:space="0" w:color="808080"/>
              <w:left w:val="single" w:sz="2" w:space="0" w:color="808080"/>
              <w:bottom w:val="single" w:sz="4" w:space="0" w:color="808080"/>
            </w:tcBorders>
            <w:shd w:val="clear" w:color="auto" w:fill="A6A6A6"/>
            <w:tcMar>
              <w:top w:w="0" w:type="dxa"/>
              <w:left w:w="0" w:type="dxa"/>
              <w:bottom w:w="0" w:type="dxa"/>
              <w:right w:w="0" w:type="dxa"/>
            </w:tcMar>
            <w:vAlign w:val="center"/>
          </w:tcPr>
          <w:p w14:paraId="6FE5CD4B" w14:textId="77777777" w:rsidR="00A01DBA" w:rsidRDefault="00A01DBA" w:rsidP="00A01DBA">
            <w:pPr>
              <w:pStyle w:val="Standard"/>
              <w:jc w:val="both"/>
            </w:pPr>
          </w:p>
        </w:tc>
      </w:tr>
      <w:tr w:rsidR="00A01DBA" w14:paraId="42316764" w14:textId="77777777" w:rsidTr="00A01DBA">
        <w:trPr>
          <w:trHeight w:hRule="exact" w:val="57"/>
        </w:trPr>
        <w:tc>
          <w:tcPr>
            <w:tcW w:w="9829" w:type="dxa"/>
            <w:gridSpan w:val="6"/>
            <w:tcBorders>
              <w:top w:val="single" w:sz="4" w:space="0" w:color="808080"/>
              <w:left w:val="single" w:sz="2" w:space="0" w:color="808080"/>
              <w:bottom w:val="single" w:sz="4" w:space="0" w:color="808080"/>
            </w:tcBorders>
            <w:shd w:val="clear" w:color="auto" w:fill="E6E6E6"/>
            <w:tcMar>
              <w:top w:w="0" w:type="dxa"/>
              <w:left w:w="0" w:type="dxa"/>
              <w:bottom w:w="0" w:type="dxa"/>
              <w:right w:w="0" w:type="dxa"/>
            </w:tcMar>
            <w:vAlign w:val="center"/>
          </w:tcPr>
          <w:p w14:paraId="01039F8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0A971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854146B"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CA02CE3"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7E6F428"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6E6EE24D" w14:textId="77777777" w:rsidTr="00A01DBA">
        <w:trPr>
          <w:cantSplit/>
          <w:trHeight w:hRule="exact" w:val="431"/>
        </w:trPr>
        <w:tc>
          <w:tcPr>
            <w:tcW w:w="236" w:type="dxa"/>
            <w:tcBorders>
              <w:top w:val="single" w:sz="4" w:space="0" w:color="808080"/>
              <w:left w:val="single" w:sz="2" w:space="0" w:color="C0C0C0"/>
            </w:tcBorders>
            <w:shd w:val="clear" w:color="auto" w:fill="E6E6E6"/>
            <w:tcMar>
              <w:top w:w="0" w:type="dxa"/>
              <w:left w:w="0" w:type="dxa"/>
              <w:bottom w:w="0" w:type="dxa"/>
              <w:right w:w="0" w:type="dxa"/>
            </w:tcMar>
            <w:vAlign w:val="center"/>
          </w:tcPr>
          <w:p w14:paraId="7C583E64"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05E8514" w14:textId="77777777" w:rsidR="00A01DBA" w:rsidRDefault="00A01DBA" w:rsidP="00A01DBA">
            <w:pPr>
              <w:pStyle w:val="Standard"/>
              <w:spacing w:before="20" w:after="40"/>
              <w:ind w:right="142"/>
              <w:jc w:val="both"/>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252428C2" w14:textId="77777777" w:rsidR="00A01DBA" w:rsidRDefault="00A01DBA" w:rsidP="00A01DBA">
            <w:pPr>
              <w:pStyle w:val="Standard"/>
              <w:spacing w:before="20" w:after="40"/>
              <w:ind w:right="142"/>
              <w:jc w:val="center"/>
              <w:rPr>
                <w:rFonts w:ascii="Wingdings 2" w:eastAsia="Wingdings 2" w:hAnsi="Wingdings 2" w:cs="Wingdings 2"/>
                <w:b/>
                <w:sz w:val="28"/>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73C61C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281190A"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DAA828E"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15F46F8"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w:t>
            </w:r>
          </w:p>
          <w:p w14:paraId="1F327994" w14:textId="77777777" w:rsidR="00A01DBA" w:rsidRDefault="00A01DBA" w:rsidP="00A01DBA">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Non Conforme</w:t>
            </w:r>
          </w:p>
        </w:tc>
      </w:tr>
      <w:tr w:rsidR="00A01DBA" w14:paraId="7852B4F0" w14:textId="77777777" w:rsidTr="00A01DBA">
        <w:trPr>
          <w:cantSplit/>
          <w:trHeight w:hRule="exact" w:val="1089"/>
        </w:trPr>
        <w:tc>
          <w:tcPr>
            <w:tcW w:w="236" w:type="dxa"/>
            <w:tcBorders>
              <w:left w:val="single" w:sz="2" w:space="0" w:color="C0C0C0"/>
            </w:tcBorders>
            <w:shd w:val="clear" w:color="auto" w:fill="E6E6E6"/>
            <w:tcMar>
              <w:top w:w="0" w:type="dxa"/>
              <w:left w:w="0" w:type="dxa"/>
              <w:bottom w:w="0" w:type="dxa"/>
              <w:right w:w="0" w:type="dxa"/>
            </w:tcMar>
            <w:vAlign w:val="center"/>
          </w:tcPr>
          <w:p w14:paraId="2EECA560"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left w:val="single" w:sz="2" w:space="0" w:color="808080"/>
              <w:bottom w:val="single" w:sz="4" w:space="0" w:color="808080"/>
            </w:tcBorders>
            <w:shd w:val="clear" w:color="auto" w:fill="auto"/>
            <w:tcMar>
              <w:top w:w="0" w:type="dxa"/>
              <w:left w:w="0" w:type="dxa"/>
              <w:bottom w:w="0" w:type="dxa"/>
              <w:right w:w="0" w:type="dxa"/>
            </w:tcMar>
            <w:vAlign w:val="center"/>
          </w:tcPr>
          <w:p w14:paraId="47912206" w14:textId="77777777" w:rsidR="00A01DBA" w:rsidRDefault="00A01DBA" w:rsidP="00A01DBA">
            <w:pPr>
              <w:pStyle w:val="Standard"/>
              <w:spacing w:before="20" w:after="40"/>
              <w:ind w:right="142"/>
              <w:jc w:val="both"/>
            </w:pPr>
            <w:r>
              <w:rPr>
                <w:rFonts w:ascii="Arial" w:hAnsi="Arial" w:cs="Arial"/>
                <w:b/>
                <w:bCs/>
                <w:sz w:val="18"/>
              </w:rPr>
              <w:t>P.J. n°105</w:t>
            </w:r>
            <w:r>
              <w:rPr>
                <w:rFonts w:ascii="Arial" w:eastAsia="Wingdings 2" w:hAnsi="Arial" w:cs="Arial"/>
                <w:b/>
                <w:bCs/>
                <w:sz w:val="18"/>
              </w:rPr>
              <w:t>.</w:t>
            </w:r>
            <w:r>
              <w:rPr>
                <w:rFonts w:ascii="Arial" w:eastAsia="Wingdings 2" w:hAnsi="Arial" w:cs="Arial"/>
                <w:bCs/>
                <w:sz w:val="18"/>
              </w:rPr>
              <w:t xml:space="preserve"> -</w:t>
            </w:r>
            <w:r>
              <w:rPr>
                <w:rFonts w:ascii="Arial" w:eastAsia="Wingdings 2" w:hAnsi="Arial" w:cs="Arial"/>
                <w:b/>
                <w:bCs/>
                <w:sz w:val="18"/>
              </w:rPr>
              <w:t xml:space="preserve"> </w:t>
            </w:r>
            <w:r>
              <w:rPr>
                <w:rFonts w:ascii="Arial" w:eastAsia="Wingdings 2" w:hAnsi="Arial" w:cs="Arial"/>
                <w:bCs/>
                <w:sz w:val="18"/>
              </w:rPr>
              <w:t>Une déclaration indiquant si, à la connaissance du pétitionnaire, les terrains ont été ou non parcourus par un incendie durant les quinze années précédant l’année de la demande.</w:t>
            </w:r>
          </w:p>
          <w:p w14:paraId="25D32B54" w14:textId="77777777" w:rsidR="00A01DBA" w:rsidRDefault="00A01DBA" w:rsidP="00A01DBA">
            <w:pPr>
              <w:pStyle w:val="Standard"/>
              <w:spacing w:before="20" w:after="40"/>
              <w:ind w:right="142"/>
              <w:jc w:val="both"/>
            </w:pPr>
            <w:r>
              <w:rPr>
                <w:rFonts w:ascii="Arial" w:eastAsia="Wingdings 2" w:hAnsi="Arial" w:cs="Arial"/>
                <w:bCs/>
                <w:sz w:val="18"/>
              </w:rPr>
              <w:t>Lorsque le terrain relève du régime forestier, cette déclaration est produite dans les conditions de l’article R. 341-2 du code forestier</w:t>
            </w:r>
            <w:r>
              <w:rPr>
                <w:rFonts w:ascii="Arial" w:eastAsia="Wingdings 2" w:hAnsi="Arial" w:cs="Arial"/>
                <w:bCs/>
                <w:i/>
                <w:sz w:val="18"/>
              </w:rPr>
              <w:t xml:space="preserve"> [1° de l’article D. 181-15-9 du code de l’environnement]</w:t>
            </w:r>
            <w:r>
              <w:rPr>
                <w:rFonts w:ascii="Arial" w:eastAsia="Wingdings 2" w:hAnsi="Arial" w:cs="Arial"/>
                <w:bCs/>
                <w:sz w:val="18"/>
              </w:rPr>
              <w:t>.</w:t>
            </w:r>
          </w:p>
        </w:tc>
        <w:tc>
          <w:tcPr>
            <w:tcW w:w="763" w:type="dxa"/>
            <w:tcBorders>
              <w:left w:val="single" w:sz="2" w:space="0" w:color="808080"/>
              <w:bottom w:val="single" w:sz="4" w:space="0" w:color="808080"/>
            </w:tcBorders>
            <w:shd w:val="clear" w:color="auto" w:fill="auto"/>
            <w:tcMar>
              <w:top w:w="0" w:type="dxa"/>
              <w:left w:w="0" w:type="dxa"/>
              <w:bottom w:w="0" w:type="dxa"/>
              <w:right w:w="0" w:type="dxa"/>
            </w:tcMar>
            <w:vAlign w:val="center"/>
          </w:tcPr>
          <w:p w14:paraId="3132059D"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bottom w:val="single" w:sz="4" w:space="0" w:color="808080"/>
            </w:tcBorders>
            <w:shd w:val="clear" w:color="auto" w:fill="E6E6E6"/>
            <w:tcMar>
              <w:top w:w="0" w:type="dxa"/>
              <w:left w:w="0" w:type="dxa"/>
              <w:bottom w:w="0" w:type="dxa"/>
              <w:right w:w="0" w:type="dxa"/>
            </w:tcMar>
            <w:vAlign w:val="center"/>
          </w:tcPr>
          <w:p w14:paraId="670E388A" w14:textId="77777777" w:rsidR="00A01DBA" w:rsidRDefault="00A01DBA" w:rsidP="00A01DBA">
            <w:pPr>
              <w:pStyle w:val="Standard"/>
              <w:snapToGrid w:val="0"/>
              <w:ind w:left="-94"/>
              <w:jc w:val="center"/>
              <w:rPr>
                <w:rFonts w:ascii="Arial" w:eastAsia="Wingdings 2" w:hAnsi="Arial" w:cs="Arial"/>
                <w:b/>
                <w:bCs/>
                <w:sz w:val="6"/>
                <w:szCs w:val="28"/>
              </w:rPr>
            </w:pPr>
          </w:p>
          <w:p w14:paraId="279C048A" w14:textId="77777777" w:rsidR="00A01DBA" w:rsidRDefault="00A01DBA" w:rsidP="00A01DBA">
            <w:pPr>
              <w:pStyle w:val="Standard"/>
              <w:ind w:left="-94"/>
              <w:jc w:val="center"/>
              <w:rPr>
                <w:rFonts w:ascii="Arial" w:eastAsia="Wingdings 2" w:hAnsi="Arial" w:cs="Arial"/>
                <w:b/>
                <w:bCs/>
                <w:sz w:val="6"/>
                <w:szCs w:val="28"/>
              </w:rPr>
            </w:pPr>
          </w:p>
          <w:p w14:paraId="2766E605" w14:textId="77777777" w:rsidR="00A01DBA" w:rsidRDefault="00A01DBA" w:rsidP="00A01DBA">
            <w:pPr>
              <w:pStyle w:val="Standard"/>
              <w:ind w:left="-94"/>
              <w:jc w:val="center"/>
              <w:rPr>
                <w:rFonts w:ascii="Arial" w:eastAsia="Wingdings 2" w:hAnsi="Arial" w:cs="Arial"/>
                <w:b/>
                <w:bCs/>
                <w:sz w:val="6"/>
                <w:szCs w:val="28"/>
              </w:rPr>
            </w:pPr>
          </w:p>
        </w:tc>
        <w:tc>
          <w:tcPr>
            <w:tcW w:w="2245" w:type="dxa"/>
            <w:tcBorders>
              <w:bottom w:val="single" w:sz="4" w:space="0" w:color="808080"/>
            </w:tcBorders>
            <w:shd w:val="clear" w:color="auto" w:fill="E6E6E6"/>
            <w:tcMar>
              <w:top w:w="0" w:type="dxa"/>
              <w:left w:w="0" w:type="dxa"/>
              <w:bottom w:w="0" w:type="dxa"/>
              <w:right w:w="0" w:type="dxa"/>
            </w:tcMar>
            <w:vAlign w:val="center"/>
          </w:tcPr>
          <w:p w14:paraId="31931706"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bottom w:val="single" w:sz="4" w:space="0" w:color="808080"/>
            </w:tcBorders>
            <w:shd w:val="clear" w:color="auto" w:fill="E6E6E6"/>
            <w:tcMar>
              <w:top w:w="0" w:type="dxa"/>
              <w:left w:w="0" w:type="dxa"/>
              <w:bottom w:w="0" w:type="dxa"/>
              <w:right w:w="0" w:type="dxa"/>
            </w:tcMar>
            <w:vAlign w:val="center"/>
          </w:tcPr>
          <w:p w14:paraId="72E7066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bottom w:val="single" w:sz="4" w:space="0" w:color="808080"/>
            </w:tcBorders>
            <w:shd w:val="clear" w:color="auto" w:fill="E6E6E6"/>
            <w:tcMar>
              <w:top w:w="0" w:type="dxa"/>
              <w:left w:w="0" w:type="dxa"/>
              <w:bottom w:w="0" w:type="dxa"/>
              <w:right w:w="0" w:type="dxa"/>
            </w:tcMar>
            <w:vAlign w:val="center"/>
          </w:tcPr>
          <w:p w14:paraId="23EDE40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C778F10"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17F462CF"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57F7059"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505D54E"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BD4FC68"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4E41147"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65CE6D4" w14:textId="77777777" w:rsidTr="00A01DBA">
        <w:trPr>
          <w:cantSplit/>
          <w:trHeight w:hRule="exact" w:val="779"/>
        </w:trPr>
        <w:tc>
          <w:tcPr>
            <w:tcW w:w="236" w:type="dxa"/>
            <w:tcBorders>
              <w:left w:val="single" w:sz="2" w:space="0" w:color="C0C0C0"/>
            </w:tcBorders>
            <w:shd w:val="clear" w:color="auto" w:fill="E6E6E6"/>
            <w:tcMar>
              <w:top w:w="0" w:type="dxa"/>
              <w:left w:w="0" w:type="dxa"/>
              <w:bottom w:w="0" w:type="dxa"/>
              <w:right w:w="0" w:type="dxa"/>
            </w:tcMar>
            <w:vAlign w:val="center"/>
          </w:tcPr>
          <w:p w14:paraId="61B80A1D"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C68E84D" w14:textId="77777777" w:rsidR="00A01DBA" w:rsidRDefault="00A01DBA" w:rsidP="00A01DBA">
            <w:pPr>
              <w:pStyle w:val="Standard"/>
              <w:spacing w:before="20" w:after="40"/>
              <w:ind w:right="142"/>
              <w:jc w:val="both"/>
            </w:pPr>
            <w:r>
              <w:rPr>
                <w:rFonts w:ascii="Arial" w:hAnsi="Arial" w:cs="Arial"/>
                <w:b/>
                <w:bCs/>
                <w:sz w:val="18"/>
              </w:rPr>
              <w:t>P.J. n°106</w:t>
            </w:r>
            <w:r>
              <w:rPr>
                <w:rFonts w:ascii="Arial" w:eastAsia="Wingdings 2" w:hAnsi="Arial" w:cs="Arial"/>
                <w:b/>
                <w:bCs/>
                <w:sz w:val="18"/>
              </w:rPr>
              <w:t xml:space="preserve">. </w:t>
            </w:r>
            <w:r>
              <w:rPr>
                <w:rFonts w:ascii="Arial" w:eastAsia="Wingdings 2" w:hAnsi="Arial" w:cs="Arial"/>
                <w:bCs/>
                <w:sz w:val="18"/>
              </w:rPr>
              <w:t>- Sur le plan de situation mentionné au 2° de l’article R. 181-13, la localisation et la superficie de la zone à défricher par parcelle cadastrale et pour la totalité de ces superficies.</w:t>
            </w:r>
          </w:p>
          <w:p w14:paraId="0FA4D626" w14:textId="77777777" w:rsidR="00A01DBA" w:rsidRDefault="00A01DBA" w:rsidP="00A01DBA">
            <w:pPr>
              <w:pStyle w:val="Standard"/>
              <w:spacing w:before="20" w:after="40"/>
              <w:ind w:right="142"/>
              <w:jc w:val="both"/>
              <w:rPr>
                <w:rFonts w:ascii="Arial" w:eastAsia="Wingdings 2" w:hAnsi="Arial" w:cs="Arial"/>
                <w:bCs/>
                <w:sz w:val="18"/>
              </w:rPr>
            </w:pP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1B8332A"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28FB769"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6E7C1939"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9E096FF"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280D6EB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0A08ACAD" w14:textId="77777777" w:rsidTr="00A01DBA">
        <w:trPr>
          <w:cantSplit/>
          <w:trHeight w:hRule="exact" w:val="779"/>
        </w:trPr>
        <w:tc>
          <w:tcPr>
            <w:tcW w:w="236" w:type="dxa"/>
            <w:tcBorders>
              <w:left w:val="single" w:sz="2" w:space="0" w:color="C0C0C0"/>
            </w:tcBorders>
            <w:shd w:val="clear" w:color="auto" w:fill="E6E6E6"/>
            <w:tcMar>
              <w:top w:w="0" w:type="dxa"/>
              <w:left w:w="0" w:type="dxa"/>
              <w:bottom w:w="0" w:type="dxa"/>
              <w:right w:w="0" w:type="dxa"/>
            </w:tcMar>
            <w:vAlign w:val="center"/>
          </w:tcPr>
          <w:p w14:paraId="55101B05"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8830" w:type="dxa"/>
            <w:gridSpan w:val="4"/>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65E97E02" w14:textId="77777777" w:rsidR="00A01DBA" w:rsidRDefault="00A01DBA" w:rsidP="00A01DBA">
            <w:pPr>
              <w:pStyle w:val="Standard"/>
              <w:spacing w:before="20" w:after="40"/>
              <w:ind w:right="142"/>
              <w:jc w:val="both"/>
            </w:pPr>
            <w:r>
              <w:rPr>
                <w:rFonts w:ascii="Arial" w:hAnsi="Arial" w:cs="Arial"/>
                <w:b/>
                <w:bCs/>
                <w:sz w:val="18"/>
              </w:rPr>
              <w:t>P.J. n°107</w:t>
            </w:r>
            <w:r>
              <w:rPr>
                <w:rFonts w:ascii="Arial" w:eastAsia="Wingdings 2" w:hAnsi="Arial" w:cs="Arial"/>
                <w:b/>
                <w:sz w:val="18"/>
                <w:szCs w:val="18"/>
              </w:rPr>
              <w:t>.</w:t>
            </w:r>
            <w:r>
              <w:rPr>
                <w:rFonts w:ascii="Arial" w:eastAsia="Wingdings 2" w:hAnsi="Arial" w:cs="Arial"/>
                <w:sz w:val="18"/>
                <w:szCs w:val="18"/>
              </w:rPr>
              <w:t xml:space="preserve"> - Un extrait du plan cadastral </w:t>
            </w:r>
            <w:r>
              <w:rPr>
                <w:rFonts w:ascii="Arial" w:eastAsia="Wingdings 2" w:hAnsi="Arial" w:cs="Arial"/>
                <w:i/>
                <w:sz w:val="18"/>
                <w:szCs w:val="18"/>
              </w:rPr>
              <w:t>[3° de l’article D. 181-15-9 du code de l’environnement]</w:t>
            </w:r>
          </w:p>
        </w:tc>
        <w:tc>
          <w:tcPr>
            <w:tcW w:w="763" w:type="dxa"/>
            <w:tcBorders>
              <w:top w:val="single" w:sz="4" w:space="0" w:color="808080"/>
              <w:left w:val="single" w:sz="2" w:space="0" w:color="808080"/>
              <w:bottom w:val="single" w:sz="4" w:space="0" w:color="808080"/>
            </w:tcBorders>
            <w:shd w:val="clear" w:color="auto" w:fill="auto"/>
            <w:tcMar>
              <w:top w:w="0" w:type="dxa"/>
              <w:left w:w="0" w:type="dxa"/>
              <w:bottom w:w="0" w:type="dxa"/>
              <w:right w:w="0" w:type="dxa"/>
            </w:tcMar>
            <w:vAlign w:val="center"/>
          </w:tcPr>
          <w:p w14:paraId="499401D8" w14:textId="77777777" w:rsidR="00A01DBA" w:rsidRDefault="00A01DBA" w:rsidP="00A01DBA">
            <w:pPr>
              <w:pStyle w:val="Standard"/>
              <w:spacing w:before="20" w:after="40"/>
              <w:ind w:right="142"/>
              <w:jc w:val="center"/>
              <w:rPr>
                <w:rFonts w:ascii="Wingdings 2" w:eastAsia="Wingdings 2" w:hAnsi="Wingdings 2" w:cs="Wingdings 2"/>
                <w:b/>
                <w:sz w:val="28"/>
                <w:szCs w:val="28"/>
              </w:rPr>
            </w:pPr>
            <w:r>
              <w:rPr>
                <w:rFonts w:ascii="Wingdings 2" w:eastAsia="Wingdings 2" w:hAnsi="Wingdings 2" w:cs="Wingdings 2"/>
                <w:b/>
                <w:sz w:val="28"/>
                <w:szCs w:val="28"/>
              </w:rPr>
              <w:t></w:t>
            </w: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E17A39E"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7BECD0AB"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70E1C05" w14:textId="77777777" w:rsidR="00A01DBA" w:rsidRDefault="00A01DBA" w:rsidP="00A01DBA">
            <w:pPr>
              <w:pStyle w:val="Standard"/>
              <w:snapToGrid w:val="0"/>
              <w:ind w:left="-94"/>
              <w:jc w:val="center"/>
              <w:rPr>
                <w:rFonts w:ascii="Arial" w:eastAsia="Wingdings 2" w:hAnsi="Arial" w:cs="Arial"/>
                <w:b/>
                <w:bCs/>
                <w:color w:val="000000"/>
                <w:sz w:val="16"/>
                <w:szCs w:val="16"/>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355B4E0" w14:textId="77777777" w:rsidR="00A01DBA" w:rsidRDefault="00A01DBA" w:rsidP="00A01DBA">
            <w:pPr>
              <w:pStyle w:val="Standard"/>
              <w:snapToGrid w:val="0"/>
              <w:ind w:left="-94"/>
              <w:jc w:val="center"/>
              <w:rPr>
                <w:rFonts w:ascii="Arial" w:eastAsia="Wingdings 2" w:hAnsi="Arial" w:cs="Arial"/>
                <w:b/>
                <w:bCs/>
                <w:color w:val="000000"/>
                <w:sz w:val="16"/>
                <w:szCs w:val="16"/>
              </w:rPr>
            </w:pPr>
          </w:p>
        </w:tc>
      </w:tr>
      <w:tr w:rsidR="00A01DBA" w14:paraId="2640ED6A"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09D51E46"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FF72A76"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824D233"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7A0C67F"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DEBB30F"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1EFB8DC4" w14:textId="77777777" w:rsidTr="00A01DBA">
        <w:trPr>
          <w:trHeight w:hRule="exact" w:val="57"/>
        </w:trPr>
        <w:tc>
          <w:tcPr>
            <w:tcW w:w="9829" w:type="dxa"/>
            <w:gridSpan w:val="6"/>
            <w:tcBorders>
              <w:left w:val="single" w:sz="2" w:space="0" w:color="808080"/>
            </w:tcBorders>
            <w:shd w:val="clear" w:color="auto" w:fill="E6E6E6"/>
            <w:tcMar>
              <w:top w:w="0" w:type="dxa"/>
              <w:left w:w="0" w:type="dxa"/>
              <w:bottom w:w="0" w:type="dxa"/>
              <w:right w:w="0" w:type="dxa"/>
            </w:tcMar>
            <w:vAlign w:val="center"/>
          </w:tcPr>
          <w:p w14:paraId="23E0C05E" w14:textId="77777777" w:rsidR="00A01DBA" w:rsidRDefault="00A01DBA" w:rsidP="00A01DBA">
            <w:pPr>
              <w:pStyle w:val="Standard"/>
              <w:snapToGrid w:val="0"/>
              <w:spacing w:before="20" w:after="40"/>
              <w:ind w:right="142"/>
              <w:jc w:val="center"/>
              <w:rPr>
                <w:rFonts w:ascii="Arial" w:eastAsia="Wingdings 2" w:hAnsi="Arial" w:cs="Arial"/>
                <w:b/>
                <w:bCs/>
                <w:sz w:val="6"/>
                <w:szCs w:val="28"/>
              </w:rPr>
            </w:pPr>
          </w:p>
        </w:tc>
        <w:tc>
          <w:tcPr>
            <w:tcW w:w="153"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0040AD38"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4C41F35E"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19223591"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4" w:space="0" w:color="808080"/>
            </w:tcBorders>
            <w:shd w:val="clear" w:color="auto" w:fill="E6E6E6"/>
            <w:tcMar>
              <w:top w:w="0" w:type="dxa"/>
              <w:left w:w="0" w:type="dxa"/>
              <w:bottom w:w="0" w:type="dxa"/>
              <w:right w:w="0" w:type="dxa"/>
            </w:tcMar>
            <w:vAlign w:val="center"/>
          </w:tcPr>
          <w:p w14:paraId="506DCA6D" w14:textId="77777777" w:rsidR="00A01DBA" w:rsidRDefault="00A01DBA" w:rsidP="00A01DBA">
            <w:pPr>
              <w:pStyle w:val="Standard"/>
              <w:snapToGrid w:val="0"/>
              <w:ind w:left="-94"/>
              <w:jc w:val="center"/>
              <w:rPr>
                <w:rFonts w:ascii="Arial" w:eastAsia="Wingdings 2" w:hAnsi="Arial" w:cs="Arial"/>
                <w:b/>
                <w:bCs/>
                <w:sz w:val="6"/>
                <w:szCs w:val="28"/>
              </w:rPr>
            </w:pPr>
          </w:p>
        </w:tc>
      </w:tr>
      <w:tr w:rsidR="00A01DBA" w14:paraId="470FBE60" w14:textId="77777777" w:rsidTr="00A01DBA">
        <w:trPr>
          <w:trHeight w:hRule="exact" w:val="57"/>
        </w:trPr>
        <w:tc>
          <w:tcPr>
            <w:tcW w:w="9829" w:type="dxa"/>
            <w:gridSpan w:val="6"/>
            <w:tcBorders>
              <w:left w:val="single" w:sz="2" w:space="0" w:color="808080"/>
              <w:bottom w:val="single" w:sz="2" w:space="0" w:color="808080"/>
            </w:tcBorders>
            <w:shd w:val="clear" w:color="auto" w:fill="E6E6E6"/>
            <w:tcMar>
              <w:top w:w="0" w:type="dxa"/>
              <w:left w:w="0" w:type="dxa"/>
              <w:bottom w:w="0" w:type="dxa"/>
              <w:right w:w="0" w:type="dxa"/>
            </w:tcMar>
            <w:vAlign w:val="center"/>
          </w:tcPr>
          <w:p w14:paraId="337A6DB3" w14:textId="77777777" w:rsidR="00A01DBA" w:rsidRDefault="00A01DBA" w:rsidP="00A01DBA">
            <w:pPr>
              <w:pStyle w:val="Standard"/>
              <w:snapToGrid w:val="0"/>
              <w:spacing w:before="20" w:after="40"/>
              <w:ind w:right="142"/>
              <w:jc w:val="both"/>
              <w:rPr>
                <w:rFonts w:ascii="Arial" w:eastAsia="Wingdings 2" w:hAnsi="Arial" w:cs="Arial"/>
                <w:b/>
                <w:bCs/>
                <w:sz w:val="6"/>
                <w:szCs w:val="28"/>
              </w:rPr>
            </w:pPr>
          </w:p>
        </w:tc>
        <w:tc>
          <w:tcPr>
            <w:tcW w:w="153" w:type="dxa"/>
            <w:tcBorders>
              <w:top w:val="single" w:sz="4" w:space="0" w:color="808080"/>
              <w:bottom w:val="single" w:sz="2" w:space="0" w:color="808080"/>
            </w:tcBorders>
            <w:shd w:val="clear" w:color="auto" w:fill="E6E6E6"/>
            <w:tcMar>
              <w:top w:w="0" w:type="dxa"/>
              <w:left w:w="0" w:type="dxa"/>
              <w:bottom w:w="0" w:type="dxa"/>
              <w:right w:w="0" w:type="dxa"/>
            </w:tcMar>
            <w:vAlign w:val="center"/>
          </w:tcPr>
          <w:p w14:paraId="7ACF292A" w14:textId="77777777" w:rsidR="00A01DBA" w:rsidRDefault="00A01DBA" w:rsidP="00A01DBA">
            <w:pPr>
              <w:pStyle w:val="Standard"/>
              <w:snapToGrid w:val="0"/>
              <w:ind w:left="-94"/>
              <w:jc w:val="center"/>
              <w:rPr>
                <w:rFonts w:ascii="Arial" w:eastAsia="Wingdings 2" w:hAnsi="Arial" w:cs="Arial"/>
                <w:b/>
                <w:bCs/>
                <w:sz w:val="6"/>
                <w:szCs w:val="28"/>
              </w:rPr>
            </w:pPr>
          </w:p>
        </w:tc>
        <w:tc>
          <w:tcPr>
            <w:tcW w:w="2245" w:type="dxa"/>
            <w:tcBorders>
              <w:top w:val="single" w:sz="4" w:space="0" w:color="808080"/>
              <w:bottom w:val="single" w:sz="2" w:space="0" w:color="808080"/>
            </w:tcBorders>
            <w:shd w:val="clear" w:color="auto" w:fill="E6E6E6"/>
            <w:tcMar>
              <w:top w:w="0" w:type="dxa"/>
              <w:left w:w="0" w:type="dxa"/>
              <w:bottom w:w="0" w:type="dxa"/>
              <w:right w:w="0" w:type="dxa"/>
            </w:tcMar>
            <w:vAlign w:val="center"/>
          </w:tcPr>
          <w:p w14:paraId="786B38D9" w14:textId="77777777" w:rsidR="00A01DBA" w:rsidRDefault="00A01DBA" w:rsidP="00A01DBA">
            <w:pPr>
              <w:pStyle w:val="Standard"/>
              <w:snapToGrid w:val="0"/>
              <w:ind w:left="-94"/>
              <w:jc w:val="center"/>
              <w:rPr>
                <w:rFonts w:ascii="Arial" w:eastAsia="Wingdings 2" w:hAnsi="Arial" w:cs="Arial"/>
                <w:b/>
                <w:bCs/>
                <w:sz w:val="6"/>
                <w:szCs w:val="28"/>
              </w:rPr>
            </w:pPr>
          </w:p>
        </w:tc>
        <w:tc>
          <w:tcPr>
            <w:tcW w:w="1844" w:type="dxa"/>
            <w:tcBorders>
              <w:top w:val="single" w:sz="4" w:space="0" w:color="808080"/>
              <w:bottom w:val="single" w:sz="2" w:space="0" w:color="808080"/>
            </w:tcBorders>
            <w:shd w:val="clear" w:color="auto" w:fill="E6E6E6"/>
            <w:tcMar>
              <w:top w:w="0" w:type="dxa"/>
              <w:left w:w="0" w:type="dxa"/>
              <w:bottom w:w="0" w:type="dxa"/>
              <w:right w:w="0" w:type="dxa"/>
            </w:tcMar>
            <w:vAlign w:val="center"/>
          </w:tcPr>
          <w:p w14:paraId="4470E221" w14:textId="77777777" w:rsidR="00A01DBA" w:rsidRDefault="00A01DBA" w:rsidP="00A01DBA">
            <w:pPr>
              <w:pStyle w:val="Standard"/>
              <w:snapToGrid w:val="0"/>
              <w:ind w:left="-94"/>
              <w:jc w:val="center"/>
              <w:rPr>
                <w:rFonts w:ascii="Arial" w:eastAsia="Wingdings 2" w:hAnsi="Arial" w:cs="Arial"/>
                <w:b/>
                <w:bCs/>
                <w:sz w:val="6"/>
                <w:szCs w:val="28"/>
              </w:rPr>
            </w:pPr>
          </w:p>
        </w:tc>
        <w:tc>
          <w:tcPr>
            <w:tcW w:w="1634" w:type="dxa"/>
            <w:tcBorders>
              <w:top w:val="single" w:sz="4" w:space="0" w:color="808080"/>
              <w:bottom w:val="single" w:sz="2" w:space="0" w:color="808080"/>
            </w:tcBorders>
            <w:shd w:val="clear" w:color="auto" w:fill="E6E6E6"/>
            <w:tcMar>
              <w:top w:w="0" w:type="dxa"/>
              <w:left w:w="0" w:type="dxa"/>
              <w:bottom w:w="0" w:type="dxa"/>
              <w:right w:w="0" w:type="dxa"/>
            </w:tcMar>
            <w:vAlign w:val="center"/>
          </w:tcPr>
          <w:p w14:paraId="399FEB39" w14:textId="77777777" w:rsidR="00A01DBA" w:rsidRDefault="00A01DBA" w:rsidP="00A01DBA">
            <w:pPr>
              <w:pStyle w:val="Standard"/>
              <w:snapToGrid w:val="0"/>
              <w:ind w:left="-94"/>
              <w:jc w:val="center"/>
              <w:rPr>
                <w:rFonts w:ascii="Arial" w:eastAsia="Wingdings 2" w:hAnsi="Arial" w:cs="Arial"/>
                <w:b/>
                <w:bCs/>
                <w:sz w:val="6"/>
                <w:szCs w:val="28"/>
              </w:rPr>
            </w:pPr>
          </w:p>
        </w:tc>
      </w:tr>
    </w:tbl>
    <w:p w14:paraId="42074C74" w14:textId="77777777" w:rsidR="002D465A" w:rsidRDefault="002D465A">
      <w:pPr>
        <w:pStyle w:val="Standard"/>
        <w:autoSpaceDE w:val="0"/>
        <w:rPr>
          <w:rFonts w:eastAsia="Wingdings 2"/>
          <w:b/>
          <w:bCs/>
          <w:sz w:val="10"/>
          <w:szCs w:val="10"/>
        </w:rPr>
      </w:pPr>
    </w:p>
    <w:p w14:paraId="2D0CE757" w14:textId="77777777" w:rsidR="002D465A" w:rsidRDefault="002D465A">
      <w:pPr>
        <w:pStyle w:val="Standard"/>
        <w:autoSpaceDE w:val="0"/>
        <w:rPr>
          <w:rFonts w:eastAsia="Wingdings 2"/>
          <w:b/>
          <w:bCs/>
          <w:sz w:val="10"/>
          <w:szCs w:val="10"/>
        </w:rPr>
      </w:pPr>
    </w:p>
    <w:p w14:paraId="6313CF58" w14:textId="77777777" w:rsidR="002D465A" w:rsidRDefault="002D465A">
      <w:pPr>
        <w:pStyle w:val="Standard"/>
        <w:autoSpaceDE w:val="0"/>
        <w:rPr>
          <w:rFonts w:ascii="Arial" w:eastAsia="Wingdings 2" w:hAnsi="Arial" w:cs="Arial"/>
          <w:sz w:val="6"/>
          <w:szCs w:val="6"/>
        </w:rPr>
      </w:pPr>
    </w:p>
    <w:p w14:paraId="0A063B8A" w14:textId="77777777" w:rsidR="002D465A" w:rsidRDefault="002D465A">
      <w:pPr>
        <w:pStyle w:val="Standard"/>
        <w:autoSpaceDE w:val="0"/>
        <w:rPr>
          <w:rFonts w:ascii="Arial" w:eastAsia="Wingdings" w:hAnsi="Arial" w:cs="Arial"/>
          <w:sz w:val="6"/>
          <w:szCs w:val="6"/>
        </w:rPr>
      </w:pPr>
    </w:p>
    <w:p w14:paraId="2C26C512" w14:textId="77777777" w:rsidR="002D465A" w:rsidRDefault="002D465A">
      <w:pPr>
        <w:pStyle w:val="Standard"/>
        <w:autoSpaceDE w:val="0"/>
        <w:rPr>
          <w:rFonts w:ascii="Arial" w:eastAsia="Wingdings" w:hAnsi="Arial" w:cs="Wingdings"/>
          <w:sz w:val="6"/>
          <w:szCs w:val="6"/>
        </w:rPr>
      </w:pPr>
    </w:p>
    <w:p w14:paraId="66631642" w14:textId="77777777" w:rsidR="002D465A" w:rsidRDefault="002D465A">
      <w:pPr>
        <w:pStyle w:val="Standard"/>
      </w:pPr>
    </w:p>
    <w:p w14:paraId="0259D033" w14:textId="77777777" w:rsidR="002D465A" w:rsidRDefault="002D465A">
      <w:pPr>
        <w:pStyle w:val="Pieddepage"/>
        <w:pageBreakBefore/>
        <w:tabs>
          <w:tab w:val="clear" w:pos="4536"/>
          <w:tab w:val="clear" w:pos="9072"/>
        </w:tabs>
        <w:rPr>
          <w:sz w:val="20"/>
          <w:szCs w:val="20"/>
        </w:rPr>
      </w:pPr>
    </w:p>
    <w:tbl>
      <w:tblPr>
        <w:tblW w:w="15420" w:type="dxa"/>
        <w:tblLayout w:type="fixed"/>
        <w:tblCellMar>
          <w:left w:w="10" w:type="dxa"/>
          <w:right w:w="10" w:type="dxa"/>
        </w:tblCellMar>
        <w:tblLook w:val="04A0" w:firstRow="1" w:lastRow="0" w:firstColumn="1" w:lastColumn="0" w:noHBand="0" w:noVBand="1"/>
      </w:tblPr>
      <w:tblGrid>
        <w:gridCol w:w="15420"/>
      </w:tblGrid>
      <w:tr w:rsidR="002D465A" w14:paraId="2F1F07FE" w14:textId="77777777">
        <w:trPr>
          <w:cantSplit/>
          <w:trHeight w:val="675"/>
        </w:trPr>
        <w:tc>
          <w:tcPr>
            <w:tcW w:w="15420" w:type="dxa"/>
            <w:tcMar>
              <w:top w:w="0" w:type="dxa"/>
              <w:left w:w="70" w:type="dxa"/>
              <w:bottom w:w="0" w:type="dxa"/>
              <w:right w:w="70" w:type="dxa"/>
            </w:tcMar>
          </w:tcPr>
          <w:p w14:paraId="4A94EF6C" w14:textId="77777777" w:rsidR="002D465A" w:rsidRDefault="002D465A">
            <w:pPr>
              <w:pStyle w:val="Standard"/>
              <w:snapToGrid w:val="0"/>
              <w:jc w:val="center"/>
              <w:rPr>
                <w:rFonts w:ascii="Arial" w:hAnsi="Arial" w:cs="Arial"/>
                <w:b/>
                <w:bCs/>
                <w:sz w:val="4"/>
                <w:szCs w:val="4"/>
              </w:rPr>
            </w:pPr>
          </w:p>
          <w:p w14:paraId="4EB1D33C" w14:textId="77777777" w:rsidR="002D465A" w:rsidRDefault="00F00097">
            <w:pPr>
              <w:pStyle w:val="TableHeading"/>
              <w:widowControl/>
              <w:suppressLineNumbers w:val="0"/>
              <w:suppressAutoHyphens w:val="0"/>
              <w:rPr>
                <w:rFonts w:ascii="Arial" w:hAnsi="Arial" w:cs="Arial"/>
                <w:spacing w:val="-14"/>
                <w:sz w:val="26"/>
                <w:szCs w:val="26"/>
                <w:lang w:eastAsia="fr-FR"/>
              </w:rPr>
            </w:pPr>
            <w:r>
              <w:rPr>
                <w:rFonts w:ascii="Arial" w:hAnsi="Arial" w:cs="Arial"/>
                <w:spacing w:val="-14"/>
                <w:sz w:val="26"/>
                <w:szCs w:val="26"/>
                <w:lang w:eastAsia="fr-FR"/>
              </w:rPr>
              <w:t>Annexe I : Renseignements à fournir dans le cadre de la demande d’autorisation environnementale</w:t>
            </w:r>
          </w:p>
          <w:p w14:paraId="17017CD7" w14:textId="77777777" w:rsidR="002D465A" w:rsidRDefault="002D465A">
            <w:pPr>
              <w:pStyle w:val="TableHeading"/>
              <w:widowControl/>
              <w:suppressLineNumbers w:val="0"/>
              <w:tabs>
                <w:tab w:val="center" w:pos="3699"/>
              </w:tabs>
              <w:suppressAutoHyphens w:val="0"/>
              <w:jc w:val="left"/>
              <w:rPr>
                <w:rFonts w:ascii="Arial" w:hAnsi="Arial" w:cs="Arial"/>
                <w:b w:val="0"/>
                <w:bCs w:val="0"/>
                <w:spacing w:val="-14"/>
                <w:sz w:val="4"/>
                <w:szCs w:val="4"/>
                <w:lang w:eastAsia="fr-FR"/>
              </w:rPr>
            </w:pPr>
          </w:p>
        </w:tc>
      </w:tr>
    </w:tbl>
    <w:p w14:paraId="5482647A" w14:textId="77777777" w:rsidR="002D465A" w:rsidRDefault="002D465A">
      <w:pPr>
        <w:pStyle w:val="Standard"/>
        <w:rPr>
          <w:sz w:val="20"/>
          <w:szCs w:val="20"/>
        </w:rPr>
      </w:pPr>
    </w:p>
    <w:p w14:paraId="295587EB" w14:textId="77777777" w:rsidR="002D465A" w:rsidRDefault="002D465A">
      <w:pPr>
        <w:pStyle w:val="Pieddepage"/>
        <w:tabs>
          <w:tab w:val="clear" w:pos="4536"/>
          <w:tab w:val="clear" w:pos="9072"/>
        </w:tabs>
        <w:ind w:left="-284"/>
        <w:rPr>
          <w:rFonts w:ascii="Century Gothic" w:hAnsi="Century Gothic" w:cs="Century Gothic"/>
          <w:sz w:val="10"/>
          <w:szCs w:val="10"/>
        </w:rPr>
      </w:pPr>
    </w:p>
    <w:p w14:paraId="514C15EA" w14:textId="77777777" w:rsidR="002D465A" w:rsidRDefault="002D465A">
      <w:pPr>
        <w:pStyle w:val="Pieddepage"/>
        <w:tabs>
          <w:tab w:val="clear" w:pos="4536"/>
          <w:tab w:val="clear" w:pos="9072"/>
        </w:tabs>
        <w:rPr>
          <w:rFonts w:ascii="Century Gothic" w:hAnsi="Century Gothic" w:cs="Century Gothic"/>
          <w:sz w:val="10"/>
          <w:szCs w:val="10"/>
        </w:rPr>
      </w:pPr>
    </w:p>
    <w:tbl>
      <w:tblPr>
        <w:tblW w:w="15420" w:type="dxa"/>
        <w:tblLayout w:type="fixed"/>
        <w:tblCellMar>
          <w:left w:w="10" w:type="dxa"/>
          <w:right w:w="10" w:type="dxa"/>
        </w:tblCellMar>
        <w:tblLook w:val="04A0" w:firstRow="1" w:lastRow="0" w:firstColumn="1" w:lastColumn="0" w:noHBand="0" w:noVBand="1"/>
      </w:tblPr>
      <w:tblGrid>
        <w:gridCol w:w="15420"/>
      </w:tblGrid>
      <w:tr w:rsidR="002D465A" w14:paraId="4699D275" w14:textId="77777777">
        <w:trPr>
          <w:cantSplit/>
          <w:trHeight w:val="387"/>
        </w:trPr>
        <w:tc>
          <w:tcPr>
            <w:tcW w:w="15420" w:type="dxa"/>
            <w:tcBorders>
              <w:top w:val="single" w:sz="4" w:space="0" w:color="C0C0C0"/>
              <w:bottom w:val="single" w:sz="4" w:space="0" w:color="C0C0C0"/>
            </w:tcBorders>
            <w:shd w:val="clear" w:color="auto" w:fill="339966"/>
            <w:tcMar>
              <w:top w:w="0" w:type="dxa"/>
              <w:left w:w="70" w:type="dxa"/>
              <w:bottom w:w="0" w:type="dxa"/>
              <w:right w:w="70" w:type="dxa"/>
            </w:tcMar>
            <w:vAlign w:val="center"/>
          </w:tcPr>
          <w:p w14:paraId="6EF1A026" w14:textId="77777777" w:rsidR="002D465A" w:rsidRDefault="00F00097">
            <w:pPr>
              <w:pStyle w:val="Titre1"/>
              <w:ind w:left="50" w:hanging="50"/>
              <w:rPr>
                <w:rFonts w:cs="Arial"/>
                <w:color w:val="FFFFFF"/>
                <w:sz w:val="22"/>
                <w:szCs w:val="22"/>
              </w:rPr>
            </w:pPr>
            <w:r>
              <w:rPr>
                <w:rFonts w:cs="Arial"/>
                <w:color w:val="FFFFFF"/>
                <w:sz w:val="22"/>
                <w:szCs w:val="22"/>
              </w:rPr>
              <w:t>1) Pièces obligatoires pour tous les dossiers :</w:t>
            </w:r>
          </w:p>
        </w:tc>
      </w:tr>
    </w:tbl>
    <w:p w14:paraId="162BA7B3" w14:textId="38AAFE9E" w:rsidR="002D465A" w:rsidRDefault="00F00097">
      <w:pPr>
        <w:pStyle w:val="Standard"/>
        <w:spacing w:before="120" w:after="120"/>
        <w:ind w:right="-142"/>
        <w:rPr>
          <w:rFonts w:ascii="Arial" w:hAnsi="Arial" w:cs="Arial"/>
          <w:b/>
          <w:sz w:val="20"/>
          <w:szCs w:val="20"/>
          <w:u w:val="single"/>
        </w:rPr>
      </w:pPr>
      <w:r>
        <w:rPr>
          <w:rFonts w:ascii="Arial" w:hAnsi="Arial" w:cs="Arial"/>
          <w:b/>
          <w:sz w:val="20"/>
          <w:szCs w:val="20"/>
          <w:u w:val="single"/>
        </w:rPr>
        <w:t>Etude d’impact :</w:t>
      </w:r>
    </w:p>
    <w:p w14:paraId="23CD45A9" w14:textId="5E3ACEC7" w:rsidR="002D465A" w:rsidRDefault="005D0700">
      <w:pPr>
        <w:pStyle w:val="Standard"/>
        <w:snapToGrid w:val="0"/>
        <w:spacing w:before="20" w:after="40"/>
        <w:ind w:left="142"/>
        <w:jc w:val="both"/>
        <w:rPr>
          <w:rFonts w:ascii="Arial" w:eastAsia="Wingdings 2" w:hAnsi="Arial" w:cs="Arial"/>
          <w:b/>
          <w:bCs/>
          <w:color w:val="000000"/>
          <w:sz w:val="22"/>
          <w:szCs w:val="22"/>
        </w:rPr>
      </w:pPr>
      <w:r>
        <w:rPr>
          <w:rFonts w:ascii="Wingdings 2" w:eastAsia="Wingdings 2" w:hAnsi="Wingdings 2" w:cs="Wingdings 2"/>
          <w:b/>
          <w:noProof/>
          <w:sz w:val="28"/>
          <w:szCs w:val="28"/>
        </w:rPr>
        <mc:AlternateContent>
          <mc:Choice Requires="wps">
            <w:drawing>
              <wp:anchor distT="0" distB="0" distL="114300" distR="114300" simplePos="0" relativeHeight="251743232" behindDoc="0" locked="0" layoutInCell="1" allowOverlap="1" wp14:anchorId="23686D12" wp14:editId="45342B74">
                <wp:simplePos x="0" y="0"/>
                <wp:positionH relativeFrom="column">
                  <wp:posOffset>-47625</wp:posOffset>
                </wp:positionH>
                <wp:positionV relativeFrom="paragraph">
                  <wp:posOffset>132080</wp:posOffset>
                </wp:positionV>
                <wp:extent cx="285750" cy="29527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DE23B53"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86D12" id="Zone de texte 45" o:spid="_x0000_s1068" type="#_x0000_t202" style="position:absolute;left:0;text-align:left;margin-left:-3.75pt;margin-top:10.4pt;width:22.5pt;height:2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" filled="f" stroked="f" strokeweight=".5pt">
                <v:textbox>
                  <w:txbxContent>
                    <w:p w14:paraId="5DE23B53"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p>
    <w:p w14:paraId="14F630C0" w14:textId="77777777" w:rsidR="002D465A" w:rsidRDefault="00F00097">
      <w:pPr>
        <w:pStyle w:val="Standard"/>
        <w:snapToGrid w:val="0"/>
        <w:spacing w:before="20" w:after="40"/>
        <w:ind w:right="142"/>
        <w:jc w:val="both"/>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5D0700">
        <w:rPr>
          <w:rFonts w:ascii="Arial" w:eastAsia="Wingdings 2" w:hAnsi="Arial" w:cs="Arial"/>
          <w:b/>
          <w:bCs/>
          <w:strike/>
          <w:color w:val="000000"/>
          <w:sz w:val="22"/>
          <w:szCs w:val="22"/>
        </w:rPr>
        <w:t>NON CONCERNE</w:t>
      </w:r>
    </w:p>
    <w:p w14:paraId="43B8ECBF" w14:textId="05991EAF" w:rsidR="002D465A" w:rsidRDefault="002D465A">
      <w:pPr>
        <w:pStyle w:val="Standard"/>
        <w:snapToGrid w:val="0"/>
        <w:spacing w:before="20" w:after="40"/>
        <w:ind w:right="142"/>
        <w:jc w:val="both"/>
        <w:rPr>
          <w:rFonts w:ascii="Arial" w:eastAsia="Wingdings 2" w:hAnsi="Arial" w:cs="Arial"/>
          <w:b/>
          <w:bCs/>
          <w:color w:val="000000"/>
          <w:sz w:val="22"/>
          <w:szCs w:val="22"/>
        </w:rPr>
      </w:pPr>
    </w:p>
    <w:p w14:paraId="285F41AA"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 Etude d’incidence</w:t>
      </w:r>
    </w:p>
    <w:p w14:paraId="6966EE46" w14:textId="77777777" w:rsidR="002D465A" w:rsidRDefault="002D465A">
      <w:pPr>
        <w:pStyle w:val="Standard"/>
        <w:snapToGrid w:val="0"/>
        <w:spacing w:before="20" w:after="40"/>
        <w:ind w:right="142"/>
        <w:jc w:val="both"/>
        <w:rPr>
          <w:rFonts w:ascii="Arial" w:eastAsia="Wingdings 2" w:hAnsi="Arial" w:cs="Arial"/>
          <w:b/>
          <w:bCs/>
          <w:color w:val="000000"/>
          <w:sz w:val="22"/>
          <w:szCs w:val="22"/>
        </w:rPr>
      </w:pPr>
    </w:p>
    <w:tbl>
      <w:tblPr>
        <w:tblW w:w="15583" w:type="dxa"/>
        <w:tblInd w:w="-122" w:type="dxa"/>
        <w:tblLayout w:type="fixed"/>
        <w:tblCellMar>
          <w:left w:w="10" w:type="dxa"/>
          <w:right w:w="10" w:type="dxa"/>
        </w:tblCellMar>
        <w:tblLook w:val="04A0" w:firstRow="1" w:lastRow="0" w:firstColumn="1" w:lastColumn="0" w:noHBand="0" w:noVBand="1"/>
      </w:tblPr>
      <w:tblGrid>
        <w:gridCol w:w="236"/>
        <w:gridCol w:w="401"/>
        <w:gridCol w:w="127"/>
        <w:gridCol w:w="484"/>
        <w:gridCol w:w="174"/>
        <w:gridCol w:w="8787"/>
        <w:gridCol w:w="1697"/>
        <w:gridCol w:w="1930"/>
        <w:gridCol w:w="1747"/>
      </w:tblGrid>
      <w:tr w:rsidR="002D465A" w14:paraId="1E569267"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CCFD344" w14:textId="77777777" w:rsidR="002D465A" w:rsidRDefault="002D465A">
            <w:pPr>
              <w:pStyle w:val="Standard"/>
              <w:snapToGrid w:val="0"/>
              <w:ind w:left="2298" w:right="-79"/>
              <w:jc w:val="both"/>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3BE89765" w14:textId="77777777" w:rsidR="002D465A" w:rsidRDefault="002D465A">
            <w:pPr>
              <w:pStyle w:val="Style1"/>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504C04D" w14:textId="4AD82696" w:rsidR="002D465A" w:rsidRDefault="00F00097"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252362C" w14:textId="77777777" w:rsidR="002D465A" w:rsidRDefault="00F00097"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6F4F48D" w14:textId="77777777" w:rsidR="002D465A" w:rsidRDefault="00F00097"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7C11432E" w14:textId="77777777" w:rsidTr="00B57172">
        <w:trPr>
          <w:trHeight w:val="55"/>
        </w:trPr>
        <w:tc>
          <w:tcPr>
            <w:tcW w:w="236" w:type="dxa"/>
            <w:tcBorders>
              <w:left w:val="single" w:sz="2" w:space="0" w:color="808080"/>
            </w:tcBorders>
            <w:shd w:val="clear" w:color="auto" w:fill="E6E6E6"/>
            <w:tcMar>
              <w:top w:w="0" w:type="dxa"/>
              <w:left w:w="108" w:type="dxa"/>
              <w:bottom w:w="0" w:type="dxa"/>
              <w:right w:w="108" w:type="dxa"/>
            </w:tcMar>
            <w:vAlign w:val="center"/>
          </w:tcPr>
          <w:p w14:paraId="7A3B4757" w14:textId="77777777" w:rsidR="002D465A" w:rsidRDefault="002D465A">
            <w:pPr>
              <w:pStyle w:val="Standard"/>
              <w:snapToGrid w:val="0"/>
              <w:ind w:left="2298" w:right="-79"/>
              <w:jc w:val="both"/>
            </w:pPr>
          </w:p>
        </w:tc>
        <w:tc>
          <w:tcPr>
            <w:tcW w:w="9973" w:type="dxa"/>
            <w:gridSpan w:val="5"/>
            <w:tcBorders>
              <w:left w:val="single" w:sz="2" w:space="0" w:color="808080"/>
            </w:tcBorders>
            <w:tcMar>
              <w:top w:w="0" w:type="dxa"/>
              <w:left w:w="108" w:type="dxa"/>
              <w:bottom w:w="0" w:type="dxa"/>
              <w:right w:w="108" w:type="dxa"/>
            </w:tcMar>
            <w:vAlign w:val="center"/>
          </w:tcPr>
          <w:p w14:paraId="4F2CD136" w14:textId="77777777" w:rsidR="002D465A" w:rsidRDefault="00F00097">
            <w:pPr>
              <w:pStyle w:val="Style1"/>
            </w:pPr>
            <w:bookmarkStart w:id="0" w:name="quatre"/>
            <w:r>
              <w:t>P.</w:t>
            </w:r>
            <w:proofErr w:type="gramStart"/>
            <w:r>
              <w:t>J.n</w:t>
            </w:r>
            <w:proofErr w:type="gramEnd"/>
            <w:r>
              <w:t xml:space="preserve">°4 </w:t>
            </w:r>
            <w:bookmarkEnd w:id="0"/>
            <w:r>
              <w:t>Le contenu de l'étude d'impact</w:t>
            </w:r>
            <w:r>
              <w:rPr>
                <w:rStyle w:val="FootnoteSymbol"/>
              </w:rPr>
              <w:footnoteReference w:id="5"/>
            </w:r>
            <w:r>
              <w:t xml:space="preserve"> est proportionné à la sensibilité environnementale de la zone susceptible d'être affectée par le projet, à l'importance et la nature des travaux, installations, ouvrages, ou autres interventions dans le milieu naturel ou le paysage projetés et à leurs incidences prévisibles sur l'environnement ou la santé humaine [article R.122-5 du code l’environnement).</w:t>
            </w:r>
          </w:p>
        </w:tc>
        <w:tc>
          <w:tcPr>
            <w:tcW w:w="1697" w:type="dxa"/>
            <w:tcBorders>
              <w:left w:val="single" w:sz="2" w:space="0" w:color="808080"/>
            </w:tcBorders>
            <w:shd w:val="clear" w:color="auto" w:fill="E6E6E6"/>
            <w:tcMar>
              <w:top w:w="0" w:type="dxa"/>
              <w:left w:w="108" w:type="dxa"/>
              <w:bottom w:w="0" w:type="dxa"/>
              <w:right w:w="108" w:type="dxa"/>
            </w:tcMar>
            <w:vAlign w:val="center"/>
          </w:tcPr>
          <w:p w14:paraId="0562E128" w14:textId="77777777" w:rsidR="002D465A" w:rsidRDefault="002D465A" w:rsidP="00B57172">
            <w:pPr>
              <w:pStyle w:val="Standard"/>
              <w:snapToGrid w:val="0"/>
              <w:ind w:right="-79"/>
              <w:jc w:val="center"/>
              <w:rPr>
                <w:rFonts w:ascii="Arial" w:eastAsia="Wingdings 2" w:hAnsi="Arial" w:cs="Arial"/>
                <w:b/>
                <w:color w:val="FF3300"/>
                <w:sz w:val="16"/>
                <w:szCs w:val="16"/>
              </w:rPr>
            </w:pPr>
          </w:p>
        </w:tc>
        <w:tc>
          <w:tcPr>
            <w:tcW w:w="1930" w:type="dxa"/>
            <w:tcBorders>
              <w:left w:val="single" w:sz="2" w:space="0" w:color="808080"/>
            </w:tcBorders>
            <w:shd w:val="clear" w:color="auto" w:fill="E6E6E6"/>
            <w:tcMar>
              <w:top w:w="0" w:type="dxa"/>
              <w:left w:w="108" w:type="dxa"/>
              <w:bottom w:w="0" w:type="dxa"/>
              <w:right w:w="108" w:type="dxa"/>
            </w:tcMar>
            <w:vAlign w:val="center"/>
          </w:tcPr>
          <w:p w14:paraId="3D647B85" w14:textId="77777777" w:rsidR="002D465A" w:rsidRDefault="002D465A" w:rsidP="00B57172">
            <w:pPr>
              <w:pStyle w:val="Standard"/>
              <w:snapToGrid w:val="0"/>
              <w:ind w:right="-79"/>
              <w:jc w:val="center"/>
              <w:rPr>
                <w:rFonts w:ascii="Arial" w:eastAsia="Wingdings 2" w:hAnsi="Arial" w:cs="Arial"/>
                <w:b/>
                <w:color w:val="FF3300"/>
                <w:sz w:val="16"/>
                <w:szCs w:val="16"/>
              </w:rPr>
            </w:pPr>
          </w:p>
        </w:tc>
        <w:tc>
          <w:tcPr>
            <w:tcW w:w="1747"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2E37BCD" w14:textId="77777777" w:rsidR="002D465A" w:rsidRDefault="002D465A" w:rsidP="00B57172">
            <w:pPr>
              <w:pStyle w:val="Standard"/>
              <w:snapToGrid w:val="0"/>
              <w:ind w:right="-79"/>
              <w:jc w:val="center"/>
              <w:rPr>
                <w:rFonts w:ascii="Arial" w:eastAsia="Wingdings 2" w:hAnsi="Arial" w:cs="Arial"/>
                <w:b/>
                <w:color w:val="FF3300"/>
                <w:sz w:val="16"/>
                <w:szCs w:val="16"/>
              </w:rPr>
            </w:pPr>
          </w:p>
        </w:tc>
      </w:tr>
      <w:tr w:rsidR="002D465A" w14:paraId="41AD4320" w14:textId="77777777" w:rsidTr="00B57172">
        <w:trPr>
          <w:trHeight w:val="55"/>
        </w:trPr>
        <w:tc>
          <w:tcPr>
            <w:tcW w:w="637"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D4B4880" w14:textId="77777777" w:rsidR="002D465A" w:rsidRDefault="002D465A">
            <w:pPr>
              <w:pStyle w:val="Standard"/>
              <w:snapToGrid w:val="0"/>
              <w:ind w:right="-79"/>
              <w:jc w:val="center"/>
              <w:rPr>
                <w:rFonts w:ascii="Arial" w:eastAsia="Wingdings 2" w:hAnsi="Arial" w:cs="Arial"/>
                <w:b/>
                <w:bCs/>
                <w:color w:val="FFFFFF"/>
                <w:sz w:val="6"/>
                <w:szCs w:val="22"/>
              </w:rPr>
            </w:pPr>
          </w:p>
        </w:tc>
        <w:tc>
          <w:tcPr>
            <w:tcW w:w="611"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C293C08" w14:textId="77777777" w:rsidR="002D465A" w:rsidRDefault="002D465A">
            <w:pPr>
              <w:pStyle w:val="Standard"/>
              <w:snapToGrid w:val="0"/>
              <w:ind w:right="-79"/>
              <w:jc w:val="center"/>
              <w:rPr>
                <w:rFonts w:ascii="Arial" w:eastAsia="Wingdings 2" w:hAnsi="Arial" w:cs="Arial"/>
                <w:b/>
                <w:bCs/>
                <w:color w:val="FFFFFF"/>
                <w:sz w:val="6"/>
                <w:szCs w:val="22"/>
              </w:rPr>
            </w:pPr>
          </w:p>
        </w:tc>
        <w:tc>
          <w:tcPr>
            <w:tcW w:w="14335" w:type="dxa"/>
            <w:gridSpan w:val="5"/>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4F0B71B" w14:textId="77777777" w:rsidR="002D465A" w:rsidRDefault="002D465A" w:rsidP="00B57172">
            <w:pPr>
              <w:pStyle w:val="Standard"/>
              <w:snapToGrid w:val="0"/>
              <w:ind w:right="-79"/>
              <w:jc w:val="center"/>
              <w:rPr>
                <w:rFonts w:ascii="Arial" w:eastAsia="Wingdings 2" w:hAnsi="Arial" w:cs="Arial"/>
                <w:b/>
                <w:bCs/>
                <w:color w:val="FFFFFF"/>
                <w:sz w:val="6"/>
                <w:szCs w:val="22"/>
              </w:rPr>
            </w:pPr>
          </w:p>
        </w:tc>
      </w:tr>
      <w:tr w:rsidR="002D465A" w14:paraId="3DA940AE"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EF504EF" w14:textId="77777777" w:rsidR="002D465A" w:rsidRDefault="002D465A">
            <w:pPr>
              <w:pStyle w:val="Standard"/>
              <w:snapToGrid w:val="0"/>
              <w:ind w:left="2298" w:right="-79"/>
              <w:jc w:val="both"/>
              <w:rPr>
                <w:rFonts w:ascii="Arial" w:eastAsia="Wingdings 2" w:hAnsi="Arial" w:cs="Arial"/>
                <w:b/>
                <w:color w:val="FFFFFF"/>
                <w:sz w:val="18"/>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08CB044B" w14:textId="77777777" w:rsidR="002D465A" w:rsidRDefault="002D465A">
            <w:pPr>
              <w:pStyle w:val="Standard"/>
              <w:snapToGrid w:val="0"/>
              <w:ind w:right="-79"/>
              <w:jc w:val="both"/>
              <w:rPr>
                <w:rFonts w:ascii="Arial" w:eastAsia="Wingdings 2" w:hAnsi="Arial" w:cs="Arial"/>
                <w:sz w:val="18"/>
              </w:rPr>
            </w:pPr>
          </w:p>
          <w:p w14:paraId="6F705EF3" w14:textId="77777777" w:rsidR="002D465A" w:rsidRDefault="00F00097">
            <w:pPr>
              <w:pStyle w:val="Standard"/>
              <w:ind w:right="-79"/>
              <w:jc w:val="both"/>
              <w:rPr>
                <w:rFonts w:ascii="Arial" w:eastAsia="Wingdings 2" w:hAnsi="Arial" w:cs="Arial"/>
                <w:sz w:val="18"/>
              </w:rPr>
            </w:pPr>
            <w:r>
              <w:rPr>
                <w:rFonts w:ascii="Arial" w:eastAsia="Wingdings 2" w:hAnsi="Arial" w:cs="Arial"/>
                <w:sz w:val="18"/>
              </w:rPr>
              <w:t>En application du 2° du II de l'article L. 122-3, l'étude d'impact comporte les éléments suivants, en fonction des caractéristiques spécifiques du projet et du type d'incidences sur l'environnement qu'il est susceptible de produire :</w:t>
            </w:r>
          </w:p>
          <w:p w14:paraId="44F788D6" w14:textId="77777777" w:rsidR="002D465A" w:rsidRDefault="002D465A">
            <w:pPr>
              <w:pStyle w:val="Standard"/>
              <w:snapToGrid w:val="0"/>
              <w:ind w:right="-79"/>
              <w:jc w:val="center"/>
              <w:rPr>
                <w:rFonts w:ascii="Arial" w:eastAsia="Wingdings 2" w:hAnsi="Arial" w:cs="Arial"/>
                <w:sz w:val="18"/>
              </w:rPr>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7495D9F" w14:textId="0D590AC9"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4997B7A"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F229B37"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r>
      <w:tr w:rsidR="002D465A" w14:paraId="5FC663E0"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12339CA" w14:textId="77777777" w:rsidR="002D465A" w:rsidRDefault="002D465A">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5F6CC768" w14:textId="77777777" w:rsidR="002D465A" w:rsidRDefault="002D465A">
            <w:pPr>
              <w:pStyle w:val="Standard"/>
              <w:snapToGrid w:val="0"/>
              <w:ind w:right="-79"/>
              <w:rPr>
                <w:rFonts w:ascii="Arial" w:eastAsia="Wingdings 2" w:hAnsi="Arial" w:cs="Arial"/>
                <w:sz w:val="18"/>
              </w:rPr>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B2AD67E"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5738753"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C1B5631"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r>
      <w:tr w:rsidR="002D465A" w14:paraId="75635702"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8F26C8E" w14:textId="77777777" w:rsidR="002D465A" w:rsidRDefault="002D465A">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673B57CE" w14:textId="77777777" w:rsidR="002D465A" w:rsidRDefault="00F00097">
            <w:pPr>
              <w:pStyle w:val="Standard"/>
              <w:snapToGrid w:val="0"/>
              <w:ind w:right="-79"/>
              <w:rPr>
                <w:rFonts w:ascii="Arial" w:eastAsia="Wingdings 2" w:hAnsi="Arial" w:cs="Arial"/>
                <w:sz w:val="18"/>
              </w:rPr>
            </w:pPr>
            <w:r>
              <w:rPr>
                <w:rFonts w:ascii="Arial" w:eastAsia="Wingdings 2" w:hAnsi="Arial" w:cs="Arial"/>
                <w:sz w:val="18"/>
              </w:rPr>
              <w:t>Un résumé non technique des informations prévues ci-dessous. Ce résumé peut faire l'objet d'un document indépendant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AA459F7" w14:textId="2BFF7D30" w:rsidR="002D465A" w:rsidRPr="00B57172" w:rsidRDefault="00B57172" w:rsidP="00B57172">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2D6E3FB" w14:textId="3391A6A7" w:rsid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r w:rsidR="00C94901">
              <w:rPr>
                <w:rFonts w:ascii="Arial" w:eastAsia="Wingdings 2" w:hAnsi="Arial" w:cs="Arial"/>
                <w:b/>
                <w:color w:val="FF3300"/>
                <w:sz w:val="16"/>
                <w:szCs w:val="16"/>
              </w:rPr>
              <w:t xml:space="preserve"> titre C</w:t>
            </w:r>
          </w:p>
          <w:p w14:paraId="5DD8C152" w14:textId="4345578F" w:rsidR="00B57172" w:rsidRDefault="00B57172" w:rsidP="00B57172">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80F07">
              <w:rPr>
                <w:rFonts w:ascii="Arial" w:eastAsia="Wingdings 2" w:hAnsi="Arial" w:cs="Arial"/>
                <w:b/>
                <w:color w:val="FF3300"/>
                <w:sz w:val="16"/>
                <w:szCs w:val="16"/>
              </w:rPr>
              <w:t>26</w:t>
            </w:r>
            <w:r>
              <w:rPr>
                <w:rFonts w:ascii="Arial" w:eastAsia="Wingdings 2" w:hAnsi="Arial" w:cs="Arial"/>
                <w:b/>
                <w:color w:val="FF3300"/>
                <w:sz w:val="16"/>
                <w:szCs w:val="16"/>
              </w:rPr>
              <w:t xml:space="preserve"> à </w:t>
            </w:r>
            <w:r w:rsidR="00E80F07">
              <w:rPr>
                <w:rFonts w:ascii="Arial" w:eastAsia="Wingdings 2" w:hAnsi="Arial" w:cs="Arial"/>
                <w:b/>
                <w:color w:val="FF3300"/>
                <w:sz w:val="16"/>
                <w:szCs w:val="16"/>
              </w:rPr>
              <w:t>41</w:t>
            </w:r>
          </w:p>
          <w:p w14:paraId="3E1C5AA8" w14:textId="3C6A8763" w:rsidR="002D465A" w:rsidRP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B : résumé non technique</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60CEB785"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r>
      <w:tr w:rsidR="002D465A" w14:paraId="7F4527A7"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F0DE4EE" w14:textId="77777777" w:rsidR="002D465A" w:rsidRDefault="002D465A">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53146C61" w14:textId="77777777" w:rsidR="002D465A" w:rsidRDefault="00F00097">
            <w:pPr>
              <w:pStyle w:val="Standard"/>
              <w:snapToGrid w:val="0"/>
              <w:ind w:right="-79"/>
              <w:rPr>
                <w:rFonts w:ascii="Arial" w:eastAsia="Wingdings 2" w:hAnsi="Arial" w:cs="Arial"/>
                <w:sz w:val="18"/>
              </w:rPr>
            </w:pPr>
            <w:r>
              <w:rPr>
                <w:rFonts w:ascii="Arial" w:eastAsia="Wingdings 2" w:hAnsi="Arial" w:cs="Arial"/>
                <w:sz w:val="18"/>
              </w:rPr>
              <w:t>Une description du projet, y compris en particulier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18EB10F"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A2B74E6"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0307D57" w14:textId="77777777" w:rsidR="002D465A" w:rsidRPr="00B57172" w:rsidRDefault="002D465A" w:rsidP="00B57172">
            <w:pPr>
              <w:pStyle w:val="Standard"/>
              <w:snapToGrid w:val="0"/>
              <w:ind w:right="-79"/>
              <w:jc w:val="center"/>
              <w:rPr>
                <w:rFonts w:ascii="Arial" w:eastAsia="Wingdings 2" w:hAnsi="Arial" w:cs="Arial"/>
                <w:b/>
                <w:color w:val="FF3300"/>
                <w:sz w:val="16"/>
                <w:szCs w:val="16"/>
              </w:rPr>
            </w:pPr>
          </w:p>
        </w:tc>
      </w:tr>
      <w:tr w:rsidR="00B57172" w14:paraId="16F659D2"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1B0F2296" w14:textId="77777777" w:rsidR="00B57172" w:rsidRDefault="00B57172" w:rsidP="00B57172">
            <w:pPr>
              <w:pStyle w:val="Standard"/>
              <w:snapToGrid w:val="0"/>
              <w:ind w:left="884" w:right="-79"/>
              <w:jc w:val="both"/>
              <w:rPr>
                <w:rFonts w:ascii="Arial" w:eastAsia="Wingdings 2" w:hAnsi="Arial" w:cs="Arial"/>
                <w:color w:val="FFFFFF"/>
                <w:sz w:val="18"/>
                <w:szCs w:val="22"/>
                <w:shd w:val="clear" w:color="auto" w:fill="FFFF00"/>
              </w:rPr>
            </w:pPr>
          </w:p>
          <w:p w14:paraId="2EAEA424" w14:textId="77777777" w:rsidR="00B57172" w:rsidRDefault="00B57172" w:rsidP="00B57172">
            <w:pPr>
              <w:pStyle w:val="Standard"/>
              <w:ind w:left="884" w:right="-79"/>
              <w:jc w:val="both"/>
              <w:rPr>
                <w:rFonts w:ascii="Arial" w:eastAsia="Wingdings 2" w:hAnsi="Arial" w:cs="Arial"/>
                <w:color w:val="FFFFFF"/>
                <w:sz w:val="18"/>
                <w:szCs w:val="22"/>
                <w:shd w:val="clear" w:color="auto" w:fill="FFFF00"/>
              </w:rPr>
            </w:pPr>
          </w:p>
          <w:p w14:paraId="7CDBD623" w14:textId="77777777" w:rsidR="00B57172" w:rsidRDefault="00B57172" w:rsidP="00B57172">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18B2ED7C" w14:textId="77777777" w:rsidR="00B57172" w:rsidRDefault="00B57172" w:rsidP="00B57172">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une description de la localisation du projet ;</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234D6FC3" w14:textId="65608533" w:rsidR="00B57172" w:rsidRPr="00B57172" w:rsidRDefault="00B57172" w:rsidP="00B57172">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42E2D68F" w14:textId="39430345" w:rsid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r w:rsidR="00C94901">
              <w:rPr>
                <w:rFonts w:ascii="Arial" w:eastAsia="Wingdings 2" w:hAnsi="Arial" w:cs="Arial"/>
                <w:b/>
                <w:color w:val="FF3300"/>
                <w:sz w:val="16"/>
                <w:szCs w:val="16"/>
              </w:rPr>
              <w:t xml:space="preserve"> titre C</w:t>
            </w:r>
          </w:p>
          <w:p w14:paraId="134E0E68" w14:textId="206F34A3" w:rsidR="00B57172" w:rsidRDefault="00B57172" w:rsidP="00B57172">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42 à </w:t>
            </w:r>
            <w:r w:rsidR="00E80F07">
              <w:rPr>
                <w:rFonts w:ascii="Arial" w:eastAsia="Wingdings 2" w:hAnsi="Arial" w:cs="Arial"/>
                <w:b/>
                <w:color w:val="FF3300"/>
                <w:sz w:val="16"/>
                <w:szCs w:val="16"/>
              </w:rPr>
              <w:t>45</w:t>
            </w:r>
          </w:p>
          <w:p w14:paraId="2817CD6D" w14:textId="77777777" w:rsidR="00B57172" w:rsidRDefault="00B57172" w:rsidP="00B57172">
            <w:pPr>
              <w:pStyle w:val="Standard"/>
              <w:snapToGrid w:val="0"/>
              <w:ind w:right="-79"/>
              <w:jc w:val="center"/>
              <w:rPr>
                <w:rFonts w:ascii="Arial" w:eastAsia="Wingdings 2" w:hAnsi="Arial" w:cs="Arial"/>
                <w:b/>
                <w:color w:val="FF3300"/>
                <w:sz w:val="16"/>
                <w:szCs w:val="16"/>
              </w:rPr>
            </w:pPr>
          </w:p>
          <w:p w14:paraId="158FBD22" w14:textId="46578F0D" w:rsid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C </w:t>
            </w:r>
          </w:p>
          <w:p w14:paraId="708E387A" w14:textId="0BB7644E" w:rsid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§1 Historique du projet</w:t>
            </w:r>
          </w:p>
          <w:p w14:paraId="74714F08" w14:textId="77777777" w:rsidR="00B57172" w:rsidRDefault="00B57172" w:rsidP="00B57172">
            <w:pPr>
              <w:pStyle w:val="Standard"/>
              <w:snapToGrid w:val="0"/>
              <w:ind w:right="-79"/>
              <w:jc w:val="center"/>
              <w:rPr>
                <w:rFonts w:ascii="Arial" w:eastAsia="Wingdings 2" w:hAnsi="Arial" w:cs="Arial"/>
                <w:b/>
                <w:color w:val="FF3300"/>
                <w:sz w:val="16"/>
                <w:szCs w:val="16"/>
              </w:rPr>
            </w:pPr>
          </w:p>
          <w:p w14:paraId="6CC54AC7" w14:textId="55567332" w:rsidR="00B57172" w:rsidRP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2 Situation géographique et administrative du territoire du projet</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67D2A44F" w14:textId="77777777" w:rsidR="00B57172" w:rsidRPr="00B57172" w:rsidRDefault="00B57172" w:rsidP="00B57172">
            <w:pPr>
              <w:pStyle w:val="Standard"/>
              <w:snapToGrid w:val="0"/>
              <w:ind w:right="-79"/>
              <w:jc w:val="center"/>
              <w:rPr>
                <w:rFonts w:ascii="Arial" w:eastAsia="Wingdings 2" w:hAnsi="Arial" w:cs="Arial"/>
                <w:b/>
                <w:color w:val="FF3300"/>
                <w:sz w:val="16"/>
                <w:szCs w:val="16"/>
              </w:rPr>
            </w:pPr>
          </w:p>
        </w:tc>
      </w:tr>
      <w:tr w:rsidR="00B57172" w14:paraId="39CC1DAB"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03E08F15" w14:textId="77777777" w:rsidR="00B57172" w:rsidRDefault="00B57172" w:rsidP="00B57172">
            <w:pPr>
              <w:pStyle w:val="Standard"/>
              <w:snapToGrid w:val="0"/>
              <w:ind w:left="884" w:right="-79"/>
              <w:jc w:val="both"/>
              <w:rPr>
                <w:rFonts w:ascii="Arial" w:eastAsia="Wingdings 2" w:hAnsi="Arial" w:cs="Arial"/>
                <w:color w:val="FFFFFF"/>
                <w:sz w:val="18"/>
                <w:szCs w:val="22"/>
                <w:shd w:val="clear" w:color="auto" w:fill="FFFF00"/>
              </w:rPr>
            </w:pPr>
          </w:p>
          <w:p w14:paraId="58DDB82C" w14:textId="77777777" w:rsidR="00B57172" w:rsidRDefault="00B57172" w:rsidP="00B57172">
            <w:pPr>
              <w:pStyle w:val="Standard"/>
              <w:ind w:left="884" w:right="-79"/>
              <w:jc w:val="both"/>
              <w:rPr>
                <w:rFonts w:ascii="Arial" w:eastAsia="Wingdings 2" w:hAnsi="Arial" w:cs="Arial"/>
                <w:color w:val="FFFFFF"/>
                <w:sz w:val="18"/>
                <w:szCs w:val="22"/>
                <w:shd w:val="clear" w:color="auto" w:fill="FFFF00"/>
              </w:rPr>
            </w:pPr>
          </w:p>
          <w:p w14:paraId="4CEF5BE1" w14:textId="77777777" w:rsidR="00B57172" w:rsidRDefault="00B57172" w:rsidP="00B57172">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15A4B629" w14:textId="77777777" w:rsidR="00B57172" w:rsidRDefault="00B57172" w:rsidP="00B57172">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une description des caractéristiques physiques de l'ensemble du projet, y compris, le cas échéant, des travaux de démolition nécessaires, et des exigences en matière d'utilisation des terres lors des phases de construction et de fonctionnement ;</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6AECFA30" w14:textId="7512576E" w:rsidR="00B57172" w:rsidRPr="00B57172" w:rsidRDefault="00B57172" w:rsidP="00B57172">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5BB117C3" w14:textId="0FF4FC6E" w:rsid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33E976F9" w14:textId="29ECE001" w:rsidR="00B57172" w:rsidRDefault="00B57172" w:rsidP="00B57172">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80F07">
              <w:rPr>
                <w:rFonts w:ascii="Arial" w:eastAsia="Wingdings 2" w:hAnsi="Arial" w:cs="Arial"/>
                <w:b/>
                <w:color w:val="FF3300"/>
                <w:sz w:val="16"/>
                <w:szCs w:val="16"/>
              </w:rPr>
              <w:t>46</w:t>
            </w:r>
            <w:r>
              <w:rPr>
                <w:rFonts w:ascii="Arial" w:eastAsia="Wingdings 2" w:hAnsi="Arial" w:cs="Arial"/>
                <w:b/>
                <w:color w:val="FF3300"/>
                <w:sz w:val="16"/>
                <w:szCs w:val="16"/>
              </w:rPr>
              <w:t xml:space="preserve"> à </w:t>
            </w:r>
            <w:r w:rsidR="00E80F07">
              <w:rPr>
                <w:rFonts w:ascii="Arial" w:eastAsia="Wingdings 2" w:hAnsi="Arial" w:cs="Arial"/>
                <w:b/>
                <w:color w:val="FF3300"/>
                <w:sz w:val="16"/>
                <w:szCs w:val="16"/>
              </w:rPr>
              <w:t>54</w:t>
            </w:r>
          </w:p>
          <w:p w14:paraId="20470597" w14:textId="6E765A34" w:rsidR="00B57172" w:rsidRPr="00B57172" w:rsidRDefault="00B57172" w:rsidP="00B57172">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C : § 3 Conception et dimensions du projet</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5FAE38F6" w14:textId="77777777" w:rsidR="00B57172" w:rsidRPr="00B57172" w:rsidRDefault="00B57172" w:rsidP="00B57172">
            <w:pPr>
              <w:pStyle w:val="Standard"/>
              <w:snapToGrid w:val="0"/>
              <w:ind w:right="-79"/>
              <w:jc w:val="center"/>
              <w:rPr>
                <w:rFonts w:ascii="Arial" w:eastAsia="Wingdings 2" w:hAnsi="Arial" w:cs="Arial"/>
                <w:b/>
                <w:color w:val="FF3300"/>
                <w:sz w:val="16"/>
                <w:szCs w:val="16"/>
              </w:rPr>
            </w:pPr>
          </w:p>
        </w:tc>
      </w:tr>
      <w:tr w:rsidR="0062026E" w14:paraId="06AB4BBE"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669AFCF7" w14:textId="77777777" w:rsidR="0062026E" w:rsidRDefault="0062026E" w:rsidP="0062026E">
            <w:pPr>
              <w:pStyle w:val="Standard"/>
              <w:snapToGrid w:val="0"/>
              <w:ind w:left="884" w:right="-79"/>
              <w:jc w:val="both"/>
              <w:rPr>
                <w:rFonts w:ascii="Arial" w:eastAsia="Wingdings 2" w:hAnsi="Arial" w:cs="Arial"/>
                <w:color w:val="FFFFFF"/>
                <w:sz w:val="18"/>
                <w:szCs w:val="22"/>
                <w:shd w:val="clear" w:color="auto" w:fill="FFFF00"/>
              </w:rPr>
            </w:pPr>
          </w:p>
          <w:p w14:paraId="62E77362" w14:textId="77777777" w:rsidR="0062026E" w:rsidRDefault="0062026E" w:rsidP="0062026E">
            <w:pPr>
              <w:pStyle w:val="Standard"/>
              <w:ind w:left="884" w:right="-79"/>
              <w:jc w:val="both"/>
              <w:rPr>
                <w:rFonts w:ascii="Arial" w:eastAsia="Wingdings 2" w:hAnsi="Arial" w:cs="Arial"/>
                <w:color w:val="FFFFFF"/>
                <w:sz w:val="18"/>
                <w:szCs w:val="22"/>
                <w:shd w:val="clear" w:color="auto" w:fill="FFFF00"/>
              </w:rPr>
            </w:pPr>
          </w:p>
          <w:p w14:paraId="644266C4" w14:textId="77777777" w:rsidR="0062026E" w:rsidRDefault="0062026E"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626D6A2F" w14:textId="77777777" w:rsidR="0062026E" w:rsidRDefault="0062026E" w:rsidP="0062026E">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une description des principales caractéristiques de la phase opérationnelle du projet, relatives au procédé de fabrication, à la demande et l'utilisation d'énergie, la nature et les quantités des matériaux et des ressources naturelles utilisés ;</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1A8F6604" w14:textId="0E82DAE0" w:rsidR="0062026E" w:rsidRPr="00B57172" w:rsidRDefault="0062026E" w:rsidP="0062026E">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4D137BF2" w14:textId="77777777"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7F86D212" w14:textId="3C435EAC" w:rsidR="0062026E" w:rsidRDefault="0062026E" w:rsidP="0062026E">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4</w:t>
            </w:r>
            <w:r w:rsidR="00C50EE4">
              <w:rPr>
                <w:rFonts w:ascii="Arial" w:eastAsia="Wingdings 2" w:hAnsi="Arial" w:cs="Arial"/>
                <w:b/>
                <w:color w:val="FF3300"/>
                <w:sz w:val="16"/>
                <w:szCs w:val="16"/>
              </w:rPr>
              <w:t>6</w:t>
            </w:r>
            <w:r>
              <w:rPr>
                <w:rFonts w:ascii="Arial" w:eastAsia="Wingdings 2" w:hAnsi="Arial" w:cs="Arial"/>
                <w:b/>
                <w:color w:val="FF3300"/>
                <w:sz w:val="16"/>
                <w:szCs w:val="16"/>
              </w:rPr>
              <w:t xml:space="preserve"> </w:t>
            </w:r>
          </w:p>
          <w:p w14:paraId="0A49723C" w14:textId="7235F09A" w:rsidR="0062026E" w:rsidRPr="00B57172"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C : § 3 Conception et dimensions du projet</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3EB025EA" w14:textId="77777777" w:rsidR="0062026E" w:rsidRPr="00B57172" w:rsidRDefault="0062026E" w:rsidP="0062026E">
            <w:pPr>
              <w:pStyle w:val="Standard"/>
              <w:snapToGrid w:val="0"/>
              <w:ind w:right="-79"/>
              <w:jc w:val="center"/>
              <w:rPr>
                <w:rFonts w:ascii="Arial" w:eastAsia="Wingdings 2" w:hAnsi="Arial" w:cs="Arial"/>
                <w:b/>
                <w:color w:val="FF3300"/>
                <w:sz w:val="16"/>
                <w:szCs w:val="16"/>
              </w:rPr>
            </w:pPr>
          </w:p>
        </w:tc>
      </w:tr>
      <w:tr w:rsidR="0062026E" w14:paraId="0C258754" w14:textId="77777777" w:rsidTr="00B57172">
        <w:trPr>
          <w:cantSplit/>
          <w:trHeight w:val="1484"/>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7485614E" w14:textId="77777777" w:rsidR="0062026E" w:rsidRDefault="0062026E" w:rsidP="0062026E">
            <w:pPr>
              <w:pStyle w:val="Standard"/>
              <w:snapToGrid w:val="0"/>
              <w:ind w:left="884" w:right="-79"/>
              <w:jc w:val="both"/>
              <w:rPr>
                <w:rFonts w:ascii="Arial" w:eastAsia="Wingdings 2" w:hAnsi="Arial" w:cs="Arial"/>
                <w:color w:val="FFFFFF"/>
                <w:sz w:val="18"/>
                <w:szCs w:val="22"/>
                <w:shd w:val="clear" w:color="auto" w:fill="FFFF00"/>
              </w:rPr>
            </w:pPr>
          </w:p>
          <w:p w14:paraId="3BF2F0C3" w14:textId="77777777" w:rsidR="0062026E" w:rsidRDefault="0062026E" w:rsidP="0062026E">
            <w:pPr>
              <w:pStyle w:val="Standard"/>
              <w:ind w:left="884" w:right="-79"/>
              <w:jc w:val="both"/>
              <w:rPr>
                <w:rFonts w:ascii="Arial" w:eastAsia="Wingdings 2" w:hAnsi="Arial" w:cs="Arial"/>
                <w:color w:val="FFFFFF"/>
                <w:sz w:val="18"/>
                <w:szCs w:val="22"/>
                <w:shd w:val="clear" w:color="auto" w:fill="FFFF00"/>
              </w:rPr>
            </w:pPr>
          </w:p>
          <w:p w14:paraId="720B3364" w14:textId="77777777" w:rsidR="0062026E" w:rsidRDefault="0062026E"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32BF7944" w14:textId="77777777" w:rsidR="0062026E" w:rsidRDefault="0062026E" w:rsidP="0062026E">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une estimation des types et des quantités de résidus et d'émissions attendus, tels que la pollution de l'eau, de l'air, du sol et du sous-sol, le bruit, la vibration, la lumière, la chaleur, la radiation, et des types et des quantités de déchets produits durant les phases de construction et de fonctionnement.</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769BFBF1" w14:textId="75E5BEA1" w:rsidR="0062026E" w:rsidRPr="00B57172" w:rsidRDefault="007D400E" w:rsidP="0062026E">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30E9F147" w14:textId="77777777"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19DA0F6E" w14:textId="5F40E8B7" w:rsidR="007D400E" w:rsidRDefault="007D400E" w:rsidP="007D400E">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C50EE4">
              <w:rPr>
                <w:rFonts w:ascii="Arial" w:eastAsia="Wingdings 2" w:hAnsi="Arial" w:cs="Arial"/>
                <w:b/>
                <w:color w:val="FF3300"/>
                <w:sz w:val="16"/>
                <w:szCs w:val="16"/>
              </w:rPr>
              <w:t>128</w:t>
            </w:r>
            <w:r>
              <w:rPr>
                <w:rFonts w:ascii="Arial" w:eastAsia="Wingdings 2" w:hAnsi="Arial" w:cs="Arial"/>
                <w:b/>
                <w:color w:val="FF3300"/>
                <w:sz w:val="16"/>
                <w:szCs w:val="16"/>
              </w:rPr>
              <w:t xml:space="preserve"> à </w:t>
            </w:r>
            <w:r w:rsidR="00C50EE4">
              <w:rPr>
                <w:rFonts w:ascii="Arial" w:eastAsia="Wingdings 2" w:hAnsi="Arial" w:cs="Arial"/>
                <w:b/>
                <w:color w:val="FF3300"/>
                <w:sz w:val="16"/>
                <w:szCs w:val="16"/>
              </w:rPr>
              <w:t>147</w:t>
            </w:r>
          </w:p>
          <w:p w14:paraId="591D4F60" w14:textId="417664CA" w:rsidR="0062026E" w:rsidRPr="00B57172"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Titre D : § </w:t>
            </w:r>
            <w:r w:rsidR="00C50EE4">
              <w:rPr>
                <w:rFonts w:ascii="Arial" w:eastAsia="Wingdings 2" w:hAnsi="Arial" w:cs="Arial"/>
                <w:b/>
                <w:color w:val="FF3300"/>
                <w:sz w:val="16"/>
                <w:szCs w:val="16"/>
              </w:rPr>
              <w:t>3</w:t>
            </w:r>
            <w:r>
              <w:rPr>
                <w:rFonts w:ascii="Arial" w:eastAsia="Wingdings 2" w:hAnsi="Arial" w:cs="Arial"/>
                <w:b/>
                <w:color w:val="FF3300"/>
                <w:sz w:val="16"/>
                <w:szCs w:val="16"/>
              </w:rPr>
              <w:t xml:space="preserve"> Milieu humain et socio-économique</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547AF568" w14:textId="77777777" w:rsidR="0062026E" w:rsidRPr="00B57172" w:rsidRDefault="0062026E" w:rsidP="0062026E">
            <w:pPr>
              <w:pStyle w:val="Standard"/>
              <w:snapToGrid w:val="0"/>
              <w:ind w:right="-79"/>
              <w:jc w:val="center"/>
              <w:rPr>
                <w:rFonts w:ascii="Arial" w:eastAsia="Wingdings 2" w:hAnsi="Arial" w:cs="Arial"/>
                <w:b/>
                <w:color w:val="FF3300"/>
                <w:sz w:val="16"/>
                <w:szCs w:val="16"/>
              </w:rPr>
            </w:pPr>
          </w:p>
        </w:tc>
      </w:tr>
      <w:tr w:rsidR="0062026E" w14:paraId="2B26B20A" w14:textId="77777777" w:rsidTr="00B57172">
        <w:trPr>
          <w:cantSplit/>
          <w:trHeight w:val="570"/>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6C54E40" w14:textId="77777777" w:rsidR="0062026E" w:rsidRDefault="0062026E" w:rsidP="0062026E">
            <w:pPr>
              <w:pStyle w:val="Standard"/>
              <w:snapToGrid w:val="0"/>
              <w:ind w:right="-79"/>
              <w:jc w:val="both"/>
              <w:rPr>
                <w:rFonts w:ascii="Arial" w:eastAsia="Wingdings 2" w:hAnsi="Arial" w:cs="Arial"/>
                <w:color w:val="FFFFFF"/>
                <w:sz w:val="18"/>
                <w:szCs w:val="22"/>
                <w:shd w:val="clear" w:color="auto" w:fill="FFFF00"/>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2A57B196" w14:textId="77777777" w:rsidR="0062026E" w:rsidRDefault="0062026E" w:rsidP="0062026E">
            <w:pPr>
              <w:pStyle w:val="Standard"/>
              <w:snapToGrid w:val="0"/>
              <w:ind w:right="-79"/>
              <w:rPr>
                <w:rFonts w:ascii="Arial" w:eastAsia="Wingdings 2" w:hAnsi="Arial" w:cs="Arial"/>
                <w:sz w:val="18"/>
              </w:rPr>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1449426" w14:textId="614D2A4F"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EF42250" w14:textId="77777777"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6D52CDC" w14:textId="77777777"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62026E" w14:paraId="41E1E311" w14:textId="77777777" w:rsidTr="00B57172">
        <w:trPr>
          <w:cantSplit/>
          <w:trHeight w:val="1332"/>
        </w:trPr>
        <w:tc>
          <w:tcPr>
            <w:tcW w:w="764" w:type="dxa"/>
            <w:gridSpan w:val="3"/>
            <w:tcBorders>
              <w:left w:val="single" w:sz="2" w:space="0" w:color="808080"/>
            </w:tcBorders>
            <w:shd w:val="clear" w:color="auto" w:fill="E6E6E6"/>
            <w:tcMar>
              <w:top w:w="0" w:type="dxa"/>
              <w:left w:w="108" w:type="dxa"/>
              <w:bottom w:w="0" w:type="dxa"/>
              <w:right w:w="108" w:type="dxa"/>
            </w:tcMar>
            <w:vAlign w:val="center"/>
          </w:tcPr>
          <w:p w14:paraId="0688F35E" w14:textId="77777777" w:rsidR="0062026E" w:rsidRDefault="0062026E" w:rsidP="0062026E">
            <w:pPr>
              <w:pStyle w:val="Standard"/>
              <w:snapToGrid w:val="0"/>
              <w:ind w:right="-79"/>
              <w:jc w:val="both"/>
              <w:rPr>
                <w:rFonts w:ascii="Arial" w:eastAsia="Wingdings 2" w:hAnsi="Arial" w:cs="Arial"/>
                <w:color w:val="FFFFFF"/>
                <w:sz w:val="18"/>
                <w:szCs w:val="22"/>
                <w:shd w:val="clear" w:color="auto" w:fill="FFFF00"/>
              </w:rPr>
            </w:pPr>
          </w:p>
        </w:tc>
        <w:tc>
          <w:tcPr>
            <w:tcW w:w="9445" w:type="dxa"/>
            <w:gridSpan w:val="3"/>
            <w:tcBorders>
              <w:left w:val="single" w:sz="2" w:space="0" w:color="808080"/>
            </w:tcBorders>
            <w:tcMar>
              <w:top w:w="0" w:type="dxa"/>
              <w:left w:w="108" w:type="dxa"/>
              <w:bottom w:w="0" w:type="dxa"/>
              <w:right w:w="108" w:type="dxa"/>
            </w:tcMar>
            <w:vAlign w:val="center"/>
          </w:tcPr>
          <w:p w14:paraId="4EED066F" w14:textId="008D466D" w:rsidR="0062026E" w:rsidRDefault="0062026E" w:rsidP="0062026E">
            <w:pPr>
              <w:pStyle w:val="Standard"/>
              <w:snapToGrid w:val="0"/>
              <w:ind w:right="-79"/>
              <w:rPr>
                <w:rFonts w:ascii="Arial" w:eastAsia="Wingdings 2" w:hAnsi="Arial" w:cs="Arial"/>
                <w:sz w:val="18"/>
              </w:rPr>
            </w:pPr>
            <w:r>
              <w:rPr>
                <w:rFonts w:ascii="Arial" w:eastAsia="Wingdings 2" w:hAnsi="Arial" w:cs="Arial"/>
                <w:sz w:val="18"/>
              </w:rPr>
              <w:t>Pour les installations relevant du titre Ier du livre V du présent code et les installations nucléaires de base mentionnées à l'article L. 593-1, cette description pourra être complétée dans le dossier de demande d'autorisation en application des articles R. 181-13 et suivants et de l'article 8 du décret n° 2007-1557 du 2 novembre 2007 modifié relatif aux installations nucléaires de base et au contrôle, en matière de sûreté nucléaire, du transport de substances radioactives ;</w:t>
            </w:r>
          </w:p>
          <w:p w14:paraId="761CAD62" w14:textId="09A41B5B" w:rsidR="0062026E" w:rsidRDefault="007D400E" w:rsidP="0062026E">
            <w:pPr>
              <w:pStyle w:val="Standard"/>
              <w:snapToGrid w:val="0"/>
              <w:ind w:right="-79"/>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17984" behindDoc="0" locked="0" layoutInCell="1" allowOverlap="1" wp14:anchorId="6CF7150D" wp14:editId="003C3BB0">
                      <wp:simplePos x="0" y="0"/>
                      <wp:positionH relativeFrom="column">
                        <wp:posOffset>1629410</wp:posOffset>
                      </wp:positionH>
                      <wp:positionV relativeFrom="paragraph">
                        <wp:posOffset>66675</wp:posOffset>
                      </wp:positionV>
                      <wp:extent cx="285750" cy="2952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9215A1B" w14:textId="77777777" w:rsidR="00C94901" w:rsidRPr="000A6873" w:rsidRDefault="00C94901" w:rsidP="00B5717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7150D" id="Zone de texte 11" o:spid="_x0000_s1069" type="#_x0000_t202" style="position:absolute;margin-left:128.3pt;margin-top:5.25pt;width:22.5pt;height:23.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" filled="f" stroked="f" strokeweight=".5pt">
                      <v:textbox>
                        <w:txbxContent>
                          <w:p w14:paraId="59215A1B" w14:textId="77777777" w:rsidR="00C94901" w:rsidRPr="000A6873" w:rsidRDefault="00C94901" w:rsidP="00B57172">
                            <w:pPr>
                              <w:rPr>
                                <w:rFonts w:hint="eastAsia"/>
                                <w:sz w:val="22"/>
                                <w:szCs w:val="22"/>
                              </w:rPr>
                            </w:pPr>
                            <w:r w:rsidRPr="000A6873">
                              <w:rPr>
                                <w:sz w:val="22"/>
                                <w:szCs w:val="22"/>
                              </w:rPr>
                              <w:t>x</w:t>
                            </w:r>
                          </w:p>
                        </w:txbxContent>
                      </v:textbox>
                    </v:shape>
                  </w:pict>
                </mc:Fallback>
              </mc:AlternateContent>
            </w:r>
          </w:p>
          <w:p w14:paraId="4534795E" w14:textId="1C468C83" w:rsidR="0062026E" w:rsidRDefault="0062026E" w:rsidP="0062026E">
            <w:pPr>
              <w:pStyle w:val="Standard"/>
              <w:snapToGrid w:val="0"/>
              <w:spacing w:before="20" w:after="40"/>
              <w:ind w:right="142"/>
              <w:jc w:val="both"/>
              <w:rPr>
                <w:rFonts w:ascii="Arial" w:eastAsia="Wingdings 2" w:hAnsi="Arial" w:cs="Arial"/>
                <w:sz w:val="18"/>
              </w:rPr>
            </w:pPr>
            <w:r w:rsidRPr="00B57172">
              <w:rPr>
                <w:rFonts w:ascii="Wingdings 2" w:eastAsia="Wingdings 2" w:hAnsi="Wingdings 2" w:cs="Wingdings 2"/>
                <w:strike/>
                <w:color w:val="000000"/>
                <w:sz w:val="28"/>
                <w:szCs w:val="28"/>
              </w:rPr>
              <w:t xml:space="preserve">  </w:t>
            </w:r>
            <w:r w:rsidRPr="00B57172">
              <w:rPr>
                <w:rFonts w:ascii="Arial" w:eastAsia="Wingdings 2" w:hAnsi="Arial" w:cs="Arial"/>
                <w:strike/>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left w:val="single" w:sz="2" w:space="0" w:color="808080"/>
            </w:tcBorders>
            <w:shd w:val="clear" w:color="auto" w:fill="E6E6E6"/>
            <w:tcMar>
              <w:top w:w="0" w:type="dxa"/>
              <w:left w:w="108" w:type="dxa"/>
              <w:bottom w:w="0" w:type="dxa"/>
              <w:right w:w="108" w:type="dxa"/>
            </w:tcMar>
            <w:vAlign w:val="center"/>
          </w:tcPr>
          <w:p w14:paraId="0920F33A" w14:textId="77777777" w:rsidR="0062026E" w:rsidRDefault="0062026E" w:rsidP="0062026E">
            <w:pPr>
              <w:pStyle w:val="Standard"/>
              <w:snapToGrid w:val="0"/>
              <w:ind w:right="-79"/>
              <w:jc w:val="center"/>
              <w:rPr>
                <w:rFonts w:ascii="Arial" w:eastAsia="Wingdings 2" w:hAnsi="Arial" w:cs="Arial"/>
                <w:b/>
                <w:bCs/>
                <w:color w:val="FFFFFF"/>
                <w:sz w:val="16"/>
                <w:szCs w:val="16"/>
              </w:rPr>
            </w:pPr>
          </w:p>
        </w:tc>
        <w:tc>
          <w:tcPr>
            <w:tcW w:w="1930" w:type="dxa"/>
            <w:tcBorders>
              <w:left w:val="single" w:sz="2" w:space="0" w:color="808080"/>
            </w:tcBorders>
            <w:shd w:val="clear" w:color="auto" w:fill="E6E6E6"/>
            <w:tcMar>
              <w:top w:w="0" w:type="dxa"/>
              <w:left w:w="108" w:type="dxa"/>
              <w:bottom w:w="0" w:type="dxa"/>
              <w:right w:w="108" w:type="dxa"/>
            </w:tcMar>
            <w:vAlign w:val="center"/>
          </w:tcPr>
          <w:p w14:paraId="501FB702" w14:textId="77777777" w:rsidR="0062026E" w:rsidRDefault="0062026E" w:rsidP="0062026E">
            <w:pPr>
              <w:pStyle w:val="Standard"/>
              <w:snapToGrid w:val="0"/>
              <w:ind w:right="-79"/>
              <w:jc w:val="center"/>
              <w:rPr>
                <w:rFonts w:ascii="Arial" w:eastAsia="Wingdings 2" w:hAnsi="Arial" w:cs="Arial"/>
                <w:b/>
                <w:bCs/>
                <w:color w:val="FFFFFF"/>
                <w:sz w:val="16"/>
                <w:szCs w:val="16"/>
              </w:rPr>
            </w:pPr>
          </w:p>
        </w:tc>
        <w:tc>
          <w:tcPr>
            <w:tcW w:w="1747"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6BBCB7BE" w14:textId="77777777" w:rsidR="0062026E" w:rsidRDefault="0062026E" w:rsidP="0062026E">
            <w:pPr>
              <w:pStyle w:val="Standard"/>
              <w:snapToGrid w:val="0"/>
              <w:ind w:right="-79"/>
              <w:jc w:val="center"/>
              <w:rPr>
                <w:rFonts w:ascii="Arial" w:eastAsia="Wingdings 2" w:hAnsi="Arial" w:cs="Arial"/>
                <w:b/>
                <w:bCs/>
                <w:color w:val="FFFFFF"/>
                <w:sz w:val="16"/>
                <w:szCs w:val="16"/>
              </w:rPr>
            </w:pPr>
          </w:p>
        </w:tc>
      </w:tr>
      <w:tr w:rsidR="0062026E" w14:paraId="42B1A45A"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1D0E483" w14:textId="77777777" w:rsidR="0062026E" w:rsidRDefault="0062026E" w:rsidP="0062026E">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15DB2732" w14:textId="4E6812BF" w:rsidR="0062026E" w:rsidRDefault="0062026E" w:rsidP="0062026E">
            <w:pPr>
              <w:pStyle w:val="Standard"/>
              <w:ind w:right="-79"/>
              <w:rPr>
                <w:rFonts w:ascii="Arial" w:eastAsia="Wingdings 2" w:hAnsi="Arial" w:cs="Arial"/>
                <w:sz w:val="18"/>
              </w:rPr>
            </w:pPr>
            <w:r>
              <w:rPr>
                <w:rFonts w:ascii="Arial" w:eastAsia="Wingdings 2" w:hAnsi="Arial" w:cs="Arial"/>
                <w:sz w:val="18"/>
              </w:rPr>
              <w:t>Une description des aspects pertinents de l'état actuel de l'environnement, dénommée “scénario de référence”, et de leur évolution en cas de mise en œuvre du projet ainsi qu'un aperçu de l'évolution probable de l'environnement en l'absence de mise en œuvre du projet, dans la mesure où les changements naturels par rapport au scénario de référence peuvent être évalués moyennant un effort raisonnable sur la base des informations environnementales et des connaissances scientifiques disponibles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37B6615" w14:textId="4AE87C4F" w:rsidR="0062026E" w:rsidRDefault="0062026E" w:rsidP="0062026E">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AAEAA96" w14:textId="7027C374"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Scénario de référence : PIECE 5</w:t>
            </w:r>
          </w:p>
          <w:p w14:paraId="69D2ECF8" w14:textId="437BFCCA" w:rsidR="007D400E" w:rsidRDefault="007D400E" w:rsidP="007D400E">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C50EE4">
              <w:rPr>
                <w:rFonts w:ascii="Arial" w:eastAsia="Wingdings 2" w:hAnsi="Arial" w:cs="Arial"/>
                <w:b/>
                <w:color w:val="FF3300"/>
                <w:sz w:val="16"/>
                <w:szCs w:val="16"/>
              </w:rPr>
              <w:t>73</w:t>
            </w:r>
            <w:r>
              <w:rPr>
                <w:rFonts w:ascii="Arial" w:eastAsia="Wingdings 2" w:hAnsi="Arial" w:cs="Arial"/>
                <w:b/>
                <w:color w:val="FF3300"/>
                <w:sz w:val="16"/>
                <w:szCs w:val="16"/>
              </w:rPr>
              <w:t xml:space="preserve"> à </w:t>
            </w:r>
            <w:r w:rsidR="00C50EE4">
              <w:rPr>
                <w:rFonts w:ascii="Arial" w:eastAsia="Wingdings 2" w:hAnsi="Arial" w:cs="Arial"/>
                <w:b/>
                <w:color w:val="FF3300"/>
                <w:sz w:val="16"/>
                <w:szCs w:val="16"/>
              </w:rPr>
              <w:t>171</w:t>
            </w:r>
          </w:p>
          <w:p w14:paraId="568DACC4" w14:textId="77777777" w:rsidR="0062026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D (état initial)</w:t>
            </w:r>
          </w:p>
          <w:p w14:paraId="4371A6D6" w14:textId="1C590A97"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1EF80B04" w14:textId="2020D1F6"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Evolution en cas de mise en œuvre : </w:t>
            </w:r>
          </w:p>
          <w:p w14:paraId="3CB08158" w14:textId="77777777"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6D564078" w14:textId="08C5C400"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w:t>
            </w:r>
            <w:r w:rsidR="00C50EE4">
              <w:rPr>
                <w:rFonts w:ascii="Arial" w:eastAsia="Wingdings 2" w:hAnsi="Arial" w:cs="Arial"/>
                <w:b/>
                <w:color w:val="FF3300"/>
                <w:sz w:val="16"/>
                <w:szCs w:val="16"/>
              </w:rPr>
              <w:t>173</w:t>
            </w:r>
            <w:r>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218</w:t>
            </w:r>
          </w:p>
          <w:p w14:paraId="26238BA2" w14:textId="72320606" w:rsidR="007D400E"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E</w:t>
            </w:r>
          </w:p>
          <w:p w14:paraId="53AFE1A1" w14:textId="53894240"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340D972C" w14:textId="77ADC25F"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Aperçu de l’évolution sans mise en œuvre : </w:t>
            </w:r>
          </w:p>
          <w:p w14:paraId="164FDBDC" w14:textId="77777777" w:rsidR="007D400E" w:rsidRDefault="007D400E"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16C5F19D" w14:textId="02A11221" w:rsidR="009531EB" w:rsidRDefault="009531EB"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P1</w:t>
            </w:r>
            <w:r w:rsidR="00EE1491">
              <w:rPr>
                <w:rFonts w:ascii="Arial" w:eastAsia="Wingdings 2" w:hAnsi="Arial" w:cs="Arial"/>
                <w:b/>
                <w:color w:val="FF3300"/>
                <w:sz w:val="16"/>
                <w:szCs w:val="16"/>
              </w:rPr>
              <w:t>73</w:t>
            </w:r>
          </w:p>
          <w:p w14:paraId="000800F6" w14:textId="3540ECB7" w:rsidR="007D400E" w:rsidRPr="007D400E" w:rsidRDefault="009531EB" w:rsidP="007D400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E § 1</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E197BDD" w14:textId="77777777" w:rsidR="0062026E" w:rsidRDefault="0062026E" w:rsidP="0062026E">
            <w:pPr>
              <w:pStyle w:val="Standard"/>
              <w:snapToGrid w:val="0"/>
              <w:ind w:right="-79"/>
              <w:jc w:val="center"/>
              <w:rPr>
                <w:rFonts w:ascii="Arial" w:eastAsia="Wingdings 2" w:hAnsi="Arial" w:cs="Arial"/>
                <w:b/>
                <w:color w:val="FFFFFF"/>
                <w:sz w:val="16"/>
                <w:szCs w:val="16"/>
              </w:rPr>
            </w:pPr>
          </w:p>
        </w:tc>
      </w:tr>
      <w:tr w:rsidR="0062026E" w14:paraId="094A25A2"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3FAFAB8" w14:textId="77777777" w:rsidR="0062026E" w:rsidRDefault="0062026E" w:rsidP="0062026E">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3E713F82" w14:textId="6A4F6D0B" w:rsidR="0062026E" w:rsidRDefault="0062026E" w:rsidP="0062026E">
            <w:pPr>
              <w:pStyle w:val="Standard"/>
              <w:ind w:right="-79"/>
              <w:rPr>
                <w:rFonts w:ascii="Arial" w:eastAsia="Wingdings 2" w:hAnsi="Arial" w:cs="Arial"/>
                <w:sz w:val="18"/>
              </w:rPr>
            </w:pPr>
            <w:r>
              <w:rPr>
                <w:rFonts w:ascii="Arial" w:eastAsia="Wingdings 2" w:hAnsi="Arial" w:cs="Arial"/>
                <w:sz w:val="18"/>
              </w:rPr>
              <w:t>Une description des facteurs mentionnés au III de l'article L. 122-1 susceptibles d'être affectés de manière notable par le projet : la population, la santé humaine, la biodiversité, les terres, le sol, l'eau, l'air, le climat, les biens matériels, le patrimoine culturel, y compris les aspects architecturaux et archéologiques, et le paysage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99E2FD3" w14:textId="53F5B33F" w:rsidR="0062026E" w:rsidRDefault="0062026E" w:rsidP="0062026E">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A95F326" w14:textId="02265CEE" w:rsidR="003E14A6" w:rsidRDefault="003E14A6" w:rsidP="003E14A6">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659E0585" w14:textId="76DFBC99" w:rsidR="003E14A6" w:rsidRDefault="003E14A6" w:rsidP="003E14A6">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E1491">
              <w:rPr>
                <w:rFonts w:ascii="Arial" w:eastAsia="Wingdings 2" w:hAnsi="Arial" w:cs="Arial"/>
                <w:b/>
                <w:color w:val="FF3300"/>
                <w:sz w:val="16"/>
                <w:szCs w:val="16"/>
              </w:rPr>
              <w:t>169</w:t>
            </w:r>
            <w:r w:rsidR="009531EB">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171</w:t>
            </w:r>
          </w:p>
          <w:p w14:paraId="649D8412" w14:textId="7A505CAC" w:rsidR="0062026E" w:rsidRPr="007D400E" w:rsidRDefault="003E14A6" w:rsidP="003E14A6">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D §</w:t>
            </w:r>
            <w:r w:rsidR="00EE1491">
              <w:rPr>
                <w:rFonts w:ascii="Arial" w:eastAsia="Wingdings 2" w:hAnsi="Arial" w:cs="Arial"/>
                <w:b/>
                <w:color w:val="FF3300"/>
                <w:sz w:val="16"/>
                <w:szCs w:val="16"/>
              </w:rPr>
              <w:t>6</w:t>
            </w:r>
            <w:r>
              <w:rPr>
                <w:rFonts w:ascii="Arial" w:eastAsia="Wingdings 2" w:hAnsi="Arial" w:cs="Arial"/>
                <w:b/>
                <w:color w:val="FF3300"/>
                <w:sz w:val="16"/>
                <w:szCs w:val="16"/>
              </w:rPr>
              <w:t xml:space="preserve"> </w:t>
            </w:r>
            <w:proofErr w:type="gramStart"/>
            <w:r>
              <w:rPr>
                <w:rFonts w:ascii="Arial" w:eastAsia="Wingdings 2" w:hAnsi="Arial" w:cs="Arial"/>
                <w:b/>
                <w:color w:val="FF3300"/>
                <w:sz w:val="16"/>
                <w:szCs w:val="16"/>
              </w:rPr>
              <w:t>synthèse</w:t>
            </w:r>
            <w:proofErr w:type="gramEnd"/>
            <w:r>
              <w:rPr>
                <w:rFonts w:ascii="Arial" w:eastAsia="Wingdings 2" w:hAnsi="Arial" w:cs="Arial"/>
                <w:b/>
                <w:color w:val="FF3300"/>
                <w:sz w:val="16"/>
                <w:szCs w:val="16"/>
              </w:rPr>
              <w:t xml:space="preserve"> des contraintes et enjeux : niveau de sensibilité du site</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9E09F41" w14:textId="77777777" w:rsidR="0062026E" w:rsidRDefault="0062026E" w:rsidP="0062026E">
            <w:pPr>
              <w:pStyle w:val="Standard"/>
              <w:snapToGrid w:val="0"/>
              <w:ind w:right="-79"/>
              <w:jc w:val="center"/>
              <w:rPr>
                <w:rFonts w:ascii="Arial" w:eastAsia="Wingdings 2" w:hAnsi="Arial" w:cs="Arial"/>
                <w:b/>
                <w:color w:val="FFFFFF"/>
                <w:sz w:val="16"/>
                <w:szCs w:val="16"/>
              </w:rPr>
            </w:pPr>
          </w:p>
        </w:tc>
      </w:tr>
      <w:tr w:rsidR="0062026E" w14:paraId="77B2F0AE"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C9260FC" w14:textId="77777777" w:rsidR="0062026E" w:rsidRDefault="0062026E" w:rsidP="0062026E">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169F990A" w14:textId="783D8FD6" w:rsidR="0062026E" w:rsidRDefault="0062026E" w:rsidP="0062026E">
            <w:pPr>
              <w:pStyle w:val="Standard"/>
              <w:ind w:right="-79"/>
              <w:rPr>
                <w:rFonts w:ascii="Arial" w:eastAsia="Wingdings 2" w:hAnsi="Arial" w:cs="Arial"/>
                <w:sz w:val="18"/>
              </w:rPr>
            </w:pPr>
            <w:r>
              <w:rPr>
                <w:rFonts w:ascii="Arial" w:eastAsia="Wingdings 2" w:hAnsi="Arial" w:cs="Arial"/>
                <w:sz w:val="18"/>
              </w:rPr>
              <w:t>Une description des incidences notables que le projet est susceptible d'avoir sur l'environnement résultant, entre autres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3BEC0EB" w14:textId="77777777" w:rsidR="0062026E" w:rsidRDefault="0062026E" w:rsidP="0062026E">
            <w:pPr>
              <w:pStyle w:val="Standard"/>
              <w:snapToGrid w:val="0"/>
              <w:ind w:right="-79"/>
              <w:jc w:val="center"/>
              <w:rPr>
                <w:rFonts w:ascii="Arial" w:eastAsia="Wingdings 2" w:hAnsi="Arial" w:cs="Arial"/>
                <w:b/>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7FBB842" w14:textId="77777777" w:rsidR="0062026E" w:rsidRDefault="0062026E" w:rsidP="0062026E">
            <w:pPr>
              <w:pStyle w:val="Standard"/>
              <w:snapToGrid w:val="0"/>
              <w:ind w:right="-79"/>
              <w:jc w:val="center"/>
              <w:rPr>
                <w:rFonts w:ascii="Arial" w:eastAsia="Wingdings 2" w:hAnsi="Arial" w:cs="Arial"/>
                <w:b/>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ED8A15B" w14:textId="77777777" w:rsidR="0062026E" w:rsidRDefault="0062026E" w:rsidP="0062026E">
            <w:pPr>
              <w:pStyle w:val="Standard"/>
              <w:snapToGrid w:val="0"/>
              <w:ind w:right="-79"/>
              <w:jc w:val="center"/>
              <w:rPr>
                <w:rFonts w:ascii="Arial" w:eastAsia="Wingdings 2" w:hAnsi="Arial" w:cs="Arial"/>
                <w:b/>
                <w:color w:val="FFFFFF"/>
                <w:sz w:val="16"/>
                <w:szCs w:val="16"/>
              </w:rPr>
            </w:pPr>
          </w:p>
        </w:tc>
      </w:tr>
      <w:tr w:rsidR="00777DDB" w14:paraId="679AD4A3" w14:textId="77777777" w:rsidTr="006C6989">
        <w:trPr>
          <w:cantSplit/>
          <w:trHeight w:val="50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26C82E23" w14:textId="77777777" w:rsidR="00777DDB" w:rsidRDefault="00777DDB" w:rsidP="0062026E">
            <w:pPr>
              <w:pStyle w:val="Standard"/>
              <w:snapToGrid w:val="0"/>
              <w:ind w:left="884" w:right="-79"/>
              <w:jc w:val="both"/>
              <w:rPr>
                <w:rFonts w:ascii="Arial" w:eastAsia="Wingdings 2" w:hAnsi="Arial" w:cs="Arial"/>
                <w:color w:val="FFFFFF"/>
                <w:sz w:val="18"/>
                <w:szCs w:val="22"/>
                <w:shd w:val="clear" w:color="auto" w:fill="FFFF00"/>
              </w:rPr>
            </w:pPr>
          </w:p>
          <w:p w14:paraId="689EAFFB" w14:textId="77777777" w:rsidR="00777DDB" w:rsidRDefault="00777DDB" w:rsidP="0062026E">
            <w:pPr>
              <w:pStyle w:val="Standard"/>
              <w:ind w:left="884"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2AD22406" w14:textId="06D66962" w:rsidR="00777DDB" w:rsidRDefault="00777DDB" w:rsidP="0062026E">
            <w:pPr>
              <w:pStyle w:val="Standard"/>
              <w:ind w:right="-79"/>
              <w:jc w:val="both"/>
              <w:rPr>
                <w:rFonts w:ascii="Arial" w:eastAsia="Wingdings 2" w:hAnsi="Arial" w:cs="Arial"/>
                <w:sz w:val="18"/>
              </w:rPr>
            </w:pPr>
            <w:r>
              <w:rPr>
                <w:rFonts w:ascii="Arial" w:eastAsia="Wingdings 2" w:hAnsi="Arial" w:cs="Arial"/>
                <w:sz w:val="18"/>
              </w:rPr>
              <w:t>- de la construction et de l'existence du projet, y compris, le cas échéant, des travaux de démolition ;</w:t>
            </w:r>
          </w:p>
        </w:tc>
        <w:tc>
          <w:tcPr>
            <w:tcW w:w="1697" w:type="dxa"/>
            <w:vMerge w:val="restart"/>
            <w:tcBorders>
              <w:top w:val="single" w:sz="6" w:space="0" w:color="C0C0C0"/>
              <w:left w:val="single" w:sz="2" w:space="0" w:color="808080"/>
            </w:tcBorders>
            <w:shd w:val="clear" w:color="auto" w:fill="E6E6E6"/>
            <w:tcMar>
              <w:top w:w="0" w:type="dxa"/>
              <w:left w:w="108" w:type="dxa"/>
              <w:bottom w:w="0" w:type="dxa"/>
              <w:right w:w="108" w:type="dxa"/>
            </w:tcMar>
            <w:vAlign w:val="center"/>
          </w:tcPr>
          <w:p w14:paraId="5ABCCCF9" w14:textId="0EF75E9D" w:rsidR="009531EB" w:rsidRPr="009531EB" w:rsidRDefault="00777DDB" w:rsidP="009531EB">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tc>
        <w:tc>
          <w:tcPr>
            <w:tcW w:w="1930" w:type="dxa"/>
            <w:vMerge w:val="restart"/>
            <w:tcBorders>
              <w:top w:val="single" w:sz="6" w:space="0" w:color="C0C0C0"/>
              <w:left w:val="single" w:sz="2" w:space="0" w:color="808080"/>
            </w:tcBorders>
            <w:shd w:val="clear" w:color="auto" w:fill="E6E6E6"/>
            <w:tcMar>
              <w:top w:w="0" w:type="dxa"/>
              <w:left w:w="108" w:type="dxa"/>
              <w:bottom w:w="0" w:type="dxa"/>
              <w:right w:w="108" w:type="dxa"/>
            </w:tcMar>
            <w:vAlign w:val="center"/>
          </w:tcPr>
          <w:p w14:paraId="636B9E5C" w14:textId="77777777" w:rsidR="00777DDB" w:rsidRDefault="00777DDB" w:rsidP="003E14A6">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32A72B0E" w14:textId="51C2E725" w:rsidR="00777DDB" w:rsidRDefault="00777DDB" w:rsidP="003E14A6">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E1491">
              <w:rPr>
                <w:rFonts w:ascii="Arial" w:eastAsia="Wingdings 2" w:hAnsi="Arial" w:cs="Arial"/>
                <w:b/>
                <w:color w:val="FF3300"/>
                <w:sz w:val="16"/>
                <w:szCs w:val="16"/>
              </w:rPr>
              <w:t>172</w:t>
            </w:r>
            <w:r>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218</w:t>
            </w:r>
          </w:p>
          <w:p w14:paraId="181061A6" w14:textId="3CCB427B" w:rsidR="00777DDB" w:rsidRDefault="00777DDB" w:rsidP="003E14A6">
            <w:pPr>
              <w:pStyle w:val="Standard"/>
              <w:snapToGrid w:val="0"/>
              <w:ind w:right="-79"/>
              <w:jc w:val="center"/>
              <w:rPr>
                <w:rFonts w:ascii="Arial" w:eastAsia="Wingdings" w:hAnsi="Arial" w:cs="Arial"/>
                <w:b/>
                <w:color w:val="FFFFFF"/>
                <w:sz w:val="16"/>
                <w:szCs w:val="16"/>
              </w:rPr>
            </w:pPr>
            <w:r>
              <w:rPr>
                <w:rFonts w:ascii="Arial" w:eastAsia="Wingdings 2" w:hAnsi="Arial" w:cs="Arial"/>
                <w:b/>
                <w:color w:val="FF3300"/>
                <w:sz w:val="16"/>
                <w:szCs w:val="16"/>
              </w:rPr>
              <w:t xml:space="preserve">Titre E (Analyse effets et des impacts du </w:t>
            </w:r>
            <w:r>
              <w:rPr>
                <w:rFonts w:ascii="Arial" w:eastAsia="Wingdings 2" w:hAnsi="Arial" w:cs="Arial"/>
                <w:b/>
                <w:color w:val="FF3300"/>
                <w:sz w:val="16"/>
                <w:szCs w:val="16"/>
              </w:rPr>
              <w:lastRenderedPageBreak/>
              <w:t>projet sur l’environnement)</w:t>
            </w:r>
          </w:p>
        </w:tc>
        <w:tc>
          <w:tcPr>
            <w:tcW w:w="1747" w:type="dxa"/>
            <w:vMerge w:val="restart"/>
            <w:tcBorders>
              <w:top w:val="single" w:sz="6" w:space="0" w:color="C0C0C0"/>
              <w:left w:val="single" w:sz="2" w:space="0" w:color="808080"/>
              <w:right w:val="single" w:sz="2" w:space="0" w:color="808080"/>
            </w:tcBorders>
            <w:shd w:val="clear" w:color="auto" w:fill="E6E6E6"/>
            <w:tcMar>
              <w:top w:w="0" w:type="dxa"/>
              <w:left w:w="108" w:type="dxa"/>
              <w:bottom w:w="0" w:type="dxa"/>
              <w:right w:w="108" w:type="dxa"/>
            </w:tcMar>
            <w:vAlign w:val="center"/>
          </w:tcPr>
          <w:p w14:paraId="477ED414" w14:textId="77777777" w:rsidR="00777DDB" w:rsidRDefault="00777DDB" w:rsidP="0062026E">
            <w:pPr>
              <w:pStyle w:val="Standard"/>
              <w:snapToGrid w:val="0"/>
              <w:ind w:right="-79"/>
              <w:jc w:val="center"/>
              <w:rPr>
                <w:rFonts w:ascii="Arial" w:eastAsia="Wingdings" w:hAnsi="Arial" w:cs="Arial"/>
                <w:b/>
                <w:color w:val="FFFFFF"/>
                <w:sz w:val="16"/>
                <w:szCs w:val="16"/>
              </w:rPr>
            </w:pPr>
          </w:p>
        </w:tc>
      </w:tr>
      <w:tr w:rsidR="00777DDB" w14:paraId="6274514F" w14:textId="77777777" w:rsidTr="006C6989">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39DC5518" w14:textId="77777777" w:rsidR="00777DDB" w:rsidRDefault="00777DDB" w:rsidP="0062026E">
            <w:pPr>
              <w:pStyle w:val="Standard"/>
              <w:snapToGrid w:val="0"/>
              <w:ind w:left="884" w:right="-79"/>
              <w:jc w:val="both"/>
              <w:rPr>
                <w:rFonts w:ascii="Arial" w:eastAsia="Wingdings 2" w:hAnsi="Arial" w:cs="Arial"/>
                <w:color w:val="FFFFFF"/>
                <w:sz w:val="18"/>
                <w:szCs w:val="22"/>
                <w:shd w:val="clear" w:color="auto" w:fill="FFFF00"/>
              </w:rPr>
            </w:pPr>
          </w:p>
          <w:p w14:paraId="54B9586D" w14:textId="77777777" w:rsidR="00777DDB" w:rsidRDefault="00777DDB" w:rsidP="0062026E">
            <w:pPr>
              <w:pStyle w:val="Standard"/>
              <w:ind w:left="884"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65823E37" w14:textId="34F66202" w:rsidR="00777DDB" w:rsidRDefault="00777DDB" w:rsidP="0062026E">
            <w:pPr>
              <w:pStyle w:val="Standard"/>
              <w:ind w:right="-79"/>
              <w:jc w:val="both"/>
              <w:rPr>
                <w:rFonts w:ascii="Arial" w:eastAsia="Wingdings 2" w:hAnsi="Arial" w:cs="Arial"/>
                <w:sz w:val="18"/>
              </w:rPr>
            </w:pPr>
            <w:r>
              <w:rPr>
                <w:rFonts w:ascii="Arial" w:eastAsia="Wingdings 2" w:hAnsi="Arial" w:cs="Arial"/>
                <w:sz w:val="18"/>
              </w:rPr>
              <w:t>- de l'utilisation des ressources naturelles, en particulier les terres, le sol, l'eau et la biodiversité, en tenant compte, dans la mesure du possible, de la disponibilité durable de ces ressources ;</w:t>
            </w:r>
          </w:p>
        </w:tc>
        <w:tc>
          <w:tcPr>
            <w:tcW w:w="1697" w:type="dxa"/>
            <w:vMerge/>
            <w:tcBorders>
              <w:left w:val="single" w:sz="2" w:space="0" w:color="808080"/>
            </w:tcBorders>
            <w:shd w:val="clear" w:color="auto" w:fill="E6E6E6"/>
            <w:tcMar>
              <w:top w:w="0" w:type="dxa"/>
              <w:left w:w="108" w:type="dxa"/>
              <w:bottom w:w="0" w:type="dxa"/>
              <w:right w:w="108" w:type="dxa"/>
            </w:tcMar>
            <w:vAlign w:val="center"/>
          </w:tcPr>
          <w:p w14:paraId="50999E0B" w14:textId="30044437" w:rsidR="00777DDB" w:rsidRDefault="00777DDB" w:rsidP="0062026E">
            <w:pPr>
              <w:pStyle w:val="Standard"/>
              <w:snapToGrid w:val="0"/>
              <w:ind w:right="-79"/>
              <w:jc w:val="center"/>
              <w:rPr>
                <w:rFonts w:ascii="Arial" w:eastAsia="Wingdings" w:hAnsi="Arial" w:cs="Arial"/>
                <w:b/>
                <w:color w:val="FFFFFF"/>
                <w:sz w:val="16"/>
                <w:szCs w:val="16"/>
              </w:rPr>
            </w:pPr>
          </w:p>
        </w:tc>
        <w:tc>
          <w:tcPr>
            <w:tcW w:w="1930" w:type="dxa"/>
            <w:vMerge/>
            <w:tcBorders>
              <w:left w:val="single" w:sz="2" w:space="0" w:color="808080"/>
            </w:tcBorders>
            <w:shd w:val="clear" w:color="auto" w:fill="E6E6E6"/>
            <w:tcMar>
              <w:top w:w="0" w:type="dxa"/>
              <w:left w:w="108" w:type="dxa"/>
              <w:bottom w:w="0" w:type="dxa"/>
              <w:right w:w="108" w:type="dxa"/>
            </w:tcMar>
            <w:vAlign w:val="center"/>
          </w:tcPr>
          <w:p w14:paraId="3050F293" w14:textId="77777777" w:rsidR="00777DDB" w:rsidRDefault="00777DDB" w:rsidP="0062026E">
            <w:pPr>
              <w:pStyle w:val="Standard"/>
              <w:snapToGrid w:val="0"/>
              <w:ind w:right="-79"/>
              <w:jc w:val="center"/>
              <w:rPr>
                <w:rFonts w:ascii="Arial" w:eastAsia="Wingdings" w:hAnsi="Arial" w:cs="Arial"/>
                <w:b/>
                <w:color w:val="FFFFFF"/>
                <w:sz w:val="16"/>
                <w:szCs w:val="16"/>
              </w:rPr>
            </w:pPr>
          </w:p>
        </w:tc>
        <w:tc>
          <w:tcPr>
            <w:tcW w:w="1747" w:type="dxa"/>
            <w:vMerge/>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C76BE6E" w14:textId="77777777" w:rsidR="00777DDB" w:rsidRDefault="00777DDB" w:rsidP="0062026E">
            <w:pPr>
              <w:pStyle w:val="Standard"/>
              <w:snapToGrid w:val="0"/>
              <w:ind w:right="-79"/>
              <w:jc w:val="center"/>
              <w:rPr>
                <w:rFonts w:ascii="Arial" w:eastAsia="Wingdings" w:hAnsi="Arial" w:cs="Arial"/>
                <w:b/>
                <w:color w:val="FFFFFF"/>
                <w:sz w:val="16"/>
                <w:szCs w:val="16"/>
              </w:rPr>
            </w:pPr>
          </w:p>
        </w:tc>
      </w:tr>
      <w:tr w:rsidR="00777DDB" w14:paraId="7124CCA7" w14:textId="77777777" w:rsidTr="006C6989">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23602B41" w14:textId="77777777" w:rsidR="00777DDB" w:rsidRDefault="00777DDB" w:rsidP="0062026E">
            <w:pPr>
              <w:pStyle w:val="Standard"/>
              <w:snapToGrid w:val="0"/>
              <w:ind w:left="884" w:right="-79"/>
              <w:jc w:val="both"/>
              <w:rPr>
                <w:rFonts w:ascii="Arial" w:eastAsia="Wingdings 2" w:hAnsi="Arial" w:cs="Arial"/>
                <w:color w:val="FFFFFF"/>
                <w:sz w:val="18"/>
                <w:szCs w:val="22"/>
                <w:shd w:val="clear" w:color="auto" w:fill="FFFF00"/>
              </w:rPr>
            </w:pPr>
          </w:p>
          <w:p w14:paraId="3B681123" w14:textId="77777777" w:rsidR="00777DDB" w:rsidRDefault="00777DDB" w:rsidP="0062026E">
            <w:pPr>
              <w:pStyle w:val="Standard"/>
              <w:ind w:left="884" w:right="-79"/>
              <w:jc w:val="both"/>
              <w:rPr>
                <w:rFonts w:ascii="Arial" w:eastAsia="Wingdings 2" w:hAnsi="Arial" w:cs="Arial"/>
                <w:color w:val="FFFFFF"/>
                <w:sz w:val="18"/>
                <w:szCs w:val="22"/>
                <w:shd w:val="clear" w:color="auto" w:fill="FFFF00"/>
              </w:rPr>
            </w:pPr>
          </w:p>
          <w:p w14:paraId="22665238" w14:textId="77777777" w:rsidR="00777DDB" w:rsidRDefault="00777DDB"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4A6CF467" w14:textId="77777777" w:rsidR="00777DDB" w:rsidRDefault="00777DDB" w:rsidP="0062026E">
            <w:pPr>
              <w:pStyle w:val="Standard"/>
              <w:ind w:right="-79"/>
              <w:jc w:val="both"/>
              <w:rPr>
                <w:rFonts w:ascii="Arial" w:eastAsia="Wingdings 2" w:hAnsi="Arial" w:cs="Arial"/>
                <w:sz w:val="18"/>
              </w:rPr>
            </w:pPr>
            <w:r>
              <w:rPr>
                <w:rFonts w:ascii="Arial" w:eastAsia="Wingdings 2" w:hAnsi="Arial" w:cs="Arial"/>
                <w:sz w:val="18"/>
              </w:rPr>
              <w:t>- de l'émission de polluants, du bruit, de la vibration, de la lumière, la chaleur et la radiation, de la création de nuisances et de l'élimination et la valorisation des déchets ;</w:t>
            </w:r>
          </w:p>
        </w:tc>
        <w:tc>
          <w:tcPr>
            <w:tcW w:w="1697" w:type="dxa"/>
            <w:vMerge/>
            <w:tcBorders>
              <w:left w:val="single" w:sz="2" w:space="0" w:color="808080"/>
            </w:tcBorders>
            <w:shd w:val="clear" w:color="auto" w:fill="E6E6E6"/>
            <w:tcMar>
              <w:top w:w="0" w:type="dxa"/>
              <w:left w:w="108" w:type="dxa"/>
              <w:bottom w:w="0" w:type="dxa"/>
              <w:right w:w="108" w:type="dxa"/>
            </w:tcMar>
            <w:vAlign w:val="center"/>
          </w:tcPr>
          <w:p w14:paraId="50E8E6E3" w14:textId="2EB9C4A1" w:rsidR="00777DDB" w:rsidRDefault="00777DDB" w:rsidP="0062026E">
            <w:pPr>
              <w:pStyle w:val="Standard"/>
              <w:snapToGrid w:val="0"/>
              <w:ind w:right="-79"/>
              <w:jc w:val="center"/>
              <w:rPr>
                <w:rFonts w:ascii="Arial" w:eastAsia="Wingdings" w:hAnsi="Arial" w:cs="Arial"/>
                <w:b/>
                <w:color w:val="FFFFFF"/>
                <w:sz w:val="16"/>
                <w:szCs w:val="16"/>
              </w:rPr>
            </w:pPr>
          </w:p>
        </w:tc>
        <w:tc>
          <w:tcPr>
            <w:tcW w:w="1930" w:type="dxa"/>
            <w:vMerge/>
            <w:tcBorders>
              <w:left w:val="single" w:sz="2" w:space="0" w:color="808080"/>
            </w:tcBorders>
            <w:shd w:val="clear" w:color="auto" w:fill="E6E6E6"/>
            <w:tcMar>
              <w:top w:w="0" w:type="dxa"/>
              <w:left w:w="108" w:type="dxa"/>
              <w:bottom w:w="0" w:type="dxa"/>
              <w:right w:w="108" w:type="dxa"/>
            </w:tcMar>
            <w:vAlign w:val="center"/>
          </w:tcPr>
          <w:p w14:paraId="11EE79A5" w14:textId="77777777" w:rsidR="00777DDB" w:rsidRDefault="00777DDB" w:rsidP="0062026E">
            <w:pPr>
              <w:pStyle w:val="Standard"/>
              <w:snapToGrid w:val="0"/>
              <w:ind w:right="-79"/>
              <w:jc w:val="center"/>
              <w:rPr>
                <w:rFonts w:ascii="Arial" w:eastAsia="Wingdings" w:hAnsi="Arial" w:cs="Arial"/>
                <w:b/>
                <w:color w:val="FFFFFF"/>
                <w:sz w:val="16"/>
                <w:szCs w:val="16"/>
              </w:rPr>
            </w:pPr>
          </w:p>
        </w:tc>
        <w:tc>
          <w:tcPr>
            <w:tcW w:w="1747" w:type="dxa"/>
            <w:vMerge/>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04BD66FE" w14:textId="77777777" w:rsidR="00777DDB" w:rsidRDefault="00777DDB" w:rsidP="0062026E">
            <w:pPr>
              <w:pStyle w:val="Standard"/>
              <w:snapToGrid w:val="0"/>
              <w:ind w:right="-79"/>
              <w:jc w:val="center"/>
              <w:rPr>
                <w:rFonts w:ascii="Arial" w:eastAsia="Wingdings" w:hAnsi="Arial" w:cs="Arial"/>
                <w:b/>
                <w:color w:val="FFFFFF"/>
                <w:sz w:val="16"/>
                <w:szCs w:val="16"/>
              </w:rPr>
            </w:pPr>
          </w:p>
        </w:tc>
      </w:tr>
      <w:tr w:rsidR="00777DDB" w14:paraId="5220F085" w14:textId="77777777" w:rsidTr="00EE1491">
        <w:trPr>
          <w:cantSplit/>
          <w:trHeight w:val="65"/>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2BCC0D38" w14:textId="77777777" w:rsidR="00777DDB" w:rsidRDefault="00777DDB" w:rsidP="0062026E">
            <w:pPr>
              <w:pStyle w:val="Standard"/>
              <w:snapToGrid w:val="0"/>
              <w:ind w:left="884" w:right="-79"/>
              <w:jc w:val="both"/>
              <w:rPr>
                <w:rFonts w:ascii="Arial" w:eastAsia="Wingdings 2" w:hAnsi="Arial" w:cs="Arial"/>
                <w:color w:val="FFFFFF"/>
                <w:sz w:val="18"/>
                <w:szCs w:val="22"/>
                <w:shd w:val="clear" w:color="auto" w:fill="FFFF00"/>
              </w:rPr>
            </w:pPr>
          </w:p>
          <w:p w14:paraId="4E23DC35" w14:textId="77777777" w:rsidR="00777DDB" w:rsidRDefault="00777DDB" w:rsidP="0062026E">
            <w:pPr>
              <w:pStyle w:val="Standard"/>
              <w:ind w:left="884" w:right="-79"/>
              <w:jc w:val="both"/>
              <w:rPr>
                <w:rFonts w:ascii="Arial" w:eastAsia="Wingdings 2" w:hAnsi="Arial" w:cs="Arial"/>
                <w:color w:val="FFFFFF"/>
                <w:sz w:val="18"/>
                <w:szCs w:val="22"/>
                <w:shd w:val="clear" w:color="auto" w:fill="FFFF00"/>
              </w:rPr>
            </w:pPr>
          </w:p>
          <w:p w14:paraId="50C3C64D" w14:textId="77777777" w:rsidR="00777DDB" w:rsidRDefault="00777DDB"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019B6B24" w14:textId="611603BD" w:rsidR="00777DDB" w:rsidRDefault="00777DDB" w:rsidP="0062026E">
            <w:pPr>
              <w:pStyle w:val="Standard"/>
              <w:ind w:right="-79"/>
              <w:jc w:val="both"/>
              <w:rPr>
                <w:rFonts w:ascii="Arial" w:eastAsia="Wingdings 2" w:hAnsi="Arial" w:cs="Arial"/>
                <w:sz w:val="18"/>
              </w:rPr>
            </w:pPr>
            <w:r>
              <w:rPr>
                <w:rFonts w:ascii="Arial" w:eastAsia="Wingdings 2" w:hAnsi="Arial" w:cs="Arial"/>
                <w:sz w:val="18"/>
              </w:rPr>
              <w:t>- des risques pour la santé humaine, pour le patrimoine culturel ou pour l'environnement ;</w:t>
            </w:r>
          </w:p>
        </w:tc>
        <w:tc>
          <w:tcPr>
            <w:tcW w:w="1697" w:type="dxa"/>
            <w:vMerge/>
            <w:tcBorders>
              <w:left w:val="single" w:sz="2" w:space="0" w:color="808080"/>
              <w:bottom w:val="single" w:sz="6" w:space="0" w:color="C0C0C0"/>
            </w:tcBorders>
            <w:shd w:val="clear" w:color="auto" w:fill="E6E6E6"/>
            <w:tcMar>
              <w:top w:w="0" w:type="dxa"/>
              <w:left w:w="108" w:type="dxa"/>
              <w:bottom w:w="0" w:type="dxa"/>
              <w:right w:w="108" w:type="dxa"/>
            </w:tcMar>
            <w:vAlign w:val="center"/>
          </w:tcPr>
          <w:p w14:paraId="4269FE86" w14:textId="0275E942" w:rsidR="00777DDB" w:rsidRDefault="00777DDB" w:rsidP="0062026E">
            <w:pPr>
              <w:pStyle w:val="Standard"/>
              <w:snapToGrid w:val="0"/>
              <w:ind w:right="-79"/>
              <w:jc w:val="center"/>
              <w:rPr>
                <w:rFonts w:ascii="Arial" w:eastAsia="Wingdings" w:hAnsi="Arial" w:cs="Arial"/>
                <w:b/>
                <w:color w:val="FFFFFF"/>
                <w:sz w:val="16"/>
                <w:szCs w:val="16"/>
              </w:rPr>
            </w:pPr>
          </w:p>
        </w:tc>
        <w:tc>
          <w:tcPr>
            <w:tcW w:w="1930" w:type="dxa"/>
            <w:vMerge/>
            <w:tcBorders>
              <w:left w:val="single" w:sz="2" w:space="0" w:color="808080"/>
              <w:bottom w:val="single" w:sz="6" w:space="0" w:color="C0C0C0"/>
            </w:tcBorders>
            <w:shd w:val="clear" w:color="auto" w:fill="E6E6E6"/>
            <w:tcMar>
              <w:top w:w="0" w:type="dxa"/>
              <w:left w:w="108" w:type="dxa"/>
              <w:bottom w:w="0" w:type="dxa"/>
              <w:right w:w="108" w:type="dxa"/>
            </w:tcMar>
            <w:vAlign w:val="center"/>
          </w:tcPr>
          <w:p w14:paraId="7756283B" w14:textId="77777777" w:rsidR="00777DDB" w:rsidRDefault="00777DDB" w:rsidP="0062026E">
            <w:pPr>
              <w:pStyle w:val="Standard"/>
              <w:snapToGrid w:val="0"/>
              <w:ind w:right="-79"/>
              <w:jc w:val="center"/>
              <w:rPr>
                <w:rFonts w:ascii="Arial" w:eastAsia="Wingdings" w:hAnsi="Arial" w:cs="Arial"/>
                <w:b/>
                <w:color w:val="FFFFFF"/>
                <w:sz w:val="16"/>
                <w:szCs w:val="16"/>
              </w:rPr>
            </w:pPr>
          </w:p>
        </w:tc>
        <w:tc>
          <w:tcPr>
            <w:tcW w:w="1747" w:type="dxa"/>
            <w:vMerge/>
            <w:tcBorders>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3F5244A9" w14:textId="77777777" w:rsidR="00777DDB" w:rsidRDefault="00777DDB" w:rsidP="0062026E">
            <w:pPr>
              <w:pStyle w:val="Standard"/>
              <w:snapToGrid w:val="0"/>
              <w:ind w:right="-79"/>
              <w:jc w:val="center"/>
              <w:rPr>
                <w:rFonts w:ascii="Arial" w:eastAsia="Wingdings" w:hAnsi="Arial" w:cs="Arial"/>
                <w:b/>
                <w:color w:val="FFFFFF"/>
                <w:sz w:val="16"/>
                <w:szCs w:val="16"/>
              </w:rPr>
            </w:pPr>
          </w:p>
        </w:tc>
      </w:tr>
      <w:tr w:rsidR="0062026E" w14:paraId="7E952E30"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54B7F216" w14:textId="77777777" w:rsidR="0062026E" w:rsidRDefault="0062026E" w:rsidP="0062026E">
            <w:pPr>
              <w:pStyle w:val="Standard"/>
              <w:snapToGrid w:val="0"/>
              <w:ind w:left="884" w:right="-79"/>
              <w:jc w:val="both"/>
              <w:rPr>
                <w:rFonts w:ascii="Arial" w:eastAsia="Wingdings 2" w:hAnsi="Arial" w:cs="Arial"/>
                <w:color w:val="FFFFFF"/>
                <w:sz w:val="18"/>
                <w:szCs w:val="22"/>
                <w:shd w:val="clear" w:color="auto" w:fill="FFFF00"/>
              </w:rPr>
            </w:pPr>
          </w:p>
          <w:p w14:paraId="2FCF12AE" w14:textId="77777777" w:rsidR="0062026E" w:rsidRDefault="0062026E" w:rsidP="0062026E">
            <w:pPr>
              <w:pStyle w:val="Standard"/>
              <w:ind w:left="884" w:right="-79"/>
              <w:jc w:val="both"/>
              <w:rPr>
                <w:rFonts w:ascii="Arial" w:eastAsia="Wingdings 2" w:hAnsi="Arial" w:cs="Arial"/>
                <w:color w:val="FFFFFF"/>
                <w:sz w:val="18"/>
                <w:szCs w:val="22"/>
                <w:shd w:val="clear" w:color="auto" w:fill="FFFF00"/>
              </w:rPr>
            </w:pPr>
          </w:p>
          <w:p w14:paraId="360C6B23" w14:textId="77777777" w:rsidR="0062026E" w:rsidRDefault="0062026E"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1576F3F6" w14:textId="77777777" w:rsidR="0062026E" w:rsidRDefault="0062026E" w:rsidP="0062026E">
            <w:pPr>
              <w:pStyle w:val="Standard"/>
              <w:ind w:right="-79"/>
              <w:jc w:val="both"/>
              <w:rPr>
                <w:rFonts w:ascii="Arial" w:eastAsia="Wingdings 2" w:hAnsi="Arial" w:cs="Arial"/>
                <w:sz w:val="18"/>
              </w:rPr>
            </w:pPr>
            <w:r>
              <w:rPr>
                <w:rFonts w:ascii="Arial" w:eastAsia="Wingdings 2" w:hAnsi="Arial" w:cs="Arial"/>
                <w:sz w:val="18"/>
              </w:rPr>
              <w:t>- du cumul des incidences avec d'autres projets existants ou approuvés, en tenant compte le cas échéant des problèmes environnementaux relatifs à l'utilisation des ressources naturelles et des zones revêtant une importance particulière pour l'environnement susceptibles d'être touchées. Ces projets sont ceux qui, lors du dépôt de l'étude d'impact :</w:t>
            </w:r>
          </w:p>
          <w:p w14:paraId="0F79DA78" w14:textId="77777777" w:rsidR="0062026E" w:rsidRDefault="0062026E" w:rsidP="0062026E">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ont fait l'objet d'une étude d'incidence environnementale au titre de l'article R. 181-14 et d'une enquête publique ;</w:t>
            </w:r>
          </w:p>
          <w:p w14:paraId="50BEE69D" w14:textId="77777777" w:rsidR="0062026E" w:rsidRDefault="0062026E" w:rsidP="0062026E">
            <w:pPr>
              <w:pStyle w:val="Standard"/>
              <w:ind w:right="-79"/>
              <w:jc w:val="both"/>
              <w:rPr>
                <w:rFonts w:ascii="Arial" w:eastAsia="Wingdings 2" w:hAnsi="Arial" w:cs="Arial"/>
                <w:sz w:val="18"/>
              </w:rPr>
            </w:pPr>
          </w:p>
          <w:p w14:paraId="46A1F7A4" w14:textId="77777777" w:rsidR="0062026E" w:rsidRDefault="0062026E" w:rsidP="0062026E">
            <w:pPr>
              <w:pStyle w:val="Standard"/>
              <w:ind w:right="-79"/>
              <w:jc w:val="both"/>
              <w:rPr>
                <w:rFonts w:ascii="Arial" w:hAnsi="Arial" w:cs="Arial"/>
                <w:sz w:val="18"/>
              </w:rPr>
            </w:pPr>
            <w:r>
              <w:rPr>
                <w:rFonts w:ascii="Arial" w:eastAsia="Arial" w:hAnsi="Arial" w:cs="Arial"/>
                <w:sz w:val="18"/>
              </w:rPr>
              <w:t xml:space="preserve">– </w:t>
            </w:r>
            <w:r>
              <w:rPr>
                <w:rFonts w:ascii="Arial" w:eastAsia="Wingdings 2" w:hAnsi="Arial" w:cs="Arial"/>
                <w:sz w:val="18"/>
              </w:rPr>
              <w:t>ont fait l'objet d'une évaluation environnementale au titre du présent code et pour lesquels un avis de l'autorité environnementale a été rendu public.</w:t>
            </w:r>
          </w:p>
          <w:p w14:paraId="4EA629EA" w14:textId="77777777" w:rsidR="0062026E" w:rsidRDefault="0062026E" w:rsidP="0062026E">
            <w:pPr>
              <w:pStyle w:val="Standard"/>
              <w:ind w:right="-79"/>
              <w:jc w:val="both"/>
              <w:rPr>
                <w:rFonts w:ascii="Arial" w:eastAsia="Wingdings 2" w:hAnsi="Arial" w:cs="Arial"/>
                <w:sz w:val="18"/>
              </w:rPr>
            </w:pPr>
          </w:p>
          <w:p w14:paraId="57A2DFF5" w14:textId="77777777" w:rsidR="0062026E" w:rsidRDefault="0062026E" w:rsidP="0062026E">
            <w:pPr>
              <w:pStyle w:val="Standard"/>
              <w:ind w:right="-79"/>
              <w:jc w:val="both"/>
              <w:rPr>
                <w:rFonts w:ascii="Arial" w:eastAsia="Wingdings 2" w:hAnsi="Arial" w:cs="Arial"/>
                <w:sz w:val="18"/>
              </w:rPr>
            </w:pPr>
            <w:r>
              <w:rPr>
                <w:rFonts w:ascii="Arial" w:eastAsia="Wingdings 2" w:hAnsi="Arial" w:cs="Arial"/>
                <w:sz w:val="18"/>
              </w:rPr>
              <w:t>Sont exclus les projets ayant fait l'objet d'un arrêté mentionnant un délai et devenu caduc, ceux dont la décision d'autorisation est devenue caduque, dont l'enquête publique n'est plus valable ainsi que ceux qui ont été officiellement abandonnés par le maître d'ouvrage ;</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1E768DB4" w14:textId="2C94705E" w:rsidR="0062026E" w:rsidRDefault="0062026E" w:rsidP="0062026E">
            <w:pPr>
              <w:pStyle w:val="Standard"/>
              <w:snapToGrid w:val="0"/>
              <w:ind w:right="-79"/>
              <w:jc w:val="center"/>
              <w:rPr>
                <w:rFonts w:ascii="Arial" w:eastAsia="Wingdings"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02347B77" w14:textId="77777777" w:rsidR="003E14A6" w:rsidRDefault="003E14A6" w:rsidP="003E14A6">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3271377C" w14:textId="3C7372E8" w:rsidR="003E14A6" w:rsidRDefault="003E14A6" w:rsidP="003E14A6">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E1491">
              <w:rPr>
                <w:rFonts w:ascii="Arial" w:eastAsia="Wingdings 2" w:hAnsi="Arial" w:cs="Arial"/>
                <w:b/>
                <w:color w:val="FF3300"/>
                <w:sz w:val="16"/>
                <w:szCs w:val="16"/>
              </w:rPr>
              <w:t>219</w:t>
            </w:r>
            <w:r>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225</w:t>
            </w:r>
          </w:p>
          <w:p w14:paraId="4526E1BF" w14:textId="6680E928" w:rsidR="0062026E" w:rsidRDefault="003E14A6" w:rsidP="003E14A6">
            <w:pPr>
              <w:pStyle w:val="Standard"/>
              <w:snapToGrid w:val="0"/>
              <w:ind w:right="-79"/>
              <w:jc w:val="center"/>
              <w:rPr>
                <w:rFonts w:ascii="Arial" w:eastAsia="Wingdings" w:hAnsi="Arial" w:cs="Arial"/>
                <w:b/>
                <w:color w:val="FFFFFF"/>
                <w:sz w:val="16"/>
                <w:szCs w:val="16"/>
              </w:rPr>
            </w:pPr>
            <w:r>
              <w:rPr>
                <w:rFonts w:ascii="Arial" w:eastAsia="Wingdings 2" w:hAnsi="Arial" w:cs="Arial"/>
                <w:b/>
                <w:color w:val="FF3300"/>
                <w:sz w:val="16"/>
                <w:szCs w:val="16"/>
              </w:rPr>
              <w:t>Titre F (Analyse des effets cumulés)</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7FAF2E6E" w14:textId="77777777" w:rsidR="0062026E" w:rsidRDefault="0062026E" w:rsidP="0062026E">
            <w:pPr>
              <w:pStyle w:val="Standard"/>
              <w:snapToGrid w:val="0"/>
              <w:ind w:right="-79"/>
              <w:jc w:val="center"/>
              <w:rPr>
                <w:rFonts w:ascii="Arial" w:eastAsia="Wingdings" w:hAnsi="Arial" w:cs="Arial"/>
                <w:b/>
                <w:color w:val="FFFFFF"/>
                <w:sz w:val="16"/>
                <w:szCs w:val="16"/>
              </w:rPr>
            </w:pPr>
          </w:p>
        </w:tc>
      </w:tr>
      <w:tr w:rsidR="0062026E" w14:paraId="78C8276C"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3C19EDEF" w14:textId="77777777" w:rsidR="0062026E" w:rsidRDefault="0062026E" w:rsidP="0062026E">
            <w:pPr>
              <w:pStyle w:val="Standard"/>
              <w:snapToGrid w:val="0"/>
              <w:ind w:left="884" w:right="-79"/>
              <w:jc w:val="both"/>
              <w:rPr>
                <w:rFonts w:ascii="Arial" w:eastAsia="Wingdings 2" w:hAnsi="Arial" w:cs="Arial"/>
                <w:color w:val="FFFFFF"/>
                <w:sz w:val="18"/>
                <w:szCs w:val="22"/>
                <w:shd w:val="clear" w:color="auto" w:fill="FFFF00"/>
              </w:rPr>
            </w:pPr>
          </w:p>
          <w:p w14:paraId="49C9C576" w14:textId="77777777" w:rsidR="0062026E" w:rsidRDefault="0062026E" w:rsidP="0062026E">
            <w:pPr>
              <w:pStyle w:val="Standard"/>
              <w:ind w:left="884" w:right="-79"/>
              <w:jc w:val="both"/>
              <w:rPr>
                <w:rFonts w:ascii="Arial" w:eastAsia="Wingdings 2" w:hAnsi="Arial" w:cs="Arial"/>
                <w:color w:val="FFFFFF"/>
                <w:sz w:val="18"/>
                <w:szCs w:val="22"/>
                <w:shd w:val="clear" w:color="auto" w:fill="FFFF00"/>
              </w:rPr>
            </w:pPr>
          </w:p>
          <w:p w14:paraId="5CA91F53" w14:textId="77777777" w:rsidR="0062026E" w:rsidRDefault="0062026E"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5F239CBA" w14:textId="77777777" w:rsidR="0062026E" w:rsidRDefault="0062026E" w:rsidP="0062026E">
            <w:pPr>
              <w:pStyle w:val="Standard"/>
              <w:ind w:right="-79"/>
              <w:jc w:val="both"/>
              <w:rPr>
                <w:rFonts w:ascii="Arial" w:eastAsia="Wingdings 2" w:hAnsi="Arial" w:cs="Arial"/>
                <w:sz w:val="18"/>
              </w:rPr>
            </w:pPr>
            <w:r>
              <w:rPr>
                <w:rFonts w:ascii="Arial" w:eastAsia="Wingdings 2" w:hAnsi="Arial" w:cs="Arial"/>
                <w:sz w:val="18"/>
              </w:rPr>
              <w:t>- des incidences du projet sur le climat et de la vulnérabilité du projet au changement climatique ;</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744062C9" w14:textId="55A77E92" w:rsidR="0062026E" w:rsidRDefault="0062026E" w:rsidP="0062026E">
            <w:pPr>
              <w:pStyle w:val="Standard"/>
              <w:snapToGrid w:val="0"/>
              <w:ind w:right="-79"/>
              <w:jc w:val="center"/>
              <w:rPr>
                <w:rFonts w:ascii="Arial" w:eastAsia="Wingdings"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4A7F8CF8"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21415095" w14:textId="77777777" w:rsidR="00EE1491"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1</w:t>
            </w:r>
            <w:r w:rsidR="00EE1491">
              <w:rPr>
                <w:rFonts w:ascii="Arial" w:eastAsia="Wingdings 2" w:hAnsi="Arial" w:cs="Arial"/>
                <w:b/>
                <w:color w:val="FF3300"/>
                <w:sz w:val="16"/>
                <w:szCs w:val="16"/>
              </w:rPr>
              <w:t>2</w:t>
            </w:r>
          </w:p>
          <w:p w14:paraId="502FFFFF" w14:textId="3EBAD9C6" w:rsidR="0062026E"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Préambule</w:t>
            </w:r>
          </w:p>
          <w:p w14:paraId="37CDB576" w14:textId="7138739A"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44EEB3E5" w14:textId="3FE24259"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1</w:t>
            </w:r>
            <w:r w:rsidR="00EE1491">
              <w:rPr>
                <w:rFonts w:ascii="Arial" w:eastAsia="Wingdings 2" w:hAnsi="Arial" w:cs="Arial"/>
                <w:b/>
                <w:color w:val="FF3300"/>
                <w:sz w:val="16"/>
                <w:szCs w:val="16"/>
              </w:rPr>
              <w:t>6</w:t>
            </w:r>
            <w:r>
              <w:rPr>
                <w:rFonts w:ascii="Arial" w:eastAsia="Wingdings 2" w:hAnsi="Arial" w:cs="Arial"/>
                <w:b/>
                <w:color w:val="FF3300"/>
                <w:sz w:val="16"/>
                <w:szCs w:val="16"/>
              </w:rPr>
              <w:t xml:space="preserve"> à 2</w:t>
            </w:r>
            <w:r w:rsidR="00EE1491">
              <w:rPr>
                <w:rFonts w:ascii="Arial" w:eastAsia="Wingdings 2" w:hAnsi="Arial" w:cs="Arial"/>
                <w:b/>
                <w:color w:val="FF3300"/>
                <w:sz w:val="16"/>
                <w:szCs w:val="16"/>
              </w:rPr>
              <w:t>5</w:t>
            </w:r>
          </w:p>
          <w:p w14:paraId="393163CE" w14:textId="4CB488BE"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A</w:t>
            </w:r>
          </w:p>
          <w:p w14:paraId="651AA357" w14:textId="3D9675BF" w:rsidR="009531EB" w:rsidRDefault="009531EB" w:rsidP="009531EB">
            <w:pPr>
              <w:pStyle w:val="Standard"/>
              <w:snapToGrid w:val="0"/>
              <w:ind w:right="-79"/>
              <w:jc w:val="center"/>
              <w:rPr>
                <w:rFonts w:ascii="Arial" w:eastAsia="Wingdings" w:hAnsi="Arial" w:cs="Arial"/>
                <w:b/>
                <w:color w:val="FFFFFF"/>
                <w:sz w:val="16"/>
                <w:szCs w:val="16"/>
              </w:rPr>
            </w:pP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49F93737" w14:textId="77777777" w:rsidR="0062026E" w:rsidRDefault="0062026E" w:rsidP="0062026E">
            <w:pPr>
              <w:pStyle w:val="Standard"/>
              <w:snapToGrid w:val="0"/>
              <w:ind w:right="-79"/>
              <w:jc w:val="center"/>
              <w:rPr>
                <w:rFonts w:ascii="Arial" w:eastAsia="Wingdings" w:hAnsi="Arial" w:cs="Arial"/>
                <w:b/>
                <w:color w:val="FFFFFF"/>
                <w:sz w:val="16"/>
                <w:szCs w:val="16"/>
              </w:rPr>
            </w:pPr>
          </w:p>
        </w:tc>
      </w:tr>
      <w:tr w:rsidR="0062026E" w14:paraId="53A17C0E" w14:textId="77777777" w:rsidTr="00B57172">
        <w:trPr>
          <w:cantSplit/>
          <w:trHeight w:val="540"/>
        </w:trPr>
        <w:tc>
          <w:tcPr>
            <w:tcW w:w="1422" w:type="dxa"/>
            <w:gridSpan w:val="5"/>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319D5066" w14:textId="77777777" w:rsidR="0062026E" w:rsidRDefault="0062026E" w:rsidP="0062026E">
            <w:pPr>
              <w:pStyle w:val="Standard"/>
              <w:snapToGrid w:val="0"/>
              <w:ind w:left="884" w:right="-79"/>
              <w:jc w:val="both"/>
              <w:rPr>
                <w:rFonts w:ascii="Arial" w:eastAsia="Wingdings 2" w:hAnsi="Arial" w:cs="Arial"/>
                <w:color w:val="FFFFFF"/>
                <w:sz w:val="18"/>
                <w:szCs w:val="22"/>
                <w:shd w:val="clear" w:color="auto" w:fill="FFFF00"/>
              </w:rPr>
            </w:pPr>
          </w:p>
          <w:p w14:paraId="7B221DC3" w14:textId="77777777" w:rsidR="0062026E" w:rsidRDefault="0062026E" w:rsidP="0062026E">
            <w:pPr>
              <w:pStyle w:val="Standard"/>
              <w:ind w:left="884" w:right="-79"/>
              <w:jc w:val="both"/>
              <w:rPr>
                <w:rFonts w:ascii="Arial" w:eastAsia="Wingdings 2" w:hAnsi="Arial" w:cs="Arial"/>
                <w:color w:val="FFFFFF"/>
                <w:sz w:val="18"/>
                <w:szCs w:val="22"/>
                <w:shd w:val="clear" w:color="auto" w:fill="FFFF00"/>
              </w:rPr>
            </w:pPr>
          </w:p>
          <w:p w14:paraId="66DCB155" w14:textId="77777777" w:rsidR="0062026E" w:rsidRDefault="0062026E" w:rsidP="0062026E">
            <w:pPr>
              <w:pStyle w:val="Standard"/>
              <w:ind w:right="-79"/>
              <w:jc w:val="both"/>
              <w:rPr>
                <w:rFonts w:ascii="Arial" w:eastAsia="Wingdings 2" w:hAnsi="Arial" w:cs="Arial"/>
                <w:color w:val="FFFFFF"/>
                <w:sz w:val="18"/>
                <w:szCs w:val="22"/>
                <w:shd w:val="clear" w:color="auto" w:fill="FFFF00"/>
              </w:rPr>
            </w:pPr>
          </w:p>
        </w:tc>
        <w:tc>
          <w:tcPr>
            <w:tcW w:w="8787" w:type="dxa"/>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3B8BEE82" w14:textId="77777777" w:rsidR="0062026E" w:rsidRDefault="0062026E" w:rsidP="0062026E">
            <w:pPr>
              <w:pStyle w:val="Standard"/>
              <w:ind w:right="-79"/>
              <w:jc w:val="both"/>
              <w:rPr>
                <w:rFonts w:ascii="Arial" w:eastAsia="Wingdings 2" w:hAnsi="Arial" w:cs="Arial"/>
                <w:sz w:val="18"/>
              </w:rPr>
            </w:pPr>
            <w:r>
              <w:rPr>
                <w:rFonts w:ascii="Arial" w:eastAsia="Wingdings 2" w:hAnsi="Arial" w:cs="Arial"/>
                <w:sz w:val="18"/>
              </w:rPr>
              <w:t>- des technologies et des substances utilisées.</w:t>
            </w:r>
          </w:p>
        </w:tc>
        <w:tc>
          <w:tcPr>
            <w:tcW w:w="1697"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0249C8E6" w14:textId="15AF7844" w:rsidR="0062026E" w:rsidRDefault="0062026E" w:rsidP="0062026E">
            <w:pPr>
              <w:pStyle w:val="Standard"/>
              <w:snapToGrid w:val="0"/>
              <w:ind w:right="-79"/>
              <w:jc w:val="center"/>
              <w:rPr>
                <w:rFonts w:ascii="Arial" w:eastAsia="Wingdings"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1651B34A"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5757DB66" w14:textId="78A04A53"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E1491">
              <w:rPr>
                <w:rFonts w:ascii="Arial" w:eastAsia="Wingdings 2" w:hAnsi="Arial" w:cs="Arial"/>
                <w:b/>
                <w:color w:val="FF3300"/>
                <w:sz w:val="16"/>
                <w:szCs w:val="16"/>
              </w:rPr>
              <w:t>172</w:t>
            </w:r>
            <w:r>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218</w:t>
            </w:r>
          </w:p>
          <w:p w14:paraId="63ACC099" w14:textId="6088B6C3" w:rsidR="0062026E" w:rsidRDefault="009531EB" w:rsidP="009531EB">
            <w:pPr>
              <w:pStyle w:val="Standard"/>
              <w:snapToGrid w:val="0"/>
              <w:ind w:right="-79"/>
              <w:jc w:val="center"/>
              <w:rPr>
                <w:rFonts w:ascii="Arial" w:eastAsia="Wingdings" w:hAnsi="Arial" w:cs="Arial"/>
                <w:b/>
                <w:color w:val="FFFFFF"/>
                <w:sz w:val="16"/>
                <w:szCs w:val="16"/>
              </w:rPr>
            </w:pPr>
            <w:r>
              <w:rPr>
                <w:rFonts w:ascii="Arial" w:eastAsia="Wingdings 2" w:hAnsi="Arial" w:cs="Arial"/>
                <w:b/>
                <w:color w:val="FF3300"/>
                <w:sz w:val="16"/>
                <w:szCs w:val="16"/>
              </w:rPr>
              <w:t>Titre E (Analyse effets et des impacts du projet sur l’environnement)</w:t>
            </w:r>
          </w:p>
        </w:tc>
        <w:tc>
          <w:tcPr>
            <w:tcW w:w="1747"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75658B64" w14:textId="77777777" w:rsidR="0062026E" w:rsidRDefault="0062026E" w:rsidP="0062026E">
            <w:pPr>
              <w:pStyle w:val="Standard"/>
              <w:snapToGrid w:val="0"/>
              <w:ind w:right="-79"/>
              <w:jc w:val="center"/>
              <w:rPr>
                <w:rFonts w:ascii="Arial" w:eastAsia="Wingdings" w:hAnsi="Arial" w:cs="Arial"/>
                <w:b/>
                <w:color w:val="FFFFFF"/>
                <w:sz w:val="16"/>
                <w:szCs w:val="16"/>
              </w:rPr>
            </w:pPr>
          </w:p>
        </w:tc>
      </w:tr>
      <w:tr w:rsidR="0062026E" w14:paraId="0D94FFD4"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5210152" w14:textId="77777777" w:rsidR="0062026E" w:rsidRDefault="0062026E" w:rsidP="0062026E">
            <w:pPr>
              <w:pStyle w:val="Standard"/>
              <w:snapToGrid w:val="0"/>
              <w:ind w:right="-79"/>
              <w:jc w:val="both"/>
              <w:rPr>
                <w:rFonts w:ascii="Arial" w:eastAsia="Wingdings 2" w:hAnsi="Arial" w:cs="Arial"/>
                <w:color w:val="FFFFFF"/>
                <w:sz w:val="18"/>
                <w:szCs w:val="22"/>
                <w:shd w:val="clear" w:color="auto" w:fill="FFFF00"/>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352B4061" w14:textId="77777777" w:rsidR="0062026E" w:rsidRDefault="0062026E" w:rsidP="0062026E">
            <w:pPr>
              <w:pStyle w:val="Standard"/>
              <w:ind w:right="-79"/>
              <w:rPr>
                <w:rFonts w:ascii="Arial" w:eastAsia="Wingdings 2" w:hAnsi="Arial" w:cs="Arial"/>
                <w:sz w:val="18"/>
              </w:rPr>
            </w:pPr>
          </w:p>
          <w:p w14:paraId="0E3C97A2" w14:textId="206A9D8F" w:rsidR="00777DDB" w:rsidRDefault="00777DDB" w:rsidP="0062026E">
            <w:pPr>
              <w:pStyle w:val="Standard"/>
              <w:ind w:right="-79"/>
              <w:rPr>
                <w:rFonts w:ascii="Arial" w:eastAsia="Wingdings 2" w:hAnsi="Arial" w:cs="Arial"/>
                <w:sz w:val="18"/>
              </w:rPr>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591EA9B" w14:textId="685D0ABD"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9E22476" w14:textId="77777777"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39D88C7" w14:textId="77777777" w:rsidR="0062026E" w:rsidRDefault="0062026E" w:rsidP="0062026E">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9531EB" w14:paraId="65E2AE27" w14:textId="77777777" w:rsidTr="00B57172">
        <w:trPr>
          <w:cantSplit/>
          <w:trHeight w:val="55"/>
        </w:trPr>
        <w:tc>
          <w:tcPr>
            <w:tcW w:w="764" w:type="dxa"/>
            <w:gridSpan w:val="3"/>
            <w:tcBorders>
              <w:left w:val="single" w:sz="2" w:space="0" w:color="808080"/>
            </w:tcBorders>
            <w:shd w:val="clear" w:color="auto" w:fill="E6E6E6"/>
            <w:tcMar>
              <w:top w:w="0" w:type="dxa"/>
              <w:left w:w="108" w:type="dxa"/>
              <w:bottom w:w="0" w:type="dxa"/>
              <w:right w:w="108" w:type="dxa"/>
            </w:tcMar>
            <w:vAlign w:val="center"/>
          </w:tcPr>
          <w:p w14:paraId="28273113" w14:textId="77777777" w:rsidR="009531EB" w:rsidRDefault="009531EB" w:rsidP="009531EB">
            <w:pPr>
              <w:pStyle w:val="Standard"/>
              <w:snapToGrid w:val="0"/>
              <w:ind w:right="-79"/>
              <w:jc w:val="both"/>
              <w:rPr>
                <w:rFonts w:ascii="Arial" w:eastAsia="Wingdings 2" w:hAnsi="Arial" w:cs="Arial"/>
                <w:color w:val="FFFFFF"/>
                <w:sz w:val="18"/>
                <w:szCs w:val="22"/>
                <w:shd w:val="clear" w:color="auto" w:fill="FFFF00"/>
              </w:rPr>
            </w:pPr>
          </w:p>
        </w:tc>
        <w:tc>
          <w:tcPr>
            <w:tcW w:w="9445" w:type="dxa"/>
            <w:gridSpan w:val="3"/>
            <w:tcBorders>
              <w:left w:val="single" w:sz="2" w:space="0" w:color="808080"/>
            </w:tcBorders>
            <w:tcMar>
              <w:top w:w="0" w:type="dxa"/>
              <w:left w:w="108" w:type="dxa"/>
              <w:bottom w:w="0" w:type="dxa"/>
              <w:right w:w="108" w:type="dxa"/>
            </w:tcMar>
            <w:vAlign w:val="center"/>
          </w:tcPr>
          <w:p w14:paraId="02925D34"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La description des éventuelles incidences notables sur les facteurs mentionnés au III de l'article L. 122-1 porte sur les effets directs et, le cas échéant, sur les effets indirects secondaires, cumulatifs, transfrontaliers, à court, moyen et long termes, permanents et temporaires, positifs et négatifs du projet ;</w:t>
            </w:r>
          </w:p>
        </w:tc>
        <w:tc>
          <w:tcPr>
            <w:tcW w:w="1697" w:type="dxa"/>
            <w:tcBorders>
              <w:left w:val="single" w:sz="2" w:space="0" w:color="808080"/>
            </w:tcBorders>
            <w:shd w:val="clear" w:color="auto" w:fill="E6E6E6"/>
            <w:tcMar>
              <w:top w:w="0" w:type="dxa"/>
              <w:left w:w="108" w:type="dxa"/>
              <w:bottom w:w="0" w:type="dxa"/>
              <w:right w:w="108" w:type="dxa"/>
            </w:tcMar>
            <w:vAlign w:val="center"/>
          </w:tcPr>
          <w:p w14:paraId="440E4951" w14:textId="4497C088" w:rsidR="009531EB" w:rsidRDefault="009531EB" w:rsidP="009531EB">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left w:val="single" w:sz="2" w:space="0" w:color="808080"/>
            </w:tcBorders>
            <w:shd w:val="clear" w:color="auto" w:fill="E6E6E6"/>
            <w:tcMar>
              <w:top w:w="0" w:type="dxa"/>
              <w:left w:w="108" w:type="dxa"/>
              <w:bottom w:w="0" w:type="dxa"/>
              <w:right w:w="108" w:type="dxa"/>
            </w:tcMar>
            <w:vAlign w:val="center"/>
          </w:tcPr>
          <w:p w14:paraId="2564A069" w14:textId="77777777" w:rsidR="009531EB" w:rsidRDefault="009531EB" w:rsidP="009531EB">
            <w:pPr>
              <w:pStyle w:val="Standard"/>
              <w:snapToGrid w:val="0"/>
              <w:ind w:right="-79"/>
              <w:jc w:val="center"/>
              <w:rPr>
                <w:rFonts w:ascii="Arial" w:eastAsia="Wingdings 2" w:hAnsi="Arial" w:cs="Arial"/>
                <w:b/>
                <w:color w:val="FF3300"/>
                <w:sz w:val="16"/>
                <w:szCs w:val="16"/>
              </w:rPr>
            </w:pPr>
          </w:p>
          <w:p w14:paraId="588CE20E"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2FC906EF" w14:textId="3BE14D1D"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EE1491">
              <w:rPr>
                <w:rFonts w:ascii="Arial" w:eastAsia="Wingdings 2" w:hAnsi="Arial" w:cs="Arial"/>
                <w:b/>
                <w:color w:val="FF3300"/>
                <w:sz w:val="16"/>
                <w:szCs w:val="16"/>
              </w:rPr>
              <w:t>172</w:t>
            </w:r>
            <w:r>
              <w:rPr>
                <w:rFonts w:ascii="Arial" w:eastAsia="Wingdings 2" w:hAnsi="Arial" w:cs="Arial"/>
                <w:b/>
                <w:color w:val="FF3300"/>
                <w:sz w:val="16"/>
                <w:szCs w:val="16"/>
              </w:rPr>
              <w:t xml:space="preserve"> à </w:t>
            </w:r>
            <w:r w:rsidR="00EE1491">
              <w:rPr>
                <w:rFonts w:ascii="Arial" w:eastAsia="Wingdings 2" w:hAnsi="Arial" w:cs="Arial"/>
                <w:b/>
                <w:color w:val="FF3300"/>
                <w:sz w:val="16"/>
                <w:szCs w:val="16"/>
              </w:rPr>
              <w:t>218</w:t>
            </w:r>
          </w:p>
          <w:p w14:paraId="12B19403"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E (Analyse effets et des impacts du projet sur l’environnement</w:t>
            </w:r>
          </w:p>
          <w:p w14:paraId="3335765E"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133A3020"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3A54F7CB" w14:textId="630C6BAF"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F7731E">
              <w:rPr>
                <w:rFonts w:ascii="Arial" w:eastAsia="Wingdings 2" w:hAnsi="Arial" w:cs="Arial"/>
                <w:b/>
                <w:color w:val="FF3300"/>
                <w:sz w:val="16"/>
                <w:szCs w:val="16"/>
              </w:rPr>
              <w:t>219</w:t>
            </w:r>
            <w:r>
              <w:rPr>
                <w:rFonts w:ascii="Arial" w:eastAsia="Wingdings 2" w:hAnsi="Arial" w:cs="Arial"/>
                <w:b/>
                <w:color w:val="FF3300"/>
                <w:sz w:val="16"/>
                <w:szCs w:val="16"/>
              </w:rPr>
              <w:t xml:space="preserve"> à </w:t>
            </w:r>
            <w:r w:rsidR="00F7731E">
              <w:rPr>
                <w:rFonts w:ascii="Arial" w:eastAsia="Wingdings 2" w:hAnsi="Arial" w:cs="Arial"/>
                <w:b/>
                <w:color w:val="FF3300"/>
                <w:sz w:val="16"/>
                <w:szCs w:val="16"/>
              </w:rPr>
              <w:t>225</w:t>
            </w:r>
          </w:p>
          <w:p w14:paraId="68B2FB1D"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F §5</w:t>
            </w:r>
          </w:p>
          <w:p w14:paraId="731F6F75" w14:textId="44A088E0"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803D3D7"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0749A1A4"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4400035"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6654DCA0"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Une description des incidences négatives notables attendues du projet sur l'environnement qui résultent de la vulnérabilité du projet à des risques d'accidents ou de catastrophes majeurs en rapport avec le projet concerné. Cette description comprend le cas échéant les mesures envisagées pour éviter ou réduire les incidences négatives notables de ces événements sur l'environnement et le détail de la préparation et de la réponse envisagée à ces situations d'urgence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5322E39" w14:textId="3CFB88AC" w:rsidR="009531EB" w:rsidRDefault="009531EB" w:rsidP="009531EB">
            <w:pPr>
              <w:pStyle w:val="Standard"/>
              <w:snapToGrid w:val="0"/>
              <w:ind w:right="-79"/>
              <w:jc w:val="center"/>
              <w:rPr>
                <w:rFonts w:ascii="Arial" w:eastAsia="Wingdings 2" w:hAnsi="Arial" w:cs="Arial"/>
                <w:b/>
                <w:color w:val="FF3300"/>
                <w:sz w:val="16"/>
                <w:szCs w:val="16"/>
              </w:rPr>
            </w:pPr>
            <w:r w:rsidRPr="00B57172">
              <w:rPr>
                <w:rFonts w:ascii="Arial" w:eastAsia="Wingdings 2" w:hAnsi="Arial" w:cs="Arial" w:hint="eastAsia"/>
                <w:b/>
                <w:color w:val="FF3300"/>
                <w:sz w:val="16"/>
                <w:szCs w:val="16"/>
              </w:rPr>
              <w:t>Piece05_EtudeImpact_ET_RNT.pdf</w:t>
            </w:r>
          </w:p>
          <w:p w14:paraId="18B6FCDD" w14:textId="77777777" w:rsidR="009531EB" w:rsidRDefault="009531EB" w:rsidP="009531EB">
            <w:pPr>
              <w:pStyle w:val="Standard"/>
              <w:snapToGrid w:val="0"/>
              <w:ind w:right="-79"/>
              <w:jc w:val="center"/>
              <w:rPr>
                <w:rFonts w:ascii="Arial" w:eastAsia="Wingdings 2" w:hAnsi="Arial" w:cs="Arial"/>
                <w:b/>
                <w:color w:val="FF3300"/>
                <w:sz w:val="16"/>
                <w:szCs w:val="16"/>
              </w:rPr>
            </w:pPr>
          </w:p>
          <w:p w14:paraId="3541D938" w14:textId="4DC9A7DF"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60A0CB20" w14:textId="77DAC800" w:rsidR="009531EB" w:rsidRPr="00777DDB" w:rsidRDefault="009531EB" w:rsidP="009531EB">
            <w:pPr>
              <w:pStyle w:val="Standard"/>
              <w:snapToGrid w:val="0"/>
              <w:ind w:right="-79"/>
              <w:jc w:val="center"/>
              <w:rPr>
                <w:rFonts w:ascii="Arial" w:eastAsia="Wingdings 2" w:hAnsi="Arial" w:cs="Arial"/>
                <w:b/>
                <w:color w:val="FF3300"/>
                <w:sz w:val="16"/>
                <w:szCs w:val="16"/>
              </w:rPr>
            </w:pPr>
            <w:r w:rsidRPr="00777DDB">
              <w:rPr>
                <w:rFonts w:ascii="Arial" w:eastAsia="Wingdings 2" w:hAnsi="Arial" w:cs="Arial" w:hint="eastAsia"/>
                <w:b/>
                <w:color w:val="FF3300"/>
                <w:sz w:val="16"/>
                <w:szCs w:val="16"/>
              </w:rPr>
              <w:t>Piece06_EtudeDeDangers_ET_RNT.pdf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E95EFEA"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06FBE6A4" w14:textId="19AFE866"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F7731E">
              <w:rPr>
                <w:rFonts w:ascii="Arial" w:eastAsia="Wingdings 2" w:hAnsi="Arial" w:cs="Arial"/>
                <w:b/>
                <w:color w:val="FF3300"/>
                <w:sz w:val="16"/>
                <w:szCs w:val="16"/>
              </w:rPr>
              <w:t>219</w:t>
            </w:r>
            <w:r>
              <w:rPr>
                <w:rFonts w:ascii="Arial" w:eastAsia="Wingdings 2" w:hAnsi="Arial" w:cs="Arial"/>
                <w:b/>
                <w:color w:val="FF3300"/>
                <w:sz w:val="16"/>
                <w:szCs w:val="16"/>
              </w:rPr>
              <w:t xml:space="preserve"> à </w:t>
            </w:r>
            <w:r w:rsidR="00F7731E">
              <w:rPr>
                <w:rFonts w:ascii="Arial" w:eastAsia="Wingdings 2" w:hAnsi="Arial" w:cs="Arial"/>
                <w:b/>
                <w:color w:val="FF3300"/>
                <w:sz w:val="16"/>
                <w:szCs w:val="16"/>
              </w:rPr>
              <w:t>225</w:t>
            </w:r>
          </w:p>
          <w:p w14:paraId="0D3AB613" w14:textId="3F0F5D9D"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F §5</w:t>
            </w:r>
          </w:p>
          <w:p w14:paraId="4B8713C5" w14:textId="77777777" w:rsidR="009531EB" w:rsidRDefault="009531EB" w:rsidP="009531EB">
            <w:pPr>
              <w:pStyle w:val="Standard"/>
              <w:snapToGrid w:val="0"/>
              <w:ind w:right="-79"/>
              <w:jc w:val="center"/>
              <w:rPr>
                <w:rFonts w:ascii="Arial" w:eastAsia="Wingdings 2" w:hAnsi="Arial" w:cs="Arial"/>
                <w:b/>
                <w:color w:val="FF3300"/>
                <w:sz w:val="16"/>
                <w:szCs w:val="16"/>
              </w:rPr>
            </w:pPr>
          </w:p>
          <w:p w14:paraId="6F0736D0" w14:textId="02CEACD9"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021CC08A" w14:textId="24A5254F"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139D8523" w14:textId="180E4E33" w:rsidR="009531EB" w:rsidRPr="00777DD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Tout le dossier</w:t>
            </w: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D094285"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6561BB1E"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ECAC255"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338E01BC"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Une description des solutions de substitution raisonnables qui ont été examinées par le maître d'ouvrage, en fonction du projet proposé et de ses caractéristiques spécifiques, et une indication des principales raisons du choix effectué, notamment une comparaison des incidences sur l'environnement et la santé humaine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9E54E61" w14:textId="7204491B" w:rsidR="009531EB" w:rsidRDefault="009531EB" w:rsidP="009531EB">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8C91B72"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162EC8BF" w14:textId="5537BB28"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F7731E">
              <w:rPr>
                <w:rFonts w:ascii="Arial" w:eastAsia="Wingdings 2" w:hAnsi="Arial" w:cs="Arial"/>
                <w:b/>
                <w:color w:val="FF3300"/>
                <w:sz w:val="16"/>
                <w:szCs w:val="16"/>
              </w:rPr>
              <w:t>57</w:t>
            </w:r>
            <w:r>
              <w:rPr>
                <w:rFonts w:ascii="Arial" w:eastAsia="Wingdings 2" w:hAnsi="Arial" w:cs="Arial"/>
                <w:b/>
                <w:color w:val="FF3300"/>
                <w:sz w:val="16"/>
                <w:szCs w:val="16"/>
              </w:rPr>
              <w:t xml:space="preserve"> à </w:t>
            </w:r>
            <w:r w:rsidR="00F7731E">
              <w:rPr>
                <w:rFonts w:ascii="Arial" w:eastAsia="Wingdings 2" w:hAnsi="Arial" w:cs="Arial"/>
                <w:b/>
                <w:color w:val="FF3300"/>
                <w:sz w:val="16"/>
                <w:szCs w:val="16"/>
              </w:rPr>
              <w:t>65</w:t>
            </w:r>
          </w:p>
          <w:p w14:paraId="1BD8032F" w14:textId="71774CD2"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C §6 Justification du projet</w:t>
            </w:r>
          </w:p>
          <w:p w14:paraId="1CFCCB36"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90CA6A4"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6319CB58"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1544A0F"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49AA0B53"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Les mesures prévues par le maître de l'ouvrage pour :</w:t>
            </w:r>
          </w:p>
          <w:p w14:paraId="1B813BF5" w14:textId="77777777" w:rsidR="009531EB" w:rsidRDefault="009531EB" w:rsidP="009531EB">
            <w:pPr>
              <w:pStyle w:val="Standard"/>
              <w:ind w:right="-79"/>
              <w:rPr>
                <w:rFonts w:ascii="Arial" w:hAnsi="Arial" w:cs="Arial"/>
                <w:sz w:val="18"/>
              </w:rPr>
            </w:pPr>
            <w:r>
              <w:rPr>
                <w:rFonts w:ascii="Arial" w:eastAsia="Arial" w:hAnsi="Arial" w:cs="Arial"/>
                <w:sz w:val="18"/>
              </w:rPr>
              <w:t xml:space="preserve">– </w:t>
            </w:r>
            <w:r>
              <w:rPr>
                <w:rFonts w:ascii="Arial" w:eastAsia="Wingdings 2" w:hAnsi="Arial" w:cs="Arial"/>
                <w:sz w:val="18"/>
              </w:rPr>
              <w:t>éviter les effets négatifs notables du projet sur l'environnement ou la santé humaine et réduire les effets n'ayant pu être évités ;</w:t>
            </w:r>
          </w:p>
          <w:p w14:paraId="47E5E073" w14:textId="77777777" w:rsidR="009531EB" w:rsidRDefault="009531EB" w:rsidP="009531EB">
            <w:pPr>
              <w:pStyle w:val="Standard"/>
              <w:ind w:right="-79"/>
              <w:rPr>
                <w:rFonts w:ascii="Arial" w:eastAsia="Wingdings 2" w:hAnsi="Arial" w:cs="Arial"/>
                <w:sz w:val="18"/>
              </w:rPr>
            </w:pPr>
          </w:p>
          <w:p w14:paraId="58E06954" w14:textId="77777777" w:rsidR="009531EB" w:rsidRDefault="009531EB" w:rsidP="009531EB">
            <w:pPr>
              <w:pStyle w:val="Standard"/>
              <w:ind w:right="-79"/>
              <w:rPr>
                <w:rFonts w:ascii="Arial" w:hAnsi="Arial" w:cs="Arial"/>
                <w:sz w:val="18"/>
              </w:rPr>
            </w:pPr>
            <w:r>
              <w:rPr>
                <w:rFonts w:ascii="Arial" w:eastAsia="Arial" w:hAnsi="Arial" w:cs="Arial"/>
                <w:sz w:val="18"/>
              </w:rPr>
              <w:t xml:space="preserve">– </w:t>
            </w:r>
            <w:r>
              <w:rPr>
                <w:rFonts w:ascii="Arial" w:eastAsia="Wingdings 2" w:hAnsi="Arial" w:cs="Arial"/>
                <w:sz w:val="18"/>
              </w:rPr>
              <w:t>compenser, lorsque cela est possible, les effets négatifs notables du projet sur l'environnement ou la santé humaine qui n'ont pu être ni évités ni suffisamment réduits. S'il n'est pas possible de compenser ces effets, le maître d'ouvrage justifie cette impossibilité.</w:t>
            </w:r>
          </w:p>
          <w:p w14:paraId="34359548" w14:textId="77777777" w:rsidR="009531EB" w:rsidRDefault="009531EB" w:rsidP="009531EB">
            <w:pPr>
              <w:pStyle w:val="Standard"/>
              <w:ind w:right="-79"/>
              <w:rPr>
                <w:rFonts w:ascii="Arial" w:eastAsia="Wingdings 2" w:hAnsi="Arial" w:cs="Arial"/>
                <w:sz w:val="18"/>
              </w:rPr>
            </w:pPr>
          </w:p>
          <w:p w14:paraId="06ACB5DD"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La description de ces mesures doit être accompagnée de l'estimation des dépenses correspondantes, de l'exposé des effets attendus de ces mesures à l'égard des impacts du projet sur les éléments mentionnés au 5° ;</w:t>
            </w:r>
          </w:p>
        </w:tc>
        <w:tc>
          <w:tcPr>
            <w:tcW w:w="1697" w:type="dxa"/>
            <w:vMerge w:val="restart"/>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AC9966F" w14:textId="297580AE" w:rsidR="009531EB" w:rsidRDefault="009531EB" w:rsidP="009531EB">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vMerge w:val="restart"/>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51D73E6"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75F3F52D" w14:textId="4895F26E"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F7731E">
              <w:rPr>
                <w:rFonts w:ascii="Arial" w:eastAsia="Wingdings 2" w:hAnsi="Arial" w:cs="Arial"/>
                <w:b/>
                <w:color w:val="FF3300"/>
                <w:sz w:val="16"/>
                <w:szCs w:val="16"/>
              </w:rPr>
              <w:t>226</w:t>
            </w:r>
            <w:r>
              <w:rPr>
                <w:rFonts w:ascii="Arial" w:eastAsia="Wingdings 2" w:hAnsi="Arial" w:cs="Arial"/>
                <w:b/>
                <w:color w:val="FF3300"/>
                <w:sz w:val="16"/>
                <w:szCs w:val="16"/>
              </w:rPr>
              <w:t xml:space="preserve"> à </w:t>
            </w:r>
            <w:r w:rsidR="00F7731E">
              <w:rPr>
                <w:rFonts w:ascii="Arial" w:eastAsia="Wingdings 2" w:hAnsi="Arial" w:cs="Arial"/>
                <w:b/>
                <w:color w:val="FF3300"/>
                <w:sz w:val="16"/>
                <w:szCs w:val="16"/>
              </w:rPr>
              <w:t>237</w:t>
            </w:r>
          </w:p>
          <w:p w14:paraId="2B11A926" w14:textId="01EFB72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G (Mesures envisagées pour éviter, réduire ou compenser les effets du projet)</w:t>
            </w:r>
          </w:p>
          <w:p w14:paraId="46096142" w14:textId="77777777" w:rsidR="009531EB" w:rsidRDefault="009531EB" w:rsidP="009531EB">
            <w:pPr>
              <w:pStyle w:val="Standard"/>
              <w:snapToGrid w:val="0"/>
              <w:ind w:right="-79"/>
              <w:jc w:val="center"/>
              <w:rPr>
                <w:rFonts w:ascii="Arial" w:eastAsia="Wingdings 2" w:hAnsi="Arial" w:cs="Arial"/>
                <w:b/>
                <w:color w:val="FF3300"/>
                <w:sz w:val="16"/>
                <w:szCs w:val="16"/>
              </w:rPr>
            </w:pPr>
          </w:p>
          <w:p w14:paraId="1B0A28C5" w14:textId="3E841C45"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Et pp </w:t>
            </w:r>
            <w:r w:rsidR="00F7731E">
              <w:rPr>
                <w:rFonts w:ascii="Arial" w:eastAsia="Wingdings 2" w:hAnsi="Arial" w:cs="Arial"/>
                <w:b/>
                <w:color w:val="FF3300"/>
                <w:sz w:val="16"/>
                <w:szCs w:val="16"/>
              </w:rPr>
              <w:t>238</w:t>
            </w:r>
            <w:r>
              <w:rPr>
                <w:rFonts w:ascii="Arial" w:eastAsia="Wingdings 2" w:hAnsi="Arial" w:cs="Arial"/>
                <w:b/>
                <w:color w:val="FF3300"/>
                <w:sz w:val="16"/>
                <w:szCs w:val="16"/>
              </w:rPr>
              <w:t xml:space="preserve"> à </w:t>
            </w:r>
            <w:r w:rsidR="00F7731E">
              <w:rPr>
                <w:rFonts w:ascii="Arial" w:eastAsia="Wingdings 2" w:hAnsi="Arial" w:cs="Arial"/>
                <w:b/>
                <w:color w:val="FF3300"/>
                <w:sz w:val="16"/>
                <w:szCs w:val="16"/>
              </w:rPr>
              <w:t>243</w:t>
            </w:r>
          </w:p>
          <w:p w14:paraId="64520093" w14:textId="5E0C5AF4"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H</w:t>
            </w:r>
          </w:p>
          <w:p w14:paraId="0E6525E7" w14:textId="64D2FCF4"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Synthèse des effets du projet et des mesures d’évitement, réduction ou compensation</w:t>
            </w:r>
          </w:p>
          <w:p w14:paraId="129CEE2E"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vMerge w:val="restart"/>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96A03A0"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6DAE3963" w14:textId="77777777" w:rsidTr="006C6989">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F9ACDFA"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20DCD5F3"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Le cas échéant, les modalités de suivi des mesures d'évitement, de réduction et de compensation proposées ;</w:t>
            </w:r>
          </w:p>
        </w:tc>
        <w:tc>
          <w:tcPr>
            <w:tcW w:w="1697" w:type="dxa"/>
            <w:vMerge/>
            <w:tcBorders>
              <w:left w:val="single" w:sz="2" w:space="0" w:color="808080"/>
            </w:tcBorders>
            <w:shd w:val="clear" w:color="auto" w:fill="E6E6E6"/>
            <w:tcMar>
              <w:top w:w="0" w:type="dxa"/>
              <w:left w:w="108" w:type="dxa"/>
              <w:bottom w:w="0" w:type="dxa"/>
              <w:right w:w="108" w:type="dxa"/>
            </w:tcMar>
            <w:vAlign w:val="center"/>
          </w:tcPr>
          <w:p w14:paraId="530894EE" w14:textId="01C94962" w:rsidR="009531EB" w:rsidRDefault="009531EB" w:rsidP="009531EB">
            <w:pPr>
              <w:pStyle w:val="Standard"/>
              <w:snapToGrid w:val="0"/>
              <w:ind w:right="-79"/>
              <w:jc w:val="center"/>
              <w:rPr>
                <w:rFonts w:ascii="Arial" w:eastAsia="Wingdings 2" w:hAnsi="Arial" w:cs="Arial"/>
                <w:b/>
                <w:color w:val="FFFFFF"/>
                <w:sz w:val="16"/>
                <w:szCs w:val="16"/>
              </w:rPr>
            </w:pPr>
          </w:p>
        </w:tc>
        <w:tc>
          <w:tcPr>
            <w:tcW w:w="1930" w:type="dxa"/>
            <w:vMerge/>
            <w:tcBorders>
              <w:left w:val="single" w:sz="2" w:space="0" w:color="808080"/>
            </w:tcBorders>
            <w:shd w:val="clear" w:color="auto" w:fill="E6E6E6"/>
            <w:tcMar>
              <w:top w:w="0" w:type="dxa"/>
              <w:left w:w="108" w:type="dxa"/>
              <w:bottom w:w="0" w:type="dxa"/>
              <w:right w:w="108" w:type="dxa"/>
            </w:tcMar>
            <w:vAlign w:val="center"/>
          </w:tcPr>
          <w:p w14:paraId="0B465D82"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vMerge/>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257DFF0C"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3D571501"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FDC767C"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57BA6610"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Une description des méthodes de prévision ou des éléments probants utilisés pour identifier et évaluer les incidences notables sur l'environnement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4EA46AF" w14:textId="077C52F0" w:rsidR="009531EB" w:rsidRDefault="009531EB" w:rsidP="009531EB">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9CF1BFF" w14:textId="08638FC9" w:rsidR="009531EB" w:rsidRPr="006412F0" w:rsidRDefault="009531EB" w:rsidP="009531EB">
            <w:pPr>
              <w:pStyle w:val="Standard"/>
              <w:snapToGrid w:val="0"/>
              <w:ind w:right="-79"/>
              <w:jc w:val="center"/>
              <w:rPr>
                <w:rFonts w:ascii="Arial" w:eastAsia="Wingdings 2" w:hAnsi="Arial" w:cs="Arial"/>
                <w:b/>
                <w:color w:val="FF3300"/>
                <w:sz w:val="16"/>
                <w:szCs w:val="16"/>
              </w:rPr>
            </w:pPr>
            <w:r w:rsidRPr="006412F0">
              <w:rPr>
                <w:rFonts w:ascii="Arial" w:eastAsia="Wingdings 2" w:hAnsi="Arial" w:cs="Arial"/>
                <w:b/>
                <w:color w:val="FF3300"/>
                <w:sz w:val="16"/>
                <w:szCs w:val="16"/>
              </w:rPr>
              <w:t>PIECE 5</w:t>
            </w:r>
          </w:p>
          <w:p w14:paraId="4971F295" w14:textId="00949A7D" w:rsidR="009531EB" w:rsidRPr="006412F0" w:rsidRDefault="009531EB" w:rsidP="009531EB">
            <w:pPr>
              <w:pStyle w:val="Standard"/>
              <w:snapToGrid w:val="0"/>
              <w:ind w:right="-79"/>
              <w:jc w:val="center"/>
              <w:rPr>
                <w:rFonts w:ascii="Arial" w:eastAsia="Wingdings 2" w:hAnsi="Arial" w:cs="Arial"/>
                <w:b/>
                <w:color w:val="FF3300"/>
                <w:sz w:val="16"/>
                <w:szCs w:val="16"/>
              </w:rPr>
            </w:pPr>
            <w:proofErr w:type="gramStart"/>
            <w:r w:rsidRPr="006412F0">
              <w:rPr>
                <w:rFonts w:ascii="Arial" w:eastAsia="Wingdings 2" w:hAnsi="Arial" w:cs="Arial"/>
                <w:b/>
                <w:color w:val="FF3300"/>
                <w:sz w:val="16"/>
                <w:szCs w:val="16"/>
              </w:rPr>
              <w:t>pp</w:t>
            </w:r>
            <w:proofErr w:type="gramEnd"/>
            <w:r w:rsidRPr="006412F0">
              <w:rPr>
                <w:rFonts w:ascii="Arial" w:eastAsia="Wingdings 2" w:hAnsi="Arial" w:cs="Arial"/>
                <w:b/>
                <w:color w:val="FF3300"/>
                <w:sz w:val="16"/>
                <w:szCs w:val="16"/>
              </w:rPr>
              <w:t xml:space="preserve"> </w:t>
            </w:r>
            <w:r w:rsidR="006412F0" w:rsidRPr="006412F0">
              <w:rPr>
                <w:rFonts w:ascii="Arial" w:eastAsia="Wingdings 2" w:hAnsi="Arial" w:cs="Arial"/>
                <w:b/>
                <w:color w:val="FF3300"/>
                <w:sz w:val="16"/>
                <w:szCs w:val="16"/>
              </w:rPr>
              <w:t>66</w:t>
            </w:r>
            <w:r w:rsidRPr="006412F0">
              <w:rPr>
                <w:rFonts w:ascii="Arial" w:eastAsia="Wingdings 2" w:hAnsi="Arial" w:cs="Arial"/>
                <w:b/>
                <w:color w:val="FF3300"/>
                <w:sz w:val="16"/>
                <w:szCs w:val="16"/>
              </w:rPr>
              <w:t xml:space="preserve"> à </w:t>
            </w:r>
            <w:r w:rsidR="006412F0" w:rsidRPr="006412F0">
              <w:rPr>
                <w:rFonts w:ascii="Arial" w:eastAsia="Wingdings 2" w:hAnsi="Arial" w:cs="Arial"/>
                <w:b/>
                <w:color w:val="FF3300"/>
                <w:sz w:val="16"/>
                <w:szCs w:val="16"/>
              </w:rPr>
              <w:t>71</w:t>
            </w:r>
          </w:p>
          <w:p w14:paraId="33741C04" w14:textId="4F279DC0" w:rsidR="009531EB" w:rsidRPr="006412F0" w:rsidRDefault="009531EB" w:rsidP="009531EB">
            <w:pPr>
              <w:pStyle w:val="Standard"/>
              <w:snapToGrid w:val="0"/>
              <w:ind w:right="-79"/>
              <w:jc w:val="center"/>
              <w:rPr>
                <w:rFonts w:ascii="Arial" w:eastAsia="Wingdings 2" w:hAnsi="Arial" w:cs="Arial"/>
                <w:b/>
                <w:color w:val="FF3300"/>
                <w:sz w:val="16"/>
                <w:szCs w:val="16"/>
              </w:rPr>
            </w:pPr>
            <w:r w:rsidRPr="006412F0">
              <w:rPr>
                <w:rFonts w:ascii="Arial" w:eastAsia="Wingdings 2" w:hAnsi="Arial" w:cs="Arial"/>
                <w:b/>
                <w:color w:val="FF3300"/>
                <w:sz w:val="16"/>
                <w:szCs w:val="16"/>
              </w:rPr>
              <w:t xml:space="preserve">Titre </w:t>
            </w:r>
            <w:r w:rsidR="006412F0" w:rsidRPr="006412F0">
              <w:rPr>
                <w:rFonts w:ascii="Arial" w:eastAsia="Wingdings 2" w:hAnsi="Arial" w:cs="Arial"/>
                <w:b/>
                <w:color w:val="FF3300"/>
                <w:sz w:val="16"/>
                <w:szCs w:val="16"/>
              </w:rPr>
              <w:t>C</w:t>
            </w:r>
            <w:r w:rsidRPr="006412F0">
              <w:rPr>
                <w:rFonts w:ascii="Arial" w:eastAsia="Wingdings 2" w:hAnsi="Arial" w:cs="Arial"/>
                <w:b/>
                <w:color w:val="FF3300"/>
                <w:sz w:val="16"/>
                <w:szCs w:val="16"/>
              </w:rPr>
              <w:t xml:space="preserve"> (</w:t>
            </w:r>
            <w:r w:rsidR="006412F0" w:rsidRPr="006412F0">
              <w:rPr>
                <w:rFonts w:ascii="Arial" w:eastAsia="Wingdings 2" w:hAnsi="Arial" w:cs="Arial"/>
                <w:b/>
                <w:color w:val="FF3300"/>
                <w:sz w:val="16"/>
                <w:szCs w:val="16"/>
              </w:rPr>
              <w:t>Méthodologie de l’étude</w:t>
            </w:r>
            <w:r w:rsidRPr="006412F0">
              <w:rPr>
                <w:rFonts w:ascii="Arial" w:eastAsia="Wingdings 2" w:hAnsi="Arial" w:cs="Arial"/>
                <w:b/>
                <w:color w:val="FF3300"/>
                <w:sz w:val="16"/>
                <w:szCs w:val="16"/>
              </w:rPr>
              <w:t>)</w:t>
            </w:r>
          </w:p>
          <w:p w14:paraId="4AA67D5E" w14:textId="77777777" w:rsidR="009531EB" w:rsidRPr="00F7731E" w:rsidRDefault="009531EB" w:rsidP="009531EB">
            <w:pPr>
              <w:pStyle w:val="Standard"/>
              <w:snapToGrid w:val="0"/>
              <w:ind w:right="-79"/>
              <w:jc w:val="center"/>
              <w:rPr>
                <w:rFonts w:ascii="Arial" w:eastAsia="Wingdings 2" w:hAnsi="Arial" w:cs="Arial"/>
                <w:b/>
                <w:color w:val="FFFFFF"/>
                <w:sz w:val="16"/>
                <w:szCs w:val="16"/>
                <w:highlight w:val="yellow"/>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0245829"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44E1CBCE"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0CDA7CC"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7CAB0E2E" w14:textId="77777777" w:rsidR="009531EB" w:rsidRDefault="009531EB" w:rsidP="009531EB">
            <w:pPr>
              <w:pStyle w:val="Standard"/>
              <w:ind w:right="-79"/>
              <w:rPr>
                <w:rFonts w:ascii="Arial" w:eastAsia="Wingdings 2" w:hAnsi="Arial" w:cs="Arial"/>
                <w:sz w:val="18"/>
              </w:rPr>
            </w:pPr>
            <w:r>
              <w:rPr>
                <w:rFonts w:ascii="Arial" w:eastAsia="Wingdings 2" w:hAnsi="Arial" w:cs="Arial"/>
                <w:sz w:val="18"/>
              </w:rPr>
              <w:t>Les noms, qualités et qualifications du ou des experts qui ont préparé l'étude d'impact et les études ayant contribué à sa réalisation ;</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94BE914" w14:textId="47868659" w:rsidR="009531EB" w:rsidRDefault="009531EB" w:rsidP="009531EB">
            <w:pPr>
              <w:pStyle w:val="Standard"/>
              <w:snapToGrid w:val="0"/>
              <w:ind w:right="-79"/>
              <w:jc w:val="center"/>
              <w:rPr>
                <w:rFonts w:ascii="Arial" w:eastAsia="Wingdings 2" w:hAnsi="Arial" w:cs="Arial"/>
                <w:b/>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1004738"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42B9176B" w14:textId="518AB2C6"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1</w:t>
            </w:r>
            <w:r w:rsidR="00D73EAB">
              <w:rPr>
                <w:rFonts w:ascii="Arial" w:eastAsia="Wingdings 2" w:hAnsi="Arial" w:cs="Arial"/>
                <w:b/>
                <w:color w:val="FF3300"/>
                <w:sz w:val="16"/>
                <w:szCs w:val="16"/>
              </w:rPr>
              <w:t>3</w:t>
            </w:r>
          </w:p>
          <w:p w14:paraId="51C4492C" w14:textId="2AEDCCF2"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Préambule § 3 Auteurs et rédacteurs de l’étude</w:t>
            </w:r>
          </w:p>
          <w:p w14:paraId="0039938A"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BDDBE7E"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3CDEE760" w14:textId="77777777" w:rsidTr="00B57172">
        <w:trPr>
          <w:cantSplit/>
          <w:trHeight w:val="55"/>
        </w:trPr>
        <w:tc>
          <w:tcPr>
            <w:tcW w:w="764"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5547282" w14:textId="77777777" w:rsidR="009531EB" w:rsidRDefault="009531EB" w:rsidP="009531EB">
            <w:pPr>
              <w:pStyle w:val="Standard"/>
              <w:snapToGrid w:val="0"/>
              <w:ind w:right="-79"/>
              <w:jc w:val="both"/>
              <w:rPr>
                <w:rFonts w:ascii="Arial" w:eastAsia="Wingdings 2" w:hAnsi="Arial" w:cs="Arial"/>
                <w:color w:val="FFFFFF"/>
                <w:sz w:val="18"/>
                <w:szCs w:val="22"/>
              </w:rPr>
            </w:pPr>
          </w:p>
        </w:tc>
        <w:tc>
          <w:tcPr>
            <w:tcW w:w="9445" w:type="dxa"/>
            <w:gridSpan w:val="3"/>
            <w:tcBorders>
              <w:top w:val="single" w:sz="2" w:space="0" w:color="808080"/>
              <w:left w:val="single" w:sz="2" w:space="0" w:color="808080"/>
            </w:tcBorders>
            <w:tcMar>
              <w:top w:w="0" w:type="dxa"/>
              <w:left w:w="108" w:type="dxa"/>
              <w:bottom w:w="0" w:type="dxa"/>
              <w:right w:w="108" w:type="dxa"/>
            </w:tcMar>
            <w:vAlign w:val="center"/>
          </w:tcPr>
          <w:p w14:paraId="33B9A272" w14:textId="2A815194" w:rsidR="009531EB" w:rsidRDefault="009531EB" w:rsidP="009531EB">
            <w:pPr>
              <w:pStyle w:val="Standard"/>
              <w:ind w:right="-79"/>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36416" behindDoc="0" locked="0" layoutInCell="1" allowOverlap="1" wp14:anchorId="72EACD57" wp14:editId="2C675D43">
                      <wp:simplePos x="0" y="0"/>
                      <wp:positionH relativeFrom="column">
                        <wp:posOffset>1628140</wp:posOffset>
                      </wp:positionH>
                      <wp:positionV relativeFrom="paragraph">
                        <wp:posOffset>396240</wp:posOffset>
                      </wp:positionV>
                      <wp:extent cx="285750" cy="29527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1734412" w14:textId="77777777" w:rsidR="00C94901" w:rsidRPr="000A6873" w:rsidRDefault="00C94901" w:rsidP="00B5717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CD57" id="Zone de texte 16" o:spid="_x0000_s1070" type="#_x0000_t202" style="position:absolute;margin-left:128.2pt;margin-top:31.2pt;width:22.5pt;height:2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" filled="f" stroked="f" strokeweight=".5pt">
                      <v:textbox>
                        <w:txbxContent>
                          <w:p w14:paraId="31734412" w14:textId="77777777" w:rsidR="00C94901" w:rsidRPr="000A6873" w:rsidRDefault="00C94901" w:rsidP="00B57172">
                            <w:pPr>
                              <w:rPr>
                                <w:rFonts w:hint="eastAsia"/>
                                <w:sz w:val="22"/>
                                <w:szCs w:val="22"/>
                              </w:rPr>
                            </w:pPr>
                            <w:r w:rsidRPr="000A6873">
                              <w:rPr>
                                <w:sz w:val="22"/>
                                <w:szCs w:val="22"/>
                              </w:rPr>
                              <w:t>x</w:t>
                            </w:r>
                          </w:p>
                        </w:txbxContent>
                      </v:textbox>
                    </v:shape>
                  </w:pict>
                </mc:Fallback>
              </mc:AlternateContent>
            </w:r>
            <w:r>
              <w:rPr>
                <w:rFonts w:ascii="Arial" w:eastAsia="Wingdings 2" w:hAnsi="Arial" w:cs="Arial"/>
                <w:sz w:val="18"/>
              </w:rPr>
              <w:t>Lorsque certains des éléments requis ci-dessus figurent dans l'étude de maîtrise des risques pour les installations nucléaires de base ou dans l'étude des dangers pour les installations classées pour la protection de l'environnement, il en est fait état dans l'étude d'impact.</w:t>
            </w:r>
            <w:r>
              <w:rPr>
                <w:rFonts w:ascii="Wingdings 2" w:eastAsia="Wingdings 2" w:hAnsi="Wingdings 2" w:cs="Wingdings 2"/>
                <w:b/>
                <w:noProof/>
                <w:sz w:val="28"/>
                <w:szCs w:val="28"/>
              </w:rPr>
              <w:t xml:space="preserve"> </w:t>
            </w:r>
          </w:p>
          <w:p w14:paraId="7399B23F" w14:textId="77777777" w:rsidR="009531EB" w:rsidRDefault="009531EB" w:rsidP="009531EB">
            <w:pPr>
              <w:pStyle w:val="Standard"/>
              <w:snapToGrid w:val="0"/>
              <w:spacing w:before="20" w:after="40"/>
              <w:ind w:right="142"/>
              <w:jc w:val="both"/>
              <w:rPr>
                <w:rFonts w:ascii="Arial" w:eastAsia="Wingdings 2" w:hAnsi="Arial" w:cs="Arial"/>
                <w:sz w:val="18"/>
              </w:rPr>
            </w:pPr>
            <w:r w:rsidRPr="00B57172">
              <w:rPr>
                <w:rFonts w:ascii="Wingdings 2" w:eastAsia="Wingdings 2" w:hAnsi="Wingdings 2" w:cs="Wingdings 2"/>
                <w:strike/>
                <w:color w:val="000000"/>
                <w:sz w:val="28"/>
                <w:szCs w:val="28"/>
              </w:rPr>
              <w:t xml:space="preserve">  </w:t>
            </w:r>
            <w:r w:rsidRPr="00B57172">
              <w:rPr>
                <w:rFonts w:ascii="Arial" w:eastAsia="Wingdings 2" w:hAnsi="Arial" w:cs="Arial"/>
                <w:strike/>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A581BFC"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136918D" w14:textId="77777777" w:rsidR="009531EB" w:rsidRDefault="009531EB" w:rsidP="009531EB">
            <w:pPr>
              <w:pStyle w:val="Standard"/>
              <w:snapToGrid w:val="0"/>
              <w:ind w:right="-79"/>
              <w:jc w:val="center"/>
              <w:rPr>
                <w:rFonts w:ascii="Arial" w:eastAsia="Wingdings 2" w:hAnsi="Arial" w:cs="Arial"/>
                <w:b/>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57AA37E" w14:textId="77777777" w:rsidR="009531EB" w:rsidRDefault="009531EB" w:rsidP="009531EB">
            <w:pPr>
              <w:pStyle w:val="Standard"/>
              <w:snapToGrid w:val="0"/>
              <w:ind w:right="-79"/>
              <w:jc w:val="center"/>
              <w:rPr>
                <w:rFonts w:ascii="Arial" w:eastAsia="Wingdings 2" w:hAnsi="Arial" w:cs="Arial"/>
                <w:b/>
                <w:color w:val="FFFFFF"/>
                <w:sz w:val="16"/>
                <w:szCs w:val="16"/>
              </w:rPr>
            </w:pPr>
          </w:p>
        </w:tc>
      </w:tr>
      <w:tr w:rsidR="009531EB" w14:paraId="68318B88"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E5F161B" w14:textId="77777777" w:rsidR="009531EB" w:rsidRDefault="009531EB" w:rsidP="009531EB">
            <w:pPr>
              <w:pStyle w:val="Standard"/>
              <w:snapToGrid w:val="0"/>
              <w:ind w:left="2298" w:right="-79"/>
              <w:jc w:val="both"/>
              <w:rPr>
                <w:rFonts w:ascii="Arial" w:eastAsia="Wingdings 2" w:hAnsi="Arial" w:cs="Arial"/>
                <w:b/>
                <w:color w:val="FFFFFF"/>
                <w:sz w:val="18"/>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30DFE78C" w14:textId="66724F89" w:rsidR="009531EB" w:rsidRDefault="009531EB" w:rsidP="009531EB">
            <w:pPr>
              <w:pStyle w:val="Standard"/>
              <w:ind w:right="-79"/>
              <w:jc w:val="both"/>
              <w:rPr>
                <w:rFonts w:ascii="Arial" w:hAnsi="Arial" w:cs="Arial"/>
                <w:sz w:val="18"/>
              </w:rPr>
            </w:pPr>
            <w:r>
              <w:rPr>
                <w:rFonts w:ascii="Arial" w:hAnsi="Arial" w:cs="Arial"/>
                <w:sz w:val="18"/>
              </w:rPr>
              <w:t>Pour les infrastructures de transport visées aux 5° à 9° du tableau annexé à l'article R. 122-2, l'étude d'impact comprend, en outre :</w:t>
            </w:r>
          </w:p>
          <w:p w14:paraId="18C2A241" w14:textId="77777777" w:rsidR="009531EB" w:rsidRDefault="009531EB" w:rsidP="009531EB">
            <w:pPr>
              <w:pStyle w:val="Standard"/>
              <w:ind w:right="-79"/>
              <w:jc w:val="both"/>
              <w:rPr>
                <w:rFonts w:ascii="Arial" w:hAnsi="Arial" w:cs="Arial"/>
                <w:sz w:val="18"/>
              </w:rPr>
            </w:pPr>
            <w:r>
              <w:rPr>
                <w:rFonts w:ascii="Arial" w:eastAsia="Arial" w:hAnsi="Arial" w:cs="Arial"/>
                <w:sz w:val="18"/>
              </w:rPr>
              <w:t xml:space="preserve">– </w:t>
            </w:r>
            <w:r>
              <w:rPr>
                <w:rFonts w:ascii="Arial" w:hAnsi="Arial" w:cs="Arial"/>
                <w:sz w:val="18"/>
              </w:rPr>
              <w:t>une analyse des conséquences prévisibles du projet sur le développement éventuel de l'urbanisation ;</w:t>
            </w:r>
          </w:p>
          <w:p w14:paraId="7DD75A85" w14:textId="77777777" w:rsidR="009531EB" w:rsidRDefault="009531EB" w:rsidP="009531EB">
            <w:pPr>
              <w:pStyle w:val="Standard"/>
              <w:ind w:right="-79"/>
              <w:jc w:val="both"/>
              <w:rPr>
                <w:rFonts w:ascii="Arial" w:hAnsi="Arial" w:cs="Arial"/>
                <w:sz w:val="18"/>
              </w:rPr>
            </w:pPr>
            <w:r>
              <w:rPr>
                <w:rFonts w:ascii="Arial" w:eastAsia="Arial" w:hAnsi="Arial" w:cs="Arial"/>
                <w:sz w:val="18"/>
              </w:rPr>
              <w:t xml:space="preserve">– </w:t>
            </w:r>
            <w:r>
              <w:rPr>
                <w:rFonts w:ascii="Arial" w:hAnsi="Arial" w:cs="Arial"/>
                <w:sz w:val="18"/>
              </w:rPr>
              <w:t xml:space="preserve">une analyse des enjeux écologiques et des </w:t>
            </w:r>
            <w:proofErr w:type="gramStart"/>
            <w:r>
              <w:rPr>
                <w:rFonts w:ascii="Arial" w:hAnsi="Arial" w:cs="Arial"/>
                <w:sz w:val="18"/>
              </w:rPr>
              <w:t>risques potentiels</w:t>
            </w:r>
            <w:proofErr w:type="gramEnd"/>
            <w:r>
              <w:rPr>
                <w:rFonts w:ascii="Arial" w:hAnsi="Arial" w:cs="Arial"/>
                <w:sz w:val="18"/>
              </w:rPr>
              <w:t xml:space="preserve"> liés aux aménagements fonciers, agricoles et forestiers portant notamment sur la consommation des espaces agricoles, naturels ou forestiers induits par le projet, en fonction de l'ampleur des travaux prévisibles et de la sensibilité des milieux concernés ;</w:t>
            </w:r>
          </w:p>
          <w:p w14:paraId="49B8A863" w14:textId="77777777" w:rsidR="009531EB" w:rsidRDefault="009531EB" w:rsidP="009531EB">
            <w:pPr>
              <w:pStyle w:val="Standard"/>
              <w:ind w:right="-79"/>
              <w:jc w:val="both"/>
              <w:rPr>
                <w:rFonts w:ascii="Arial" w:hAnsi="Arial" w:cs="Arial"/>
                <w:sz w:val="18"/>
              </w:rPr>
            </w:pPr>
            <w:r>
              <w:rPr>
                <w:rFonts w:ascii="Arial" w:eastAsia="Arial" w:hAnsi="Arial" w:cs="Arial"/>
                <w:sz w:val="18"/>
              </w:rPr>
              <w:t xml:space="preserve">– </w:t>
            </w:r>
            <w:r>
              <w:rPr>
                <w:rFonts w:ascii="Arial" w:hAnsi="Arial" w:cs="Arial"/>
                <w:sz w:val="18"/>
              </w:rPr>
              <w:t>une analyse des coûts collectifs des pollutions et nuisances et des avantages induits pour la collectivité. Cette analyse comprendra les principaux résultats commentés de l'analyse socio-économique lorsqu'elle est requise par l'article L. 1511-2 du code des transports ;</w:t>
            </w:r>
          </w:p>
          <w:p w14:paraId="4C20B269" w14:textId="77777777" w:rsidR="009531EB" w:rsidRDefault="009531EB" w:rsidP="009531EB">
            <w:pPr>
              <w:pStyle w:val="Standard"/>
              <w:ind w:right="-79"/>
              <w:jc w:val="both"/>
              <w:rPr>
                <w:rFonts w:ascii="Arial" w:hAnsi="Arial" w:cs="Arial"/>
                <w:sz w:val="18"/>
              </w:rPr>
            </w:pPr>
            <w:r>
              <w:rPr>
                <w:rFonts w:ascii="Arial" w:eastAsia="Arial" w:hAnsi="Arial" w:cs="Arial"/>
                <w:sz w:val="18"/>
              </w:rPr>
              <w:t xml:space="preserve">– </w:t>
            </w:r>
            <w:r>
              <w:rPr>
                <w:rFonts w:ascii="Arial" w:hAnsi="Arial" w:cs="Arial"/>
                <w:sz w:val="18"/>
              </w:rPr>
              <w:t>une évaluation des consommations énergétiques résultant de l'exploitation du projet, notamment du fait des déplacements qu'elle entraîne ou permet d'éviter ;</w:t>
            </w:r>
          </w:p>
          <w:p w14:paraId="1D6934D2" w14:textId="77777777" w:rsidR="009531EB" w:rsidRDefault="009531EB" w:rsidP="009531EB">
            <w:pPr>
              <w:pStyle w:val="Standard"/>
              <w:ind w:right="-79"/>
              <w:jc w:val="both"/>
              <w:rPr>
                <w:rFonts w:ascii="Arial" w:hAnsi="Arial" w:cs="Arial"/>
                <w:sz w:val="18"/>
              </w:rPr>
            </w:pPr>
            <w:r>
              <w:rPr>
                <w:rFonts w:ascii="Arial" w:eastAsia="Arial" w:hAnsi="Arial" w:cs="Arial"/>
                <w:sz w:val="18"/>
              </w:rPr>
              <w:t xml:space="preserve">– </w:t>
            </w:r>
            <w:r>
              <w:rPr>
                <w:rFonts w:ascii="Arial" w:hAnsi="Arial" w:cs="Arial"/>
                <w:sz w:val="18"/>
              </w:rPr>
              <w:t>une description des hypothèses de trafic, des conditions de circulation et des méthodes de calcul utilisées pour les évaluer et en étudier les conséquences.</w:t>
            </w:r>
          </w:p>
          <w:p w14:paraId="681C2B7C" w14:textId="77777777" w:rsidR="009531EB" w:rsidRDefault="009531EB" w:rsidP="009531EB">
            <w:pPr>
              <w:pStyle w:val="Standard"/>
              <w:ind w:right="-79"/>
              <w:jc w:val="both"/>
              <w:rPr>
                <w:rFonts w:ascii="Arial" w:hAnsi="Arial" w:cs="Arial"/>
                <w:sz w:val="18"/>
              </w:rPr>
            </w:pPr>
          </w:p>
          <w:p w14:paraId="1BBD3407" w14:textId="01798C6B" w:rsidR="009531EB" w:rsidRDefault="009531EB" w:rsidP="009531EB">
            <w:pPr>
              <w:pStyle w:val="Standard"/>
              <w:ind w:right="-79"/>
              <w:jc w:val="both"/>
              <w:rPr>
                <w:rFonts w:ascii="Arial"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37440" behindDoc="0" locked="0" layoutInCell="1" allowOverlap="1" wp14:anchorId="169F1AAB" wp14:editId="188887D8">
                      <wp:simplePos x="0" y="0"/>
                      <wp:positionH relativeFrom="column">
                        <wp:posOffset>1599565</wp:posOffset>
                      </wp:positionH>
                      <wp:positionV relativeFrom="paragraph">
                        <wp:posOffset>217170</wp:posOffset>
                      </wp:positionV>
                      <wp:extent cx="285750" cy="29527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E2368C4" w14:textId="77777777" w:rsidR="00C94901" w:rsidRPr="000A6873" w:rsidRDefault="00C94901" w:rsidP="00B57172">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1AAB" id="Zone de texte 48" o:spid="_x0000_s1071" type="#_x0000_t202" style="position:absolute;left:0;text-align:left;margin-left:125.95pt;margin-top:17.1pt;width:22.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" filled="f" stroked="f" strokeweight=".5pt">
                      <v:textbox>
                        <w:txbxContent>
                          <w:p w14:paraId="3E2368C4" w14:textId="77777777" w:rsidR="00C94901" w:rsidRPr="000A6873" w:rsidRDefault="00C94901" w:rsidP="00B57172">
                            <w:pPr>
                              <w:rPr>
                                <w:rFonts w:hint="eastAsia"/>
                                <w:sz w:val="22"/>
                                <w:szCs w:val="22"/>
                              </w:rPr>
                            </w:pPr>
                            <w:r w:rsidRPr="000A6873">
                              <w:rPr>
                                <w:sz w:val="22"/>
                                <w:szCs w:val="22"/>
                              </w:rPr>
                              <w:t>x</w:t>
                            </w:r>
                          </w:p>
                        </w:txbxContent>
                      </v:textbox>
                    </v:shape>
                  </w:pict>
                </mc:Fallback>
              </mc:AlternateContent>
            </w:r>
            <w:r>
              <w:rPr>
                <w:rFonts w:ascii="Arial" w:hAnsi="Arial" w:cs="Arial"/>
                <w:sz w:val="18"/>
              </w:rPr>
              <w:t>Elle indique également les principes des mesures de protection contre les nuisances sonores qui seront mis en œuvre en application des dispositions des articles R. 571-44 à R. 571-52.</w:t>
            </w:r>
          </w:p>
          <w:p w14:paraId="4481AD4F" w14:textId="77777777" w:rsidR="009531EB" w:rsidRDefault="009531EB" w:rsidP="009531EB">
            <w:pPr>
              <w:pStyle w:val="Standard"/>
              <w:snapToGrid w:val="0"/>
              <w:spacing w:before="20" w:after="40"/>
              <w:ind w:right="142"/>
              <w:jc w:val="both"/>
              <w:rPr>
                <w:rFonts w:ascii="Arial" w:hAnsi="Arial" w:cs="Arial"/>
                <w:sz w:val="18"/>
              </w:rPr>
            </w:pPr>
            <w:r w:rsidRPr="00B57172">
              <w:rPr>
                <w:rFonts w:ascii="Wingdings 2" w:eastAsia="Wingdings 2" w:hAnsi="Wingdings 2" w:cs="Wingdings 2"/>
                <w:strike/>
                <w:color w:val="000000"/>
                <w:sz w:val="28"/>
                <w:szCs w:val="28"/>
              </w:rPr>
              <w:t xml:space="preserve">  </w:t>
            </w:r>
            <w:r w:rsidRPr="00B57172">
              <w:rPr>
                <w:rFonts w:ascii="Arial" w:eastAsia="Wingdings 2" w:hAnsi="Arial" w:cs="Arial"/>
                <w:strike/>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DE29574"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88C503E"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9EF30D6"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433027DA"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FC2E21B"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02690FC3" w14:textId="2C7A923E" w:rsidR="009531EB" w:rsidRDefault="009531EB" w:rsidP="009531EB">
            <w:pPr>
              <w:pStyle w:val="Standard"/>
              <w:ind w:right="-79"/>
              <w:jc w:val="both"/>
              <w:rPr>
                <w:rFonts w:ascii="Arial" w:eastAsia="Wingdings 2" w:hAnsi="Arial" w:cs="Arial"/>
                <w:sz w:val="18"/>
              </w:rPr>
            </w:pP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38E592D"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6FFC2B4"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CDD5C71"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68DAD7A2" w14:textId="77777777" w:rsidTr="00B57172">
        <w:trPr>
          <w:trHeight w:val="55"/>
        </w:trPr>
        <w:tc>
          <w:tcPr>
            <w:tcW w:w="236" w:type="dxa"/>
            <w:tcBorders>
              <w:left w:val="single" w:sz="2" w:space="0" w:color="808080"/>
            </w:tcBorders>
            <w:shd w:val="clear" w:color="auto" w:fill="E6E6E6"/>
            <w:tcMar>
              <w:top w:w="0" w:type="dxa"/>
              <w:left w:w="108" w:type="dxa"/>
              <w:bottom w:w="0" w:type="dxa"/>
              <w:right w:w="108" w:type="dxa"/>
            </w:tcMar>
            <w:vAlign w:val="center"/>
          </w:tcPr>
          <w:p w14:paraId="2975B701"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left w:val="single" w:sz="2" w:space="0" w:color="808080"/>
            </w:tcBorders>
            <w:tcMar>
              <w:top w:w="0" w:type="dxa"/>
              <w:left w:w="108" w:type="dxa"/>
              <w:bottom w:w="0" w:type="dxa"/>
              <w:right w:w="108" w:type="dxa"/>
            </w:tcMar>
            <w:vAlign w:val="center"/>
          </w:tcPr>
          <w:p w14:paraId="23FA6EEB" w14:textId="77777777" w:rsidR="009531EB" w:rsidRDefault="009531EB" w:rsidP="009531EB">
            <w:pPr>
              <w:pStyle w:val="Standard"/>
              <w:ind w:right="-79"/>
              <w:jc w:val="both"/>
              <w:rPr>
                <w:rFonts w:ascii="Arial" w:eastAsia="Wingdings 2" w:hAnsi="Arial" w:cs="Arial"/>
                <w:sz w:val="18"/>
              </w:rPr>
            </w:pPr>
          </w:p>
        </w:tc>
        <w:tc>
          <w:tcPr>
            <w:tcW w:w="1697" w:type="dxa"/>
            <w:tcBorders>
              <w:left w:val="single" w:sz="2" w:space="0" w:color="808080"/>
            </w:tcBorders>
            <w:shd w:val="clear" w:color="auto" w:fill="E6E6E6"/>
            <w:tcMar>
              <w:top w:w="0" w:type="dxa"/>
              <w:left w:w="108" w:type="dxa"/>
              <w:bottom w:w="0" w:type="dxa"/>
              <w:right w:w="108" w:type="dxa"/>
            </w:tcMar>
            <w:vAlign w:val="center"/>
          </w:tcPr>
          <w:p w14:paraId="597DE0C5" w14:textId="5471E008"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30" w:type="dxa"/>
            <w:tcBorders>
              <w:left w:val="single" w:sz="2" w:space="0" w:color="808080"/>
            </w:tcBorders>
            <w:shd w:val="clear" w:color="auto" w:fill="E6E6E6"/>
            <w:tcMar>
              <w:top w:w="0" w:type="dxa"/>
              <w:left w:w="108" w:type="dxa"/>
              <w:bottom w:w="0" w:type="dxa"/>
              <w:right w:w="108" w:type="dxa"/>
            </w:tcMar>
            <w:vAlign w:val="center"/>
          </w:tcPr>
          <w:p w14:paraId="4D24D6A2"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47"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94AE25D"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9531EB" w14:paraId="74A06F98" w14:textId="77777777" w:rsidTr="00B57172">
        <w:trPr>
          <w:trHeight w:val="55"/>
        </w:trPr>
        <w:tc>
          <w:tcPr>
            <w:tcW w:w="236" w:type="dxa"/>
            <w:tcBorders>
              <w:left w:val="single" w:sz="2" w:space="0" w:color="808080"/>
            </w:tcBorders>
            <w:shd w:val="clear" w:color="auto" w:fill="E6E6E6"/>
            <w:tcMar>
              <w:top w:w="0" w:type="dxa"/>
              <w:left w:w="108" w:type="dxa"/>
              <w:bottom w:w="0" w:type="dxa"/>
              <w:right w:w="108" w:type="dxa"/>
            </w:tcMar>
            <w:vAlign w:val="center"/>
          </w:tcPr>
          <w:p w14:paraId="2E8F577E"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left w:val="single" w:sz="2" w:space="0" w:color="808080"/>
            </w:tcBorders>
            <w:tcMar>
              <w:top w:w="0" w:type="dxa"/>
              <w:left w:w="108" w:type="dxa"/>
              <w:bottom w:w="0" w:type="dxa"/>
              <w:right w:w="108" w:type="dxa"/>
            </w:tcMar>
            <w:vAlign w:val="center"/>
          </w:tcPr>
          <w:p w14:paraId="4C1C36FE" w14:textId="0C2673D9" w:rsidR="009531EB" w:rsidRDefault="009531EB" w:rsidP="009531EB">
            <w:pPr>
              <w:pStyle w:val="Standard"/>
              <w:ind w:right="-79"/>
              <w:jc w:val="both"/>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39488" behindDoc="0" locked="0" layoutInCell="1" allowOverlap="1" wp14:anchorId="0FCEDDBA" wp14:editId="0DBC91DD">
                      <wp:simplePos x="0" y="0"/>
                      <wp:positionH relativeFrom="column">
                        <wp:posOffset>1599565</wp:posOffset>
                      </wp:positionH>
                      <wp:positionV relativeFrom="paragraph">
                        <wp:posOffset>209550</wp:posOffset>
                      </wp:positionV>
                      <wp:extent cx="285750" cy="29527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14656096" w14:textId="77777777" w:rsidR="00C94901" w:rsidRPr="000A6873" w:rsidRDefault="00C94901" w:rsidP="00D2445F">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EDDBA" id="Zone de texte 59" o:spid="_x0000_s1072" type="#_x0000_t202" style="position:absolute;left:0;text-align:left;margin-left:125.95pt;margin-top:16.5pt;width:22.5pt;height:23.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" filled="f" stroked="f" strokeweight=".5pt">
                      <v:textbox>
                        <w:txbxContent>
                          <w:p w14:paraId="14656096" w14:textId="77777777" w:rsidR="00C94901" w:rsidRPr="000A6873" w:rsidRDefault="00C94901" w:rsidP="00D2445F">
                            <w:pPr>
                              <w:rPr>
                                <w:rFonts w:hint="eastAsia"/>
                                <w:sz w:val="22"/>
                                <w:szCs w:val="22"/>
                              </w:rPr>
                            </w:pPr>
                            <w:r w:rsidRPr="000A6873">
                              <w:rPr>
                                <w:sz w:val="22"/>
                                <w:szCs w:val="22"/>
                              </w:rPr>
                              <w:t>x</w:t>
                            </w:r>
                          </w:p>
                        </w:txbxContent>
                      </v:textbox>
                    </v:shape>
                  </w:pict>
                </mc:Fallback>
              </mc:AlternateContent>
            </w:r>
            <w:r>
              <w:rPr>
                <w:rFonts w:ascii="Arial" w:eastAsia="Wingdings 2" w:hAnsi="Arial" w:cs="Arial"/>
                <w:sz w:val="18"/>
              </w:rPr>
              <w:t>Pour les installations, ouvrages, travaux et aménagements relevant du titre Ier du livre II et faisant l'objet d'une évaluation environnementale, l'étude d'impact contient les éléments mentionnés au II de l'article R. 181-14.</w:t>
            </w:r>
          </w:p>
          <w:p w14:paraId="71768D48" w14:textId="77777777" w:rsidR="009531EB" w:rsidRDefault="009531EB" w:rsidP="009531EB">
            <w:pPr>
              <w:pStyle w:val="Standard"/>
              <w:snapToGrid w:val="0"/>
              <w:spacing w:before="20" w:after="40"/>
              <w:ind w:right="142"/>
              <w:jc w:val="both"/>
              <w:rPr>
                <w:rFonts w:ascii="Arial" w:eastAsia="Wingdings 2" w:hAnsi="Arial" w:cs="Arial"/>
                <w:sz w:val="18"/>
              </w:rPr>
            </w:pP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left w:val="single" w:sz="2" w:space="0" w:color="808080"/>
            </w:tcBorders>
            <w:shd w:val="clear" w:color="auto" w:fill="E6E6E6"/>
            <w:tcMar>
              <w:top w:w="0" w:type="dxa"/>
              <w:left w:w="108" w:type="dxa"/>
              <w:bottom w:w="0" w:type="dxa"/>
              <w:right w:w="108" w:type="dxa"/>
            </w:tcMar>
            <w:vAlign w:val="center"/>
          </w:tcPr>
          <w:p w14:paraId="6C16E948"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left w:val="single" w:sz="2" w:space="0" w:color="808080"/>
            </w:tcBorders>
            <w:shd w:val="clear" w:color="auto" w:fill="E6E6E6"/>
            <w:tcMar>
              <w:top w:w="0" w:type="dxa"/>
              <w:left w:w="108" w:type="dxa"/>
              <w:bottom w:w="0" w:type="dxa"/>
              <w:right w:w="108" w:type="dxa"/>
            </w:tcMar>
            <w:vAlign w:val="center"/>
          </w:tcPr>
          <w:p w14:paraId="46005F2D"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17500A1B"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75FC6080"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9E6067D"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1893D562" w14:textId="77777777" w:rsidR="009531EB" w:rsidRDefault="009531EB" w:rsidP="009531EB">
            <w:pPr>
              <w:pStyle w:val="Standard"/>
              <w:ind w:right="-79"/>
              <w:jc w:val="both"/>
              <w:rPr>
                <w:rFonts w:ascii="Arial" w:eastAsia="Wingdings 2" w:hAnsi="Arial" w:cs="Arial"/>
                <w:sz w:val="18"/>
              </w:rPr>
            </w:pPr>
            <w:r>
              <w:rPr>
                <w:rFonts w:ascii="Arial" w:eastAsia="Wingdings 2" w:hAnsi="Arial" w:cs="Arial"/>
                <w:sz w:val="18"/>
              </w:rPr>
              <w:t>Pour les projets soumis à une étude d'incidences en application des dispositions du chapitre IV du titre Ier du livre IV, le formulaire d'examen au cas par cas tient lieu d'évaluation des incidences Natura 2000 lorsqu'il permet d'établir l'absence d'incidence sur tout site Natura 2000. S'il apparaît après examen au cas par cas que le projet est susceptible d'avoir des incidences significatives sur un ou plusieurs sites Natura 2000 ou si le projet est soumis à évaluation des incidences systématique en application des dispositions précitées, le maître d'ouvrage fournit les éléments exigés par l'article R. 414-23. L'étude d'impact tient lieu d'évaluation des incidences Natura 2000 si elle contient les éléments exigés par l'article R. 414-23.</w:t>
            </w:r>
          </w:p>
          <w:p w14:paraId="7A6DE09F" w14:textId="705845DC" w:rsidR="009531EB" w:rsidRDefault="009531EB" w:rsidP="009531EB">
            <w:pPr>
              <w:pStyle w:val="Standard"/>
              <w:snapToGrid w:val="0"/>
              <w:spacing w:before="20" w:after="40"/>
              <w:ind w:right="142"/>
              <w:jc w:val="both"/>
              <w:rPr>
                <w:rFonts w:ascii="Arial" w:eastAsia="Wingdings 2" w:hAnsi="Arial" w:cs="Arial"/>
                <w:sz w:val="18"/>
              </w:rPr>
            </w:pP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44F33AA"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D7DDCFE"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093ED1D"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6C455306"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E0F0F26"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52C5205C" w14:textId="10C838EE" w:rsidR="009531EB" w:rsidRDefault="009531EB" w:rsidP="009531EB">
            <w:pPr>
              <w:pStyle w:val="Standard"/>
              <w:ind w:right="-79"/>
              <w:jc w:val="both"/>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38464" behindDoc="0" locked="0" layoutInCell="1" allowOverlap="1" wp14:anchorId="038BF4B3" wp14:editId="6B94BCC1">
                      <wp:simplePos x="0" y="0"/>
                      <wp:positionH relativeFrom="column">
                        <wp:posOffset>1609090</wp:posOffset>
                      </wp:positionH>
                      <wp:positionV relativeFrom="paragraph">
                        <wp:posOffset>-280035</wp:posOffset>
                      </wp:positionV>
                      <wp:extent cx="285750" cy="29527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864339B" w14:textId="77777777" w:rsidR="00C94901" w:rsidRPr="000A6873" w:rsidRDefault="00C94901" w:rsidP="00D2445F">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F4B3" id="Zone de texte 25" o:spid="_x0000_s1073" type="#_x0000_t202" style="position:absolute;left:0;text-align:left;margin-left:126.7pt;margin-top:-22.05pt;width:22.5pt;height:2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" filled="f" stroked="f" strokeweight=".5pt">
                      <v:textbox>
                        <w:txbxContent>
                          <w:p w14:paraId="7864339B" w14:textId="77777777" w:rsidR="00C94901" w:rsidRPr="000A6873" w:rsidRDefault="00C94901" w:rsidP="00D2445F">
                            <w:pPr>
                              <w:rPr>
                                <w:rFonts w:hint="eastAsia"/>
                                <w:sz w:val="22"/>
                                <w:szCs w:val="22"/>
                              </w:rPr>
                            </w:pPr>
                            <w:r w:rsidRPr="000A6873">
                              <w:rPr>
                                <w:sz w:val="22"/>
                                <w:szCs w:val="22"/>
                              </w:rPr>
                              <w:t>x</w:t>
                            </w:r>
                          </w:p>
                        </w:txbxContent>
                      </v:textbox>
                    </v:shape>
                  </w:pict>
                </mc:Fallback>
              </mc:AlternateContent>
            </w:r>
            <w:r>
              <w:rPr>
                <w:rFonts w:ascii="Arial" w:eastAsia="Wingdings 2" w:hAnsi="Arial" w:cs="Arial"/>
                <w:sz w:val="18"/>
              </w:rPr>
              <w:t>Pour les installations classées pour la protection de l'environnement relevant du titre Ier du livre V du présent code et les installations nucléaires de base relevant du titre IX du livre V du code de l'environnement susmentionnée, le contenu de l'étude d'impact est précisé et complété en tant que de besoin conformément au II de l'article D. 181-15-2 du présent code et à l'article 9 du décret du 2 novembre 2007 susmentionné.</w:t>
            </w:r>
          </w:p>
          <w:p w14:paraId="6F77577D" w14:textId="77777777" w:rsidR="009531EB" w:rsidRDefault="009531EB" w:rsidP="009531EB">
            <w:pPr>
              <w:pStyle w:val="Standard"/>
              <w:snapToGrid w:val="0"/>
              <w:spacing w:before="20" w:after="40"/>
              <w:ind w:right="142"/>
              <w:jc w:val="both"/>
              <w:rPr>
                <w:rFonts w:ascii="Arial" w:eastAsia="Wingdings 2" w:hAnsi="Arial" w:cs="Arial"/>
                <w:sz w:val="18"/>
              </w:rPr>
            </w:pP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0645018"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36181F6"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EC37AA8"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69C698C5"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A8EFEC6"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1AD0B37F" w14:textId="050043F2" w:rsidR="009531EB" w:rsidRDefault="009531EB" w:rsidP="009531EB">
            <w:pPr>
              <w:pStyle w:val="Standard"/>
              <w:ind w:right="-79"/>
              <w:jc w:val="both"/>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40512" behindDoc="0" locked="0" layoutInCell="1" allowOverlap="1" wp14:anchorId="445F420B" wp14:editId="36E00E92">
                      <wp:simplePos x="0" y="0"/>
                      <wp:positionH relativeFrom="column">
                        <wp:posOffset>1609090</wp:posOffset>
                      </wp:positionH>
                      <wp:positionV relativeFrom="paragraph">
                        <wp:posOffset>-289560</wp:posOffset>
                      </wp:positionV>
                      <wp:extent cx="285750" cy="295275"/>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4F758E9" w14:textId="77777777" w:rsidR="00C94901" w:rsidRPr="000A6873" w:rsidRDefault="00C94901" w:rsidP="00D2445F">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420B" id="Zone de texte 60" o:spid="_x0000_s1074" type="#_x0000_t202" style="position:absolute;left:0;text-align:left;margin-left:126.7pt;margin-top:-22.8pt;width:22.5pt;height:23.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" filled="f" stroked="f" strokeweight=".5pt">
                      <v:textbox>
                        <w:txbxContent>
                          <w:p w14:paraId="74F758E9" w14:textId="77777777" w:rsidR="00C94901" w:rsidRPr="000A6873" w:rsidRDefault="00C94901" w:rsidP="00D2445F">
                            <w:pPr>
                              <w:rPr>
                                <w:rFonts w:hint="eastAsia"/>
                                <w:sz w:val="22"/>
                                <w:szCs w:val="22"/>
                              </w:rPr>
                            </w:pPr>
                            <w:r w:rsidRPr="000A6873">
                              <w:rPr>
                                <w:sz w:val="22"/>
                                <w:szCs w:val="22"/>
                              </w:rPr>
                              <w:t>x</w:t>
                            </w:r>
                          </w:p>
                        </w:txbxContent>
                      </v:textbox>
                    </v:shape>
                  </w:pict>
                </mc:Fallback>
              </mc:AlternateContent>
            </w:r>
            <w:r>
              <w:rPr>
                <w:rFonts w:ascii="Arial" w:eastAsia="Wingdings 2" w:hAnsi="Arial" w:cs="Arial"/>
                <w:sz w:val="18"/>
              </w:rPr>
              <w:t xml:space="preserve">Pour les installations de stockage des déchets, l’étude d’impact indique les techniques envisageables destinées à permettre une éventuelle reprise des déchets dans le cas où aucune autre technique ne peut être mise en œuvre conformément aux dispositions de l’article L.541-25 du code de l’environnement.  </w:t>
            </w:r>
          </w:p>
          <w:p w14:paraId="5382C024" w14:textId="77777777" w:rsidR="009531EB" w:rsidRDefault="009531EB" w:rsidP="009531EB">
            <w:pPr>
              <w:pStyle w:val="Standard"/>
              <w:snapToGrid w:val="0"/>
              <w:spacing w:before="20" w:after="40"/>
              <w:ind w:right="142"/>
              <w:jc w:val="both"/>
              <w:rPr>
                <w:rFonts w:ascii="Arial" w:eastAsia="Wingdings 2" w:hAnsi="Arial" w:cs="Arial"/>
                <w:sz w:val="18"/>
              </w:rPr>
            </w:pP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A11F6F9"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E3C9CBF"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65659F9"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r w:rsidR="009531EB" w14:paraId="17CE5081" w14:textId="77777777" w:rsidTr="00B57172">
        <w:trPr>
          <w:trHeight w:val="55"/>
        </w:trPr>
        <w:tc>
          <w:tcPr>
            <w:tcW w:w="236"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2DFAC64" w14:textId="77777777" w:rsidR="009531EB" w:rsidRDefault="009531EB" w:rsidP="009531EB">
            <w:pPr>
              <w:pStyle w:val="Standard"/>
              <w:snapToGrid w:val="0"/>
              <w:ind w:left="2298" w:right="-79"/>
              <w:jc w:val="both"/>
              <w:rPr>
                <w:rFonts w:ascii="Arial" w:eastAsia="Wingdings 2" w:hAnsi="Arial" w:cs="Arial"/>
                <w:b/>
                <w:bCs/>
                <w:color w:val="FFFFFF"/>
                <w:sz w:val="6"/>
                <w:szCs w:val="22"/>
              </w:rPr>
            </w:pPr>
          </w:p>
        </w:tc>
        <w:tc>
          <w:tcPr>
            <w:tcW w:w="9973" w:type="dxa"/>
            <w:gridSpan w:val="5"/>
            <w:tcBorders>
              <w:top w:val="single" w:sz="2" w:space="0" w:color="808080"/>
              <w:left w:val="single" w:sz="2" w:space="0" w:color="808080"/>
            </w:tcBorders>
            <w:tcMar>
              <w:top w:w="0" w:type="dxa"/>
              <w:left w:w="108" w:type="dxa"/>
              <w:bottom w:w="0" w:type="dxa"/>
              <w:right w:w="108" w:type="dxa"/>
            </w:tcMar>
            <w:vAlign w:val="center"/>
          </w:tcPr>
          <w:p w14:paraId="59E51E3E" w14:textId="763B5894" w:rsidR="009531EB" w:rsidRDefault="009531EB" w:rsidP="009531EB">
            <w:pPr>
              <w:pStyle w:val="Standard"/>
              <w:ind w:right="-79"/>
              <w:jc w:val="both"/>
              <w:rPr>
                <w:rFonts w:ascii="Arial" w:eastAsia="Wingdings 2" w:hAnsi="Arial" w:cs="Arial"/>
                <w:sz w:val="18"/>
              </w:rPr>
            </w:pPr>
            <w:r>
              <w:rPr>
                <w:rFonts w:ascii="Wingdings 2" w:eastAsia="Wingdings 2" w:hAnsi="Wingdings 2" w:cs="Wingdings 2"/>
                <w:b/>
                <w:noProof/>
                <w:sz w:val="28"/>
                <w:szCs w:val="28"/>
              </w:rPr>
              <mc:AlternateContent>
                <mc:Choice Requires="wps">
                  <w:drawing>
                    <wp:anchor distT="0" distB="0" distL="114300" distR="114300" simplePos="0" relativeHeight="251841536" behindDoc="0" locked="0" layoutInCell="1" allowOverlap="1" wp14:anchorId="40A043C4" wp14:editId="120D48DE">
                      <wp:simplePos x="0" y="0"/>
                      <wp:positionH relativeFrom="column">
                        <wp:posOffset>1609090</wp:posOffset>
                      </wp:positionH>
                      <wp:positionV relativeFrom="paragraph">
                        <wp:posOffset>-297180</wp:posOffset>
                      </wp:positionV>
                      <wp:extent cx="285750" cy="29527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1083F40" w14:textId="77777777" w:rsidR="00C94901" w:rsidRPr="000A6873" w:rsidRDefault="00C94901" w:rsidP="00D2445F">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43C4" id="Zone de texte 61" o:spid="_x0000_s1075" type="#_x0000_t202" style="position:absolute;left:0;text-align:left;margin-left:126.7pt;margin-top:-23.4pt;width:22.5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" filled="f" stroked="f" strokeweight=".5pt">
                      <v:textbox>
                        <w:txbxContent>
                          <w:p w14:paraId="71083F40" w14:textId="77777777" w:rsidR="00C94901" w:rsidRPr="000A6873" w:rsidRDefault="00C94901" w:rsidP="00D2445F">
                            <w:pPr>
                              <w:rPr>
                                <w:rFonts w:hint="eastAsia"/>
                                <w:sz w:val="22"/>
                                <w:szCs w:val="22"/>
                              </w:rPr>
                            </w:pPr>
                            <w:r w:rsidRPr="000A6873">
                              <w:rPr>
                                <w:sz w:val="22"/>
                                <w:szCs w:val="22"/>
                              </w:rPr>
                              <w:t>x</w:t>
                            </w:r>
                          </w:p>
                        </w:txbxContent>
                      </v:textbox>
                    </v:shape>
                  </w:pict>
                </mc:Fallback>
              </mc:AlternateContent>
            </w:r>
            <w:r>
              <w:rPr>
                <w:rFonts w:ascii="Arial" w:eastAsia="Wingdings 2" w:hAnsi="Arial" w:cs="Arial"/>
                <w:sz w:val="18"/>
              </w:rPr>
              <w:t>Afin de veiller à l'exhaustivité et à la qualité de l'étude d'impact :</w:t>
            </w:r>
          </w:p>
          <w:p w14:paraId="45C606EB" w14:textId="77777777" w:rsidR="009531EB" w:rsidRDefault="009531EB" w:rsidP="009531EB">
            <w:pPr>
              <w:pStyle w:val="Standard"/>
              <w:ind w:right="-79"/>
              <w:jc w:val="both"/>
              <w:rPr>
                <w:rFonts w:ascii="Arial" w:eastAsia="Wingdings 2" w:hAnsi="Arial" w:cs="Arial"/>
                <w:sz w:val="18"/>
              </w:rPr>
            </w:pPr>
            <w:r>
              <w:rPr>
                <w:rFonts w:ascii="Arial" w:eastAsia="Wingdings 2" w:hAnsi="Arial" w:cs="Arial"/>
                <w:sz w:val="18"/>
              </w:rPr>
              <w:t>- le maître d'ouvrage s'assure que celle-ci est préparée par des experts compétents ;</w:t>
            </w:r>
          </w:p>
          <w:p w14:paraId="59044068" w14:textId="77777777" w:rsidR="009531EB" w:rsidRDefault="009531EB" w:rsidP="009531EB">
            <w:pPr>
              <w:pStyle w:val="Standard"/>
              <w:ind w:right="-79"/>
              <w:jc w:val="both"/>
              <w:rPr>
                <w:rFonts w:ascii="Arial" w:eastAsia="Wingdings 2" w:hAnsi="Arial" w:cs="Arial"/>
                <w:sz w:val="18"/>
              </w:rPr>
            </w:pPr>
            <w:r>
              <w:rPr>
                <w:rFonts w:ascii="Arial" w:eastAsia="Wingdings 2" w:hAnsi="Arial" w:cs="Arial"/>
                <w:sz w:val="18"/>
              </w:rPr>
              <w:t>- l'autorité compétente veille à disposer d'une expertise suffisante pour examiner l'étude d'impact ou recourt si besoin à une telle expertise ;</w:t>
            </w:r>
          </w:p>
          <w:p w14:paraId="1327CA39" w14:textId="77777777" w:rsidR="009531EB" w:rsidRDefault="009531EB" w:rsidP="009531EB">
            <w:pPr>
              <w:pStyle w:val="Standard"/>
              <w:ind w:right="-79"/>
              <w:jc w:val="both"/>
              <w:rPr>
                <w:rFonts w:ascii="Arial" w:eastAsia="Wingdings 2" w:hAnsi="Arial" w:cs="Arial"/>
                <w:sz w:val="18"/>
              </w:rPr>
            </w:pPr>
            <w:r>
              <w:rPr>
                <w:rFonts w:ascii="Arial" w:eastAsia="Wingdings 2" w:hAnsi="Arial" w:cs="Arial"/>
                <w:sz w:val="18"/>
              </w:rPr>
              <w:t>- si nécessaire, l'autorité compétente demande au maître d'ouvrage des informations supplémentaires à celles fournies dans l'étude d'impact, mentionnées au II et directement utiles à l'élaboration et à la motivation de sa décision sur les incidences notables du projet sur l'environnement prévue au I de l'article L. 122-1-1.</w:t>
            </w:r>
          </w:p>
        </w:tc>
        <w:tc>
          <w:tcPr>
            <w:tcW w:w="1697"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885AA85" w14:textId="23904C0E" w:rsidR="009531EB" w:rsidRDefault="009531EB" w:rsidP="009531EB">
            <w:pPr>
              <w:pStyle w:val="Standard"/>
              <w:snapToGrid w:val="0"/>
              <w:ind w:right="-79"/>
              <w:jc w:val="center"/>
              <w:rPr>
                <w:rFonts w:ascii="Arial" w:eastAsia="Wingdings 2" w:hAnsi="Arial" w:cs="Arial"/>
                <w:b/>
                <w:bCs/>
                <w:color w:val="FFFFFF"/>
                <w:sz w:val="16"/>
                <w:szCs w:val="16"/>
              </w:rPr>
            </w:pPr>
            <w:r w:rsidRPr="00B57172">
              <w:rPr>
                <w:rFonts w:ascii="Arial" w:eastAsia="Wingdings 2" w:hAnsi="Arial" w:cs="Arial" w:hint="eastAsia"/>
                <w:b/>
                <w:color w:val="FF3300"/>
                <w:sz w:val="16"/>
                <w:szCs w:val="16"/>
              </w:rPr>
              <w:t>Piece05_EtudeImpact_ET_RNT.pdf</w:t>
            </w:r>
          </w:p>
        </w:tc>
        <w:tc>
          <w:tcPr>
            <w:tcW w:w="193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1C288B4"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5</w:t>
            </w:r>
          </w:p>
          <w:p w14:paraId="4F035681" w14:textId="33ADA0B4" w:rsidR="009531EB" w:rsidRDefault="009531EB" w:rsidP="009531EB">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1</w:t>
            </w:r>
            <w:r w:rsidR="00D73EAB">
              <w:rPr>
                <w:rFonts w:ascii="Arial" w:eastAsia="Wingdings 2" w:hAnsi="Arial" w:cs="Arial"/>
                <w:b/>
                <w:color w:val="FF3300"/>
                <w:sz w:val="16"/>
                <w:szCs w:val="16"/>
              </w:rPr>
              <w:t>3</w:t>
            </w:r>
          </w:p>
          <w:p w14:paraId="4E1A691B" w14:textId="77777777" w:rsidR="009531EB" w:rsidRDefault="009531EB" w:rsidP="009531EB">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Préambule § 3 Auteurs et rédacteurs de l’étude</w:t>
            </w:r>
          </w:p>
          <w:p w14:paraId="3AEBAAE6"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c>
          <w:tcPr>
            <w:tcW w:w="1747"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E0819AF" w14:textId="77777777" w:rsidR="009531EB" w:rsidRDefault="009531EB" w:rsidP="009531EB">
            <w:pPr>
              <w:pStyle w:val="Standard"/>
              <w:snapToGrid w:val="0"/>
              <w:ind w:right="-79"/>
              <w:jc w:val="center"/>
              <w:rPr>
                <w:rFonts w:ascii="Arial" w:eastAsia="Wingdings 2" w:hAnsi="Arial" w:cs="Arial"/>
                <w:b/>
                <w:bCs/>
                <w:color w:val="FFFFFF"/>
                <w:sz w:val="16"/>
                <w:szCs w:val="16"/>
              </w:rPr>
            </w:pPr>
          </w:p>
        </w:tc>
      </w:tr>
    </w:tbl>
    <w:p w14:paraId="60F31723" w14:textId="77777777" w:rsidR="002D465A" w:rsidRDefault="002D465A">
      <w:pPr>
        <w:pStyle w:val="Standard"/>
        <w:spacing w:before="120" w:after="120"/>
        <w:ind w:right="-142"/>
        <w:jc w:val="both"/>
      </w:pPr>
    </w:p>
    <w:p w14:paraId="68CB9558" w14:textId="77777777" w:rsidR="002D465A" w:rsidRDefault="002D465A">
      <w:pPr>
        <w:pStyle w:val="Standard"/>
        <w:pageBreakBefore/>
        <w:spacing w:before="120" w:after="120"/>
        <w:ind w:right="-142"/>
        <w:jc w:val="both"/>
      </w:pPr>
    </w:p>
    <w:p w14:paraId="652D45EE" w14:textId="77777777" w:rsidR="002D465A" w:rsidRDefault="00F00097">
      <w:pPr>
        <w:pStyle w:val="Standard"/>
        <w:spacing w:before="120" w:after="120"/>
        <w:ind w:right="-142"/>
        <w:jc w:val="both"/>
        <w:rPr>
          <w:rFonts w:ascii="Arial" w:hAnsi="Arial" w:cs="Arial"/>
          <w:b/>
          <w:sz w:val="20"/>
          <w:szCs w:val="20"/>
          <w:u w:val="single"/>
        </w:rPr>
      </w:pPr>
      <w:r>
        <w:rPr>
          <w:rFonts w:ascii="Arial" w:hAnsi="Arial" w:cs="Arial"/>
          <w:b/>
          <w:sz w:val="20"/>
          <w:szCs w:val="20"/>
          <w:u w:val="single"/>
        </w:rPr>
        <w:t>Etude d’incidence :</w:t>
      </w:r>
    </w:p>
    <w:p w14:paraId="14E0AA0F" w14:textId="77777777" w:rsidR="002D465A" w:rsidRDefault="00F00097">
      <w:pPr>
        <w:pStyle w:val="Standard"/>
        <w:spacing w:before="120" w:after="120"/>
        <w:ind w:right="-142"/>
        <w:jc w:val="both"/>
        <w:rPr>
          <w:rFonts w:ascii="Arial" w:eastAsia="Wingdings 2" w:hAnsi="Arial" w:cs="Arial"/>
          <w:b/>
          <w:color w:val="FFFFFF"/>
          <w:sz w:val="18"/>
          <w:szCs w:val="22"/>
          <w:u w:val="single"/>
        </w:rPr>
      </w:pPr>
      <w:r>
        <w:rPr>
          <w:rFonts w:ascii="Arial" w:eastAsia="Wingdings 2" w:hAnsi="Arial" w:cs="Arial"/>
          <w:b/>
          <w:color w:val="FFFFFF"/>
          <w:sz w:val="18"/>
          <w:szCs w:val="22"/>
          <w:u w:val="single"/>
        </w:rPr>
        <w:t>Incidence </w:t>
      </w:r>
      <w:r>
        <w:rPr>
          <w:rFonts w:ascii="Wingdings 2" w:eastAsia="Wingdings 2" w:hAnsi="Wingdings 2" w:cs="Wingdings 2"/>
          <w:b/>
          <w:bCs/>
          <w:color w:val="000000"/>
          <w:sz w:val="28"/>
          <w:szCs w:val="28"/>
        </w:rPr>
        <w:t xml:space="preserve">  </w:t>
      </w:r>
      <w:r w:rsidRPr="005D0700">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583" w:type="dxa"/>
        <w:tblInd w:w="-122" w:type="dxa"/>
        <w:tblLayout w:type="fixed"/>
        <w:tblCellMar>
          <w:left w:w="10" w:type="dxa"/>
          <w:right w:w="10" w:type="dxa"/>
        </w:tblCellMar>
        <w:tblLook w:val="04A0" w:firstRow="1" w:lastRow="0" w:firstColumn="1" w:lastColumn="0" w:noHBand="0" w:noVBand="1"/>
      </w:tblPr>
      <w:tblGrid>
        <w:gridCol w:w="236"/>
        <w:gridCol w:w="315"/>
        <w:gridCol w:w="595"/>
        <w:gridCol w:w="451"/>
        <w:gridCol w:w="1059"/>
        <w:gridCol w:w="7580"/>
        <w:gridCol w:w="1689"/>
        <w:gridCol w:w="1920"/>
        <w:gridCol w:w="1738"/>
      </w:tblGrid>
      <w:tr w:rsidR="002D465A" w14:paraId="4985178D" w14:textId="77777777">
        <w:trPr>
          <w:trHeight w:val="55"/>
        </w:trPr>
        <w:tc>
          <w:tcPr>
            <w:tcW w:w="125"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9E8B8D3" w14:textId="77777777" w:rsidR="002D465A" w:rsidRDefault="002D465A">
            <w:pPr>
              <w:pStyle w:val="Standard"/>
              <w:snapToGrid w:val="0"/>
              <w:ind w:left="2298" w:right="-79"/>
              <w:jc w:val="both"/>
              <w:rPr>
                <w:rFonts w:ascii="Arial" w:eastAsia="Wingdings 2" w:hAnsi="Arial" w:cs="Arial"/>
                <w:b/>
                <w:color w:val="FFFFFF"/>
                <w:sz w:val="18"/>
                <w:szCs w:val="22"/>
              </w:rPr>
            </w:pPr>
          </w:p>
        </w:tc>
        <w:tc>
          <w:tcPr>
            <w:tcW w:w="10075" w:type="dxa"/>
            <w:gridSpan w:val="5"/>
            <w:tcBorders>
              <w:top w:val="single" w:sz="2" w:space="0" w:color="808080"/>
              <w:left w:val="single" w:sz="2" w:space="0" w:color="808080"/>
            </w:tcBorders>
            <w:tcMar>
              <w:top w:w="0" w:type="dxa"/>
              <w:left w:w="108" w:type="dxa"/>
              <w:bottom w:w="0" w:type="dxa"/>
              <w:right w:w="108" w:type="dxa"/>
            </w:tcMar>
            <w:vAlign w:val="center"/>
          </w:tcPr>
          <w:p w14:paraId="4007330B" w14:textId="1BCDC690" w:rsidR="002D465A" w:rsidRDefault="002D465A">
            <w:pPr>
              <w:pStyle w:val="Standard"/>
              <w:ind w:right="-79"/>
              <w:jc w:val="both"/>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F3E1645"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BE936C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7CE71E5F"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681C5A2F" w14:textId="77777777">
        <w:trPr>
          <w:trHeight w:val="55"/>
        </w:trPr>
        <w:tc>
          <w:tcPr>
            <w:tcW w:w="125" w:type="dxa"/>
            <w:tcBorders>
              <w:left w:val="single" w:sz="2" w:space="0" w:color="808080"/>
            </w:tcBorders>
            <w:shd w:val="clear" w:color="auto" w:fill="E6E6E6"/>
            <w:tcMar>
              <w:top w:w="0" w:type="dxa"/>
              <w:left w:w="108" w:type="dxa"/>
              <w:bottom w:w="0" w:type="dxa"/>
              <w:right w:w="108" w:type="dxa"/>
            </w:tcMar>
            <w:vAlign w:val="center"/>
          </w:tcPr>
          <w:p w14:paraId="11E54B93" w14:textId="77777777" w:rsidR="002D465A" w:rsidRDefault="002D465A">
            <w:pPr>
              <w:pStyle w:val="Standard"/>
              <w:snapToGrid w:val="0"/>
              <w:ind w:left="2298" w:right="-79"/>
              <w:jc w:val="both"/>
              <w:rPr>
                <w:rFonts w:ascii="Arial" w:eastAsia="Wingdings 2" w:hAnsi="Arial" w:cs="Arial"/>
                <w:b/>
                <w:color w:val="FFFFFF"/>
                <w:sz w:val="18"/>
                <w:szCs w:val="22"/>
              </w:rPr>
            </w:pPr>
          </w:p>
        </w:tc>
        <w:tc>
          <w:tcPr>
            <w:tcW w:w="10075" w:type="dxa"/>
            <w:gridSpan w:val="5"/>
            <w:tcBorders>
              <w:left w:val="single" w:sz="2" w:space="0" w:color="808080"/>
            </w:tcBorders>
            <w:tcMar>
              <w:top w:w="0" w:type="dxa"/>
              <w:left w:w="108" w:type="dxa"/>
              <w:bottom w:w="0" w:type="dxa"/>
              <w:right w:w="108" w:type="dxa"/>
            </w:tcMar>
            <w:vAlign w:val="center"/>
          </w:tcPr>
          <w:p w14:paraId="24910798" w14:textId="40473869" w:rsidR="002D465A" w:rsidRDefault="005D0700">
            <w:pPr>
              <w:pStyle w:val="Standard"/>
              <w:ind w:right="-79"/>
              <w:jc w:val="both"/>
            </w:pPr>
            <w:bookmarkStart w:id="1" w:name="cinq"/>
            <w:r>
              <w:rPr>
                <w:rFonts w:ascii="Wingdings 2" w:eastAsia="Wingdings 2" w:hAnsi="Wingdings 2" w:cs="Wingdings 2"/>
                <w:b/>
                <w:noProof/>
                <w:sz w:val="28"/>
                <w:szCs w:val="28"/>
              </w:rPr>
              <mc:AlternateContent>
                <mc:Choice Requires="wps">
                  <w:drawing>
                    <wp:anchor distT="0" distB="0" distL="114300" distR="114300" simplePos="0" relativeHeight="251745280" behindDoc="0" locked="0" layoutInCell="1" allowOverlap="1" wp14:anchorId="50CD46C7" wp14:editId="15A21296">
                      <wp:simplePos x="0" y="0"/>
                      <wp:positionH relativeFrom="column">
                        <wp:posOffset>2047240</wp:posOffset>
                      </wp:positionH>
                      <wp:positionV relativeFrom="paragraph">
                        <wp:posOffset>-551815</wp:posOffset>
                      </wp:positionV>
                      <wp:extent cx="285750" cy="29527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D73D3C8"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46C7" id="Zone de texte 46" o:spid="_x0000_s1076" type="#_x0000_t202" style="position:absolute;left:0;text-align:left;margin-left:161.2pt;margin-top:-43.45pt;width:22.5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" filled="f" stroked="f" strokeweight=".5pt">
                      <v:textbox>
                        <w:txbxContent>
                          <w:p w14:paraId="7D73D3C8"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
                <w:bCs/>
                <w:sz w:val="18"/>
              </w:rPr>
              <w:t>P.J. n°5.</w:t>
            </w:r>
            <w:r w:rsidR="00F00097">
              <w:rPr>
                <w:rFonts w:ascii="Arial" w:eastAsia="Wingdings 2" w:hAnsi="Arial" w:cs="Arial"/>
                <w:bCs/>
                <w:sz w:val="18"/>
              </w:rPr>
              <w:t xml:space="preserve"> </w:t>
            </w:r>
            <w:bookmarkEnd w:id="1"/>
            <w:r w:rsidR="00F00097">
              <w:rPr>
                <w:rFonts w:ascii="Arial" w:eastAsia="Wingdings 2" w:hAnsi="Arial" w:cs="Arial"/>
                <w:bCs/>
                <w:sz w:val="18"/>
              </w:rPr>
              <w:t xml:space="preserve">- Si le projet n’est pas soumis à évaluation environnementale, le dossier comportera une étude d’incidence environnementale proportionnée à l’importance du projet et à son incidence prévisible sur l’environnement au regard des intérêts mentionnés à l’article L. 181-3 du code de l’environnement </w:t>
            </w:r>
            <w:r w:rsidR="00F00097">
              <w:rPr>
                <w:rFonts w:ascii="Arial" w:eastAsia="Wingdings 2" w:hAnsi="Arial" w:cs="Arial"/>
                <w:bCs/>
                <w:i/>
                <w:sz w:val="18"/>
              </w:rPr>
              <w:t>[article R. 181-14 du code de l’environnement]</w:t>
            </w:r>
          </w:p>
          <w:p w14:paraId="6ADD06BE" w14:textId="77777777" w:rsidR="002D465A" w:rsidRDefault="00F00097">
            <w:pPr>
              <w:pStyle w:val="Standard"/>
              <w:snapToGrid w:val="0"/>
              <w:ind w:right="-79"/>
              <w:rPr>
                <w:rFonts w:ascii="Arial" w:eastAsia="Wingdings 2" w:hAnsi="Arial" w:cs="Arial"/>
                <w:b/>
                <w:bCs/>
                <w:sz w:val="18"/>
              </w:rPr>
            </w:pPr>
            <w:r>
              <w:rPr>
                <w:rFonts w:ascii="Arial" w:eastAsia="Wingdings 2" w:hAnsi="Arial" w:cs="Arial"/>
                <w:b/>
                <w:bCs/>
                <w:sz w:val="18"/>
              </w:rPr>
              <w:t>L’étude d’incidence environnementale comporte :</w:t>
            </w:r>
          </w:p>
        </w:tc>
        <w:tc>
          <w:tcPr>
            <w:tcW w:w="1700" w:type="dxa"/>
            <w:tcBorders>
              <w:left w:val="single" w:sz="2" w:space="0" w:color="808080"/>
            </w:tcBorders>
            <w:shd w:val="clear" w:color="auto" w:fill="E6E6E6"/>
            <w:tcMar>
              <w:top w:w="0" w:type="dxa"/>
              <w:left w:w="108" w:type="dxa"/>
              <w:bottom w:w="0" w:type="dxa"/>
              <w:right w:w="108" w:type="dxa"/>
            </w:tcMar>
            <w:vAlign w:val="center"/>
          </w:tcPr>
          <w:p w14:paraId="3C588D87"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left w:val="single" w:sz="2" w:space="0" w:color="808080"/>
            </w:tcBorders>
            <w:shd w:val="clear" w:color="auto" w:fill="E6E6E6"/>
            <w:tcMar>
              <w:top w:w="0" w:type="dxa"/>
              <w:left w:w="108" w:type="dxa"/>
              <w:bottom w:w="0" w:type="dxa"/>
              <w:right w:w="108" w:type="dxa"/>
            </w:tcMar>
            <w:vAlign w:val="center"/>
          </w:tcPr>
          <w:p w14:paraId="2C3A3A1A"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left w:val="single" w:sz="2" w:space="0" w:color="808080"/>
              <w:right w:val="single" w:sz="2" w:space="0" w:color="808080"/>
            </w:tcBorders>
            <w:shd w:val="clear" w:color="auto" w:fill="E6E6E6"/>
            <w:tcMar>
              <w:top w:w="0" w:type="dxa"/>
              <w:left w:w="108" w:type="dxa"/>
              <w:bottom w:w="0" w:type="dxa"/>
              <w:right w:w="108" w:type="dxa"/>
            </w:tcMar>
            <w:vAlign w:val="center"/>
          </w:tcPr>
          <w:p w14:paraId="50D3CAEA"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7DD01A89"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2BC9B7C"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8A5B8CB"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8AF07EE"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6EBF8DCD"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396FB3F" w14:textId="77777777" w:rsidR="002D465A" w:rsidRDefault="002D465A">
            <w:pPr>
              <w:pStyle w:val="Standard"/>
              <w:snapToGrid w:val="0"/>
              <w:ind w:right="-79"/>
              <w:jc w:val="both"/>
              <w:rPr>
                <w:rFonts w:ascii="Arial" w:eastAsia="Wingdings 2" w:hAnsi="Arial" w:cs="Arial"/>
                <w:b/>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423174EE" w14:textId="77777777" w:rsidR="002D465A" w:rsidRDefault="00F00097">
            <w:pPr>
              <w:pStyle w:val="Standard"/>
              <w:snapToGrid w:val="0"/>
              <w:ind w:right="-79"/>
              <w:rPr>
                <w:rFonts w:ascii="Arial" w:eastAsia="Wingdings 2" w:hAnsi="Arial" w:cs="Arial"/>
                <w:bCs/>
                <w:sz w:val="18"/>
              </w:rPr>
            </w:pPr>
            <w:r>
              <w:rPr>
                <w:rFonts w:ascii="Arial" w:eastAsia="Wingdings 2" w:hAnsi="Arial" w:cs="Arial"/>
                <w:bCs/>
                <w:sz w:val="18"/>
              </w:rPr>
              <w:t>La description de l’état actuel du site sur lequel le projet doit être réalisé et de son environnement [1° du I. de l’article R. 181-14 du code de l’environnement] ;</w:t>
            </w: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E5FAE84" w14:textId="77777777" w:rsidR="002D465A" w:rsidRDefault="002D465A">
            <w:pPr>
              <w:pStyle w:val="Standard"/>
              <w:snapToGrid w:val="0"/>
              <w:ind w:right="-79"/>
              <w:jc w:val="center"/>
              <w:rPr>
                <w:rFonts w:ascii="Arial" w:eastAsia="Wingdings 2" w:hAnsi="Arial" w:cs="Arial"/>
                <w:b/>
                <w:bCs/>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7B6F8E9" w14:textId="77777777" w:rsidR="002D465A" w:rsidRDefault="002D465A">
            <w:pPr>
              <w:pStyle w:val="Standard"/>
              <w:snapToGrid w:val="0"/>
              <w:ind w:right="-79"/>
              <w:jc w:val="center"/>
              <w:rPr>
                <w:rFonts w:ascii="Arial" w:eastAsia="Wingdings 2" w:hAnsi="Arial" w:cs="Arial"/>
                <w:b/>
                <w:bCs/>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177DF56" w14:textId="77777777" w:rsidR="002D465A" w:rsidRDefault="002D465A">
            <w:pPr>
              <w:pStyle w:val="Standard"/>
              <w:snapToGrid w:val="0"/>
              <w:ind w:right="-79"/>
              <w:jc w:val="center"/>
              <w:rPr>
                <w:rFonts w:ascii="Arial" w:eastAsia="Wingdings 2" w:hAnsi="Arial" w:cs="Arial"/>
                <w:b/>
                <w:bCs/>
                <w:color w:val="FFFFFF"/>
                <w:sz w:val="16"/>
                <w:szCs w:val="16"/>
              </w:rPr>
            </w:pPr>
          </w:p>
        </w:tc>
      </w:tr>
      <w:tr w:rsidR="002D465A" w14:paraId="098C171E"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5AFEE14" w14:textId="77777777" w:rsidR="002D465A" w:rsidRDefault="002D465A">
            <w:pPr>
              <w:pStyle w:val="Standard"/>
              <w:snapToGrid w:val="0"/>
              <w:ind w:right="-79"/>
              <w:jc w:val="both"/>
              <w:rPr>
                <w:rFonts w:ascii="Arial" w:eastAsia="Wingdings 2" w:hAnsi="Arial" w:cs="Arial"/>
                <w:b/>
                <w:bCs/>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094D5D58" w14:textId="77777777" w:rsidR="002D465A" w:rsidRDefault="00F00097">
            <w:pPr>
              <w:pStyle w:val="Standard"/>
              <w:spacing w:before="20" w:after="20"/>
              <w:ind w:right="4"/>
              <w:jc w:val="both"/>
            </w:pPr>
            <w:r>
              <w:rPr>
                <w:rFonts w:ascii="Arial" w:eastAsia="Wingdings 2" w:hAnsi="Arial" w:cs="Arial"/>
                <w:bCs/>
                <w:sz w:val="18"/>
              </w:rPr>
              <w:t xml:space="preserve">Les incidences directes et indirectes, temporaires et permanentes du projet, sur les intérêts mentionnés à l’article L. 181-3 du code de l’environnement, eu égard à ses caractéristiques et à la sensibilité de son </w:t>
            </w:r>
            <w:proofErr w:type="gramStart"/>
            <w:r>
              <w:rPr>
                <w:rFonts w:ascii="Arial" w:eastAsia="Wingdings 2" w:hAnsi="Arial" w:cs="Arial"/>
                <w:bCs/>
                <w:sz w:val="18"/>
              </w:rPr>
              <w:t xml:space="preserve">environnement  </w:t>
            </w:r>
            <w:r>
              <w:rPr>
                <w:rFonts w:ascii="Arial" w:eastAsia="Wingdings 2" w:hAnsi="Arial" w:cs="Arial"/>
                <w:bCs/>
                <w:i/>
                <w:iCs/>
                <w:sz w:val="18"/>
              </w:rPr>
              <w:t>[</w:t>
            </w:r>
            <w:proofErr w:type="gramEnd"/>
            <w:r>
              <w:rPr>
                <w:rFonts w:ascii="Arial" w:eastAsia="Wingdings 2" w:hAnsi="Arial" w:cs="Arial"/>
                <w:bCs/>
                <w:i/>
                <w:iCs/>
                <w:sz w:val="18"/>
              </w:rPr>
              <w:t>2° du I. de l’article R. 181-14 du code de l’environnement] </w:t>
            </w:r>
            <w:r>
              <w:rPr>
                <w:rFonts w:ascii="Arial" w:eastAsia="Wingdings 2" w:hAnsi="Arial" w:cs="Arial"/>
                <w:bCs/>
                <w:sz w:val="18"/>
              </w:rPr>
              <w:t>;</w:t>
            </w:r>
          </w:p>
          <w:p w14:paraId="7802B7E8" w14:textId="77777777" w:rsidR="002D465A" w:rsidRDefault="002D465A">
            <w:pPr>
              <w:pStyle w:val="Standard"/>
              <w:ind w:right="-79"/>
              <w:jc w:val="center"/>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B562F4D"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46165BA"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78878B9"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75757F57"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E5F9F6E"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5742E62"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5241CE7"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3D5D31B1"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7A31A00" w14:textId="77777777" w:rsidR="002D465A" w:rsidRDefault="002D465A">
            <w:pPr>
              <w:pStyle w:val="Standard"/>
              <w:snapToGrid w:val="0"/>
              <w:ind w:right="-79"/>
              <w:jc w:val="both"/>
              <w:rPr>
                <w:rFonts w:ascii="Arial" w:eastAsia="Wingdings 2" w:hAnsi="Arial" w:cs="Arial"/>
                <w:b/>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07295356" w14:textId="77777777" w:rsidR="002D465A" w:rsidRDefault="00F00097">
            <w:pPr>
              <w:pStyle w:val="Standard"/>
              <w:ind w:right="-79"/>
              <w:jc w:val="both"/>
            </w:pPr>
            <w:r>
              <w:rPr>
                <w:rFonts w:ascii="Arial" w:eastAsia="Wingdings 2" w:hAnsi="Arial" w:cs="Arial"/>
                <w:bCs/>
                <w:sz w:val="18"/>
              </w:rPr>
              <w:t xml:space="preserve">Les mesures envisagées pour éviter et réduire les effets négatifs notables du projet sur l’environnement et la santé, les compenser s’ils ne peuvent être évités ou réduits et, s’il n’est pas possible de les compenser la justification de cette impossibilité </w:t>
            </w:r>
            <w:r>
              <w:rPr>
                <w:rFonts w:ascii="Arial" w:eastAsia="Wingdings 2" w:hAnsi="Arial" w:cs="Arial"/>
                <w:bCs/>
                <w:i/>
                <w:sz w:val="18"/>
              </w:rPr>
              <w:t>[3° du I. de l’article R.181-14 du code de l’environnement] ;</w:t>
            </w:r>
          </w:p>
          <w:p w14:paraId="576EBBD8" w14:textId="77777777" w:rsidR="002D465A" w:rsidRDefault="002D465A">
            <w:pPr>
              <w:pStyle w:val="Standard"/>
              <w:ind w:right="-79"/>
              <w:jc w:val="center"/>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E2930C0"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D400314"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BC2DB20"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36A8E433"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B482FB0"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B5A4B5A"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209A26C"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6E48CCCF"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8473FA3" w14:textId="77777777" w:rsidR="002D465A" w:rsidRDefault="002D465A">
            <w:pPr>
              <w:pStyle w:val="Standard"/>
              <w:snapToGrid w:val="0"/>
              <w:ind w:right="-79"/>
              <w:jc w:val="both"/>
              <w:rPr>
                <w:rFonts w:ascii="Arial" w:eastAsia="Wingdings 2" w:hAnsi="Arial" w:cs="Arial"/>
                <w:b/>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30611227" w14:textId="77777777" w:rsidR="002D465A" w:rsidRDefault="00F00097">
            <w:pPr>
              <w:pStyle w:val="Standard"/>
              <w:ind w:right="-79"/>
              <w:jc w:val="both"/>
            </w:pPr>
            <w:r>
              <w:rPr>
                <w:rFonts w:ascii="Arial" w:eastAsia="Wingdings 2" w:hAnsi="Arial" w:cs="Arial"/>
                <w:bCs/>
                <w:sz w:val="18"/>
              </w:rPr>
              <w:t>Les mesures de suivi</w:t>
            </w:r>
            <w:r>
              <w:rPr>
                <w:rFonts w:ascii="Arial" w:eastAsia="Wingdings 2" w:hAnsi="Arial" w:cs="Arial"/>
                <w:b/>
                <w:bCs/>
                <w:sz w:val="18"/>
              </w:rPr>
              <w:t xml:space="preserve"> </w:t>
            </w:r>
            <w:r>
              <w:rPr>
                <w:rFonts w:ascii="Arial" w:eastAsia="Wingdings 2" w:hAnsi="Arial" w:cs="Arial"/>
                <w:bCs/>
                <w:i/>
                <w:sz w:val="18"/>
              </w:rPr>
              <w:t>[4° du I. de l’article 181-14 du code de l’environnement] ;</w:t>
            </w:r>
          </w:p>
          <w:p w14:paraId="17023604" w14:textId="77777777" w:rsidR="002D465A" w:rsidRDefault="002D465A">
            <w:pPr>
              <w:pStyle w:val="Standard"/>
              <w:ind w:right="-79"/>
              <w:jc w:val="center"/>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ADEF4BE"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6600D30"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DE6E76C"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234E1583"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9E61256"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A5A783D"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BC36D8A"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39343361"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59BF5EB" w14:textId="77777777" w:rsidR="002D465A" w:rsidRDefault="002D465A">
            <w:pPr>
              <w:pStyle w:val="Standard"/>
              <w:snapToGrid w:val="0"/>
              <w:ind w:right="-79"/>
              <w:jc w:val="both"/>
              <w:rPr>
                <w:rFonts w:ascii="Arial" w:eastAsia="Wingdings 2" w:hAnsi="Arial" w:cs="Arial"/>
                <w:b/>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4B35FC1B" w14:textId="77777777" w:rsidR="002D465A" w:rsidRDefault="00F00097">
            <w:pPr>
              <w:pStyle w:val="Standard"/>
              <w:ind w:right="-79"/>
              <w:jc w:val="both"/>
            </w:pPr>
            <w:r>
              <w:rPr>
                <w:rFonts w:ascii="Arial" w:eastAsia="Wingdings 2" w:hAnsi="Arial" w:cs="Arial"/>
                <w:bCs/>
                <w:sz w:val="18"/>
              </w:rPr>
              <w:t xml:space="preserve">Les conditions de remise en état du site après exploitation </w:t>
            </w:r>
            <w:r>
              <w:rPr>
                <w:rFonts w:ascii="Arial" w:eastAsia="Wingdings 2" w:hAnsi="Arial" w:cs="Arial"/>
                <w:bCs/>
                <w:i/>
                <w:sz w:val="18"/>
              </w:rPr>
              <w:t>[5° du I. de l’article R. 181-14 du code de l’environnement] ;</w:t>
            </w:r>
          </w:p>
          <w:p w14:paraId="71157970" w14:textId="77777777" w:rsidR="002D465A" w:rsidRDefault="002D465A">
            <w:pPr>
              <w:pStyle w:val="Standard"/>
              <w:ind w:right="-79"/>
              <w:jc w:val="center"/>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FE0B186"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A075AFD"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173A78AD"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1D08291C"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2A3E25D"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42FC043"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36EF7FD7"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2B467969" w14:textId="77777777">
        <w:trPr>
          <w:cantSplit/>
          <w:trHeight w:val="55"/>
        </w:trPr>
        <w:tc>
          <w:tcPr>
            <w:tcW w:w="443" w:type="dxa"/>
            <w:gridSpan w:val="2"/>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D1DCE05" w14:textId="77777777" w:rsidR="002D465A" w:rsidRDefault="002D465A">
            <w:pPr>
              <w:pStyle w:val="Standard"/>
              <w:snapToGrid w:val="0"/>
              <w:ind w:right="-79"/>
              <w:jc w:val="both"/>
              <w:rPr>
                <w:rFonts w:ascii="Arial" w:eastAsia="Wingdings 2" w:hAnsi="Arial" w:cs="Arial"/>
                <w:b/>
                <w:color w:val="FFFFFF"/>
                <w:sz w:val="18"/>
                <w:szCs w:val="22"/>
              </w:rPr>
            </w:pPr>
          </w:p>
        </w:tc>
        <w:tc>
          <w:tcPr>
            <w:tcW w:w="9757" w:type="dxa"/>
            <w:gridSpan w:val="4"/>
            <w:tcBorders>
              <w:top w:val="single" w:sz="2" w:space="0" w:color="808080"/>
              <w:left w:val="single" w:sz="2" w:space="0" w:color="808080"/>
            </w:tcBorders>
            <w:tcMar>
              <w:top w:w="0" w:type="dxa"/>
              <w:left w:w="108" w:type="dxa"/>
              <w:bottom w:w="0" w:type="dxa"/>
              <w:right w:w="108" w:type="dxa"/>
            </w:tcMar>
            <w:vAlign w:val="center"/>
          </w:tcPr>
          <w:p w14:paraId="5B756E28" w14:textId="77777777" w:rsidR="002D465A" w:rsidRDefault="00F00097">
            <w:pPr>
              <w:pStyle w:val="Standard"/>
              <w:ind w:right="-79"/>
              <w:jc w:val="both"/>
            </w:pPr>
            <w:r>
              <w:rPr>
                <w:rFonts w:ascii="Arial" w:eastAsia="Wingdings 2" w:hAnsi="Arial" w:cs="Arial"/>
                <w:bCs/>
                <w:sz w:val="18"/>
              </w:rPr>
              <w:t xml:space="preserve">Un résumé non technique </w:t>
            </w:r>
            <w:r>
              <w:rPr>
                <w:rFonts w:ascii="Arial" w:eastAsia="Wingdings 2" w:hAnsi="Arial" w:cs="Arial"/>
                <w:bCs/>
                <w:i/>
                <w:sz w:val="18"/>
              </w:rPr>
              <w:t>[6° du I. de l’article R. 181-14 du code de l’environnement] ;</w:t>
            </w:r>
          </w:p>
          <w:p w14:paraId="430FD44A" w14:textId="77777777" w:rsidR="002D465A" w:rsidRDefault="002D465A">
            <w:pPr>
              <w:pStyle w:val="Standard"/>
              <w:ind w:right="-79"/>
              <w:jc w:val="center"/>
            </w:pPr>
          </w:p>
        </w:tc>
        <w:tc>
          <w:tcPr>
            <w:tcW w:w="1700"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514FF9F7"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43565D4"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0F903B7A"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35CDA046"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49AC6C90"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6CDABB9"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4B41C920"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63C9208A" w14:textId="77777777">
        <w:trPr>
          <w:cantSplit/>
          <w:trHeight w:val="372"/>
        </w:trPr>
        <w:tc>
          <w:tcPr>
            <w:tcW w:w="125" w:type="dxa"/>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2C8A7A7E" w14:textId="77777777" w:rsidR="002D465A" w:rsidRDefault="002D465A">
            <w:pPr>
              <w:pStyle w:val="Standard"/>
              <w:snapToGrid w:val="0"/>
              <w:ind w:right="-79"/>
              <w:jc w:val="both"/>
              <w:rPr>
                <w:rFonts w:ascii="Arial" w:eastAsia="Wingdings 2" w:hAnsi="Arial" w:cs="Arial"/>
                <w:b/>
                <w:color w:val="FFFFFF"/>
                <w:sz w:val="18"/>
                <w:szCs w:val="22"/>
              </w:rPr>
            </w:pPr>
          </w:p>
        </w:tc>
        <w:tc>
          <w:tcPr>
            <w:tcW w:w="10075" w:type="dxa"/>
            <w:gridSpan w:val="5"/>
            <w:tcBorders>
              <w:top w:val="single" w:sz="2" w:space="0" w:color="808080"/>
              <w:left w:val="single" w:sz="2" w:space="0" w:color="808080"/>
              <w:bottom w:val="single" w:sz="6" w:space="0" w:color="C0C0C0"/>
            </w:tcBorders>
            <w:tcMar>
              <w:top w:w="0" w:type="dxa"/>
              <w:left w:w="108" w:type="dxa"/>
              <w:bottom w:w="0" w:type="dxa"/>
              <w:right w:w="108" w:type="dxa"/>
            </w:tcMar>
            <w:vAlign w:val="center"/>
          </w:tcPr>
          <w:p w14:paraId="5789FE2D" w14:textId="77777777" w:rsidR="002D465A" w:rsidRDefault="00F00097">
            <w:pPr>
              <w:pStyle w:val="Standard"/>
              <w:ind w:right="-79"/>
              <w:jc w:val="both"/>
            </w:pPr>
            <w:r>
              <w:rPr>
                <w:rFonts w:ascii="Arial" w:eastAsia="Wingdings 2" w:hAnsi="Arial" w:cs="Arial"/>
                <w:bCs/>
                <w:sz w:val="18"/>
              </w:rPr>
              <w:t xml:space="preserve">Lorsque le projet est susceptible d’affecter des intérêts mentionnés à l’article L. 211-1 du code de l’environnement, l’étude d’incidence environnementale : </w:t>
            </w:r>
            <w:r>
              <w:rPr>
                <w:rFonts w:ascii="Arial" w:eastAsia="Wingdings 2" w:hAnsi="Arial" w:cs="Arial"/>
                <w:bCs/>
                <w:i/>
                <w:sz w:val="18"/>
              </w:rPr>
              <w:t xml:space="preserve">[II.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R. 181-14 du code de l’environnement] </w:t>
            </w:r>
            <w:r>
              <w:rPr>
                <w:rFonts w:ascii="Arial" w:eastAsia="Wingdings 2" w:hAnsi="Arial" w:cs="Arial"/>
                <w:bCs/>
                <w:sz w:val="18"/>
              </w:rPr>
              <w:t>:</w:t>
            </w:r>
          </w:p>
          <w:p w14:paraId="63E8EC59" w14:textId="77777777" w:rsidR="002D465A" w:rsidRDefault="00F00097">
            <w:pPr>
              <w:pStyle w:val="Standard"/>
              <w:snapToGrid w:val="0"/>
              <w:spacing w:before="20" w:after="40"/>
              <w:ind w:right="142"/>
              <w:jc w:val="both"/>
              <w:rPr>
                <w:rFonts w:ascii="Arial" w:eastAsia="Wingdings 2" w:hAnsi="Arial" w:cs="Arial"/>
                <w:sz w:val="18"/>
              </w:rPr>
            </w:pPr>
            <w:r>
              <w:rPr>
                <w:rFonts w:ascii="Wingdings 2" w:eastAsia="Wingdings 2" w:hAnsi="Wingdings 2" w:cs="Wingdings 2"/>
                <w:bCs/>
                <w:color w:val="000000"/>
                <w:sz w:val="28"/>
                <w:szCs w:val="28"/>
              </w:rPr>
              <w:t xml:space="preserve">  </w:t>
            </w:r>
            <w:r>
              <w:rPr>
                <w:rFonts w:ascii="Arial" w:eastAsia="Wingdings 2" w:hAnsi="Arial" w:cs="Arial"/>
                <w:bCs/>
                <w:color w:val="000000"/>
                <w:sz w:val="22"/>
                <w:szCs w:val="22"/>
              </w:rPr>
              <w:t>CONCERNE</w:t>
            </w:r>
            <w:r>
              <w:rPr>
                <w:rFonts w:ascii="Wingdings 2" w:eastAsia="Wingdings 2" w:hAnsi="Wingdings 2" w:cs="Wingdings 2"/>
                <w:bCs/>
                <w:color w:val="000000"/>
                <w:sz w:val="28"/>
                <w:szCs w:val="28"/>
              </w:rPr>
              <w:t xml:space="preserve">  </w:t>
            </w:r>
            <w:r>
              <w:rPr>
                <w:rFonts w:ascii="Wingdings 2" w:eastAsia="Wingdings 2" w:hAnsi="Wingdings 2" w:cs="Wingdings 2"/>
                <w:bCs/>
                <w:color w:val="000000"/>
                <w:sz w:val="28"/>
                <w:szCs w:val="28"/>
              </w:rPr>
              <w:t xml:space="preserve"> </w:t>
            </w:r>
            <w:r>
              <w:rPr>
                <w:rFonts w:ascii="Arial" w:eastAsia="Wingdings 2" w:hAnsi="Arial" w:cs="Arial"/>
                <w:bCs/>
                <w:color w:val="000000"/>
                <w:sz w:val="22"/>
                <w:szCs w:val="22"/>
              </w:rPr>
              <w:t>NON CONCERNE</w:t>
            </w:r>
          </w:p>
          <w:p w14:paraId="79BFF0AA" w14:textId="77777777" w:rsidR="002D465A" w:rsidRDefault="002D465A">
            <w:pPr>
              <w:pStyle w:val="Standard"/>
              <w:ind w:right="-79"/>
              <w:jc w:val="center"/>
            </w:pPr>
          </w:p>
        </w:tc>
        <w:tc>
          <w:tcPr>
            <w:tcW w:w="1700" w:type="dxa"/>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53809DE5"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08364904"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259BC45E"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0A3EC847"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35F23888" w14:textId="77777777" w:rsidR="002D465A" w:rsidRDefault="002D465A">
            <w:pPr>
              <w:pStyle w:val="Standard"/>
              <w:snapToGrid w:val="0"/>
              <w:ind w:right="-79"/>
              <w:jc w:val="center"/>
              <w:rPr>
                <w:rFonts w:ascii="Arial" w:eastAsia="Wingdings 2"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86F908D"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B092E37" w14:textId="77777777" w:rsidR="002D465A" w:rsidRDefault="002D465A">
            <w:pPr>
              <w:pStyle w:val="Standard"/>
              <w:snapToGrid w:val="0"/>
              <w:ind w:right="-79"/>
              <w:jc w:val="center"/>
              <w:rPr>
                <w:rFonts w:ascii="Arial" w:eastAsia="Wingdings 2" w:hAnsi="Arial" w:cs="Arial"/>
                <w:b/>
                <w:color w:val="FFFFFF"/>
                <w:sz w:val="16"/>
                <w:szCs w:val="16"/>
              </w:rPr>
            </w:pPr>
          </w:p>
        </w:tc>
      </w:tr>
      <w:tr w:rsidR="002D465A" w14:paraId="1536711E" w14:textId="77777777">
        <w:trPr>
          <w:cantSplit/>
          <w:trHeight w:val="664"/>
        </w:trPr>
        <w:tc>
          <w:tcPr>
            <w:tcW w:w="1042" w:type="dxa"/>
            <w:gridSpan w:val="3"/>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25960C88" w14:textId="77777777" w:rsidR="002D465A" w:rsidRDefault="002D465A">
            <w:pPr>
              <w:pStyle w:val="Standard"/>
              <w:snapToGrid w:val="0"/>
              <w:ind w:left="884" w:right="-79"/>
              <w:jc w:val="both"/>
              <w:rPr>
                <w:rFonts w:ascii="Arial" w:eastAsia="Wingdings 2" w:hAnsi="Arial" w:cs="Arial"/>
                <w:b/>
                <w:bCs/>
                <w:color w:val="FFFFFF"/>
                <w:sz w:val="18"/>
                <w:szCs w:val="22"/>
                <w:shd w:val="clear" w:color="auto" w:fill="FFFF00"/>
              </w:rPr>
            </w:pPr>
          </w:p>
          <w:p w14:paraId="086B94DA" w14:textId="77777777" w:rsidR="002D465A" w:rsidRDefault="002D465A">
            <w:pPr>
              <w:pStyle w:val="Standard"/>
              <w:ind w:left="884" w:right="-79"/>
              <w:jc w:val="both"/>
              <w:rPr>
                <w:rFonts w:ascii="Arial" w:eastAsia="Wingdings 2" w:hAnsi="Arial" w:cs="Arial"/>
                <w:b/>
                <w:bCs/>
                <w:color w:val="FFFFFF"/>
                <w:sz w:val="18"/>
                <w:szCs w:val="22"/>
                <w:shd w:val="clear" w:color="auto" w:fill="FFFF00"/>
              </w:rPr>
            </w:pPr>
          </w:p>
          <w:p w14:paraId="223A21B3" w14:textId="77777777" w:rsidR="002D465A" w:rsidRDefault="002D465A">
            <w:pPr>
              <w:pStyle w:val="Standard"/>
              <w:ind w:right="-79"/>
              <w:jc w:val="both"/>
              <w:rPr>
                <w:rFonts w:ascii="Arial" w:eastAsia="Wingdings 2" w:hAnsi="Arial" w:cs="Arial"/>
                <w:b/>
                <w:bCs/>
                <w:color w:val="FFFFFF"/>
                <w:sz w:val="18"/>
                <w:szCs w:val="22"/>
                <w:shd w:val="clear" w:color="auto" w:fill="FFFF00"/>
              </w:rPr>
            </w:pPr>
          </w:p>
        </w:tc>
        <w:tc>
          <w:tcPr>
            <w:tcW w:w="9158" w:type="dxa"/>
            <w:gridSpan w:val="3"/>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2B2B93D7" w14:textId="77777777" w:rsidR="002D465A" w:rsidRDefault="00F00097">
            <w:pPr>
              <w:pStyle w:val="Standard"/>
              <w:ind w:right="-79"/>
              <w:jc w:val="both"/>
              <w:rPr>
                <w:rFonts w:ascii="Arial" w:eastAsia="Wingdings 2" w:hAnsi="Arial" w:cs="Arial"/>
                <w:bCs/>
                <w:sz w:val="18"/>
              </w:rPr>
            </w:pPr>
            <w:r>
              <w:rPr>
                <w:rFonts w:ascii="Arial" w:eastAsia="Wingdings 2" w:hAnsi="Arial" w:cs="Arial"/>
                <w:bCs/>
                <w:sz w:val="18"/>
              </w:rPr>
              <w:t>- porte sur la ressource en eau, le milieu aquatique, l’écoulement, le niveau et la qualité des eaux, y</w:t>
            </w:r>
          </w:p>
          <w:p w14:paraId="41D36158" w14:textId="77777777" w:rsidR="002D465A" w:rsidRDefault="00F00097">
            <w:pPr>
              <w:pStyle w:val="Standard"/>
              <w:ind w:right="-79"/>
              <w:jc w:val="both"/>
              <w:rPr>
                <w:rFonts w:ascii="Arial" w:eastAsia="Wingdings 2" w:hAnsi="Arial" w:cs="Arial"/>
                <w:bCs/>
                <w:sz w:val="18"/>
              </w:rPr>
            </w:pPr>
            <w:proofErr w:type="gramStart"/>
            <w:r>
              <w:rPr>
                <w:rFonts w:ascii="Arial" w:eastAsia="Wingdings 2" w:hAnsi="Arial" w:cs="Arial"/>
                <w:bCs/>
                <w:sz w:val="18"/>
              </w:rPr>
              <w:t>compris</w:t>
            </w:r>
            <w:proofErr w:type="gramEnd"/>
            <w:r>
              <w:rPr>
                <w:rFonts w:ascii="Arial" w:eastAsia="Wingdings 2" w:hAnsi="Arial" w:cs="Arial"/>
                <w:bCs/>
                <w:sz w:val="18"/>
              </w:rPr>
              <w:t xml:space="preserve"> de ruissellement, en tenant compte des variations saisonnières et climatiques. Elle précise les</w:t>
            </w:r>
          </w:p>
          <w:p w14:paraId="654A3652" w14:textId="77777777" w:rsidR="002D465A" w:rsidRDefault="00F00097">
            <w:pPr>
              <w:pStyle w:val="Standard"/>
              <w:ind w:right="-79"/>
              <w:jc w:val="both"/>
              <w:rPr>
                <w:rFonts w:ascii="Arial" w:eastAsia="Wingdings 2" w:hAnsi="Arial" w:cs="Arial"/>
                <w:bCs/>
                <w:sz w:val="18"/>
              </w:rPr>
            </w:pPr>
            <w:proofErr w:type="gramStart"/>
            <w:r>
              <w:rPr>
                <w:rFonts w:ascii="Arial" w:eastAsia="Wingdings 2" w:hAnsi="Arial" w:cs="Arial"/>
                <w:bCs/>
                <w:sz w:val="18"/>
              </w:rPr>
              <w:t>raisons</w:t>
            </w:r>
            <w:proofErr w:type="gramEnd"/>
            <w:r>
              <w:rPr>
                <w:rFonts w:ascii="Arial" w:eastAsia="Wingdings 2" w:hAnsi="Arial" w:cs="Arial"/>
                <w:bCs/>
                <w:sz w:val="18"/>
              </w:rPr>
              <w:t xml:space="preserve"> pour lesquelles le projet a été retenu parmi les alternatives au regard de ces enjeux ;</w:t>
            </w:r>
          </w:p>
          <w:p w14:paraId="6B12E152" w14:textId="77777777" w:rsidR="002D465A" w:rsidRDefault="002D465A">
            <w:pPr>
              <w:pStyle w:val="Standard"/>
              <w:ind w:right="-79"/>
              <w:jc w:val="center"/>
            </w:pPr>
          </w:p>
        </w:tc>
        <w:tc>
          <w:tcPr>
            <w:tcW w:w="170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4E5AF874" w14:textId="77777777" w:rsidR="002D465A" w:rsidRDefault="002D465A">
            <w:pPr>
              <w:pStyle w:val="Standard"/>
              <w:snapToGrid w:val="0"/>
              <w:ind w:right="-79"/>
              <w:jc w:val="center"/>
              <w:rPr>
                <w:rFonts w:ascii="Arial" w:eastAsia="Wingdings" w:hAnsi="Arial" w:cs="Arial"/>
                <w:b/>
                <w:color w:val="FFFFFF"/>
                <w:sz w:val="16"/>
                <w:szCs w:val="16"/>
              </w:rPr>
            </w:pPr>
          </w:p>
        </w:tc>
        <w:tc>
          <w:tcPr>
            <w:tcW w:w="1933"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12FA691D"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2B9F3163"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24C3D751"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649E50AE" w14:textId="77777777" w:rsidR="002D465A" w:rsidRDefault="002D465A">
            <w:pPr>
              <w:pStyle w:val="Standard"/>
              <w:snapToGrid w:val="0"/>
              <w:ind w:right="-79"/>
              <w:jc w:val="center"/>
              <w:rPr>
                <w:rFonts w:ascii="Arial" w:eastAsia="Wingdings"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288A19AD"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507BBFE"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3679B611" w14:textId="77777777">
        <w:trPr>
          <w:cantSplit/>
          <w:trHeight w:val="165"/>
        </w:trPr>
        <w:tc>
          <w:tcPr>
            <w:tcW w:w="1042" w:type="dxa"/>
            <w:gridSpan w:val="3"/>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08280251" w14:textId="77777777" w:rsidR="002D465A" w:rsidRDefault="002D465A">
            <w:pPr>
              <w:pStyle w:val="Standard"/>
              <w:snapToGrid w:val="0"/>
              <w:ind w:right="-79"/>
              <w:jc w:val="both"/>
              <w:rPr>
                <w:rFonts w:ascii="Arial" w:eastAsia="Wingdings" w:hAnsi="Arial" w:cs="Arial"/>
                <w:b/>
                <w:bCs/>
                <w:color w:val="FFFFFF"/>
                <w:sz w:val="18"/>
                <w:szCs w:val="22"/>
                <w:shd w:val="clear" w:color="auto" w:fill="FFFF00"/>
              </w:rPr>
            </w:pPr>
          </w:p>
        </w:tc>
        <w:tc>
          <w:tcPr>
            <w:tcW w:w="9158" w:type="dxa"/>
            <w:gridSpan w:val="3"/>
            <w:tcBorders>
              <w:top w:val="single" w:sz="6" w:space="0" w:color="C0C0C0"/>
              <w:left w:val="single" w:sz="6" w:space="0" w:color="C0C0C0"/>
              <w:bottom w:val="single" w:sz="6" w:space="0" w:color="C0C0C0"/>
            </w:tcBorders>
            <w:tcMar>
              <w:top w:w="0" w:type="dxa"/>
              <w:left w:w="108" w:type="dxa"/>
              <w:bottom w:w="0" w:type="dxa"/>
              <w:right w:w="108" w:type="dxa"/>
            </w:tcMar>
            <w:vAlign w:val="center"/>
          </w:tcPr>
          <w:p w14:paraId="01ED8046" w14:textId="77777777" w:rsidR="002D465A" w:rsidRDefault="00F00097">
            <w:pPr>
              <w:pStyle w:val="Standard"/>
              <w:ind w:left="45" w:right="-79"/>
              <w:jc w:val="both"/>
              <w:rPr>
                <w:rFonts w:ascii="Arial" w:eastAsia="Wingdings" w:hAnsi="Arial" w:cs="Arial"/>
                <w:bCs/>
                <w:sz w:val="18"/>
              </w:rPr>
            </w:pPr>
            <w:proofErr w:type="gramStart"/>
            <w:r>
              <w:rPr>
                <w:rFonts w:ascii="Arial" w:eastAsia="Wingdings" w:hAnsi="Arial" w:cs="Arial"/>
                <w:bCs/>
                <w:sz w:val="18"/>
              </w:rPr>
              <w:t>elle</w:t>
            </w:r>
            <w:proofErr w:type="gramEnd"/>
            <w:r>
              <w:rPr>
                <w:rFonts w:ascii="Arial" w:eastAsia="Wingdings" w:hAnsi="Arial" w:cs="Arial"/>
                <w:bCs/>
                <w:sz w:val="18"/>
              </w:rPr>
              <w:t xml:space="preserve"> justifie, le cas échéant, de la compatibilité du projet avec :</w:t>
            </w:r>
          </w:p>
          <w:p w14:paraId="0F5E9C4E" w14:textId="77777777" w:rsidR="002D465A" w:rsidRDefault="002D465A">
            <w:pPr>
              <w:pStyle w:val="Standard"/>
              <w:ind w:right="-79"/>
              <w:jc w:val="center"/>
            </w:pPr>
          </w:p>
        </w:tc>
        <w:tc>
          <w:tcPr>
            <w:tcW w:w="1700"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3B9F0985" w14:textId="77777777" w:rsidR="002D465A" w:rsidRDefault="002D465A">
            <w:pPr>
              <w:pStyle w:val="Standard"/>
              <w:snapToGrid w:val="0"/>
              <w:ind w:right="-79"/>
              <w:jc w:val="center"/>
              <w:rPr>
                <w:rFonts w:ascii="Arial" w:eastAsia="Wingdings" w:hAnsi="Arial" w:cs="Arial"/>
                <w:b/>
                <w:color w:val="FFFFFF"/>
                <w:sz w:val="16"/>
                <w:szCs w:val="16"/>
              </w:rPr>
            </w:pPr>
          </w:p>
        </w:tc>
        <w:tc>
          <w:tcPr>
            <w:tcW w:w="1933" w:type="dxa"/>
            <w:tcBorders>
              <w:top w:val="single" w:sz="6" w:space="0" w:color="C0C0C0"/>
              <w:left w:val="single" w:sz="2" w:space="0" w:color="808080"/>
              <w:bottom w:val="single" w:sz="6" w:space="0" w:color="C0C0C0"/>
            </w:tcBorders>
            <w:shd w:val="clear" w:color="auto" w:fill="E6E6E6"/>
            <w:tcMar>
              <w:top w:w="0" w:type="dxa"/>
              <w:left w:w="108" w:type="dxa"/>
              <w:bottom w:w="0" w:type="dxa"/>
              <w:right w:w="108" w:type="dxa"/>
            </w:tcMar>
            <w:vAlign w:val="center"/>
          </w:tcPr>
          <w:p w14:paraId="5F3D1219"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6" w:space="0" w:color="C0C0C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44EC40AB"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049E3B38"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764A6AC3" w14:textId="77777777" w:rsidR="002D465A" w:rsidRDefault="002D465A">
            <w:pPr>
              <w:pStyle w:val="Standard"/>
              <w:snapToGrid w:val="0"/>
              <w:ind w:right="-79"/>
              <w:jc w:val="center"/>
              <w:rPr>
                <w:rFonts w:ascii="Arial" w:eastAsia="Wingdings"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FEEAAB6"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2217C2F0"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58C6AB56" w14:textId="77777777">
        <w:trPr>
          <w:cantSplit/>
          <w:trHeight w:val="647"/>
        </w:trPr>
        <w:tc>
          <w:tcPr>
            <w:tcW w:w="1496" w:type="dxa"/>
            <w:gridSpan w:val="4"/>
            <w:tcBorders>
              <w:top w:val="single" w:sz="6" w:space="0" w:color="C0C0C0"/>
              <w:left w:val="single" w:sz="2" w:space="0" w:color="808080"/>
            </w:tcBorders>
            <w:shd w:val="clear" w:color="auto" w:fill="E6E6E6"/>
            <w:tcMar>
              <w:top w:w="0" w:type="dxa"/>
              <w:left w:w="108" w:type="dxa"/>
              <w:bottom w:w="0" w:type="dxa"/>
              <w:right w:w="108" w:type="dxa"/>
            </w:tcMar>
            <w:vAlign w:val="center"/>
          </w:tcPr>
          <w:p w14:paraId="45529881" w14:textId="77777777" w:rsidR="002D465A" w:rsidRDefault="002D465A">
            <w:pPr>
              <w:pStyle w:val="Standard"/>
              <w:snapToGrid w:val="0"/>
              <w:ind w:left="4" w:right="-79"/>
              <w:jc w:val="both"/>
              <w:rPr>
                <w:rFonts w:ascii="Arial" w:eastAsia="Wingdings" w:hAnsi="Arial" w:cs="Arial"/>
                <w:b/>
                <w:bCs/>
                <w:color w:val="FFFFFF"/>
                <w:sz w:val="18"/>
                <w:szCs w:val="22"/>
                <w:shd w:val="clear" w:color="auto" w:fill="FFFF00"/>
              </w:rPr>
            </w:pPr>
          </w:p>
        </w:tc>
        <w:tc>
          <w:tcPr>
            <w:tcW w:w="8704" w:type="dxa"/>
            <w:gridSpan w:val="2"/>
            <w:tcBorders>
              <w:top w:val="single" w:sz="6" w:space="0" w:color="C0C0C0"/>
              <w:left w:val="single" w:sz="6" w:space="0" w:color="C0C0C0"/>
            </w:tcBorders>
            <w:tcMar>
              <w:top w:w="0" w:type="dxa"/>
              <w:left w:w="108" w:type="dxa"/>
              <w:bottom w:w="0" w:type="dxa"/>
              <w:right w:w="108" w:type="dxa"/>
            </w:tcMar>
            <w:vAlign w:val="center"/>
          </w:tcPr>
          <w:p w14:paraId="0CB15972" w14:textId="77777777" w:rsidR="002D465A" w:rsidRDefault="00F00097">
            <w:pPr>
              <w:pStyle w:val="Standard"/>
              <w:snapToGrid w:val="0"/>
              <w:ind w:left="-1097" w:right="-79"/>
              <w:jc w:val="center"/>
            </w:pPr>
            <w:r>
              <w:rPr>
                <w:rFonts w:ascii="Arial" w:eastAsia="Wingdings" w:hAnsi="Arial" w:cs="Arial"/>
                <w:bCs/>
                <w:sz w:val="18"/>
              </w:rPr>
              <w:t>* le schéma directeur ou le schéma d’aménagement et de gestion des eaux</w:t>
            </w:r>
            <w:r>
              <w:rPr>
                <w:rFonts w:ascii="Arial" w:eastAsia="Wingdings" w:hAnsi="Arial" w:cs="Arial"/>
                <w:b/>
                <w:bCs/>
                <w:sz w:val="18"/>
              </w:rPr>
              <w:t>,</w:t>
            </w:r>
          </w:p>
        </w:tc>
        <w:tc>
          <w:tcPr>
            <w:tcW w:w="1700"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0AC10FF5" w14:textId="77777777" w:rsidR="002D465A" w:rsidRDefault="002D465A">
            <w:pPr>
              <w:pStyle w:val="Standard"/>
              <w:snapToGrid w:val="0"/>
              <w:ind w:right="-79"/>
              <w:jc w:val="center"/>
              <w:rPr>
                <w:rFonts w:ascii="Arial" w:eastAsia="Wingdings" w:hAnsi="Arial" w:cs="Arial"/>
                <w:b/>
                <w:bCs/>
                <w:color w:val="FFFFFF"/>
                <w:sz w:val="16"/>
                <w:szCs w:val="16"/>
              </w:rPr>
            </w:pPr>
          </w:p>
        </w:tc>
        <w:tc>
          <w:tcPr>
            <w:tcW w:w="1933"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2B8DDD8E" w14:textId="77777777" w:rsidR="002D465A" w:rsidRDefault="002D465A">
            <w:pPr>
              <w:pStyle w:val="Standard"/>
              <w:snapToGrid w:val="0"/>
              <w:ind w:right="-79"/>
              <w:jc w:val="center"/>
              <w:rPr>
                <w:rFonts w:ascii="Arial" w:eastAsia="Wingdings" w:hAnsi="Arial" w:cs="Arial"/>
                <w:b/>
                <w:bCs/>
                <w:color w:val="FFFFFF"/>
                <w:sz w:val="16"/>
                <w:szCs w:val="16"/>
              </w:rPr>
            </w:pPr>
          </w:p>
        </w:tc>
        <w:tc>
          <w:tcPr>
            <w:tcW w:w="1750" w:type="dxa"/>
            <w:tcBorders>
              <w:top w:val="single" w:sz="6" w:space="0" w:color="C0C0C0"/>
              <w:left w:val="single" w:sz="2" w:space="0" w:color="808080"/>
              <w:right w:val="single" w:sz="2" w:space="0" w:color="808080"/>
            </w:tcBorders>
            <w:shd w:val="clear" w:color="auto" w:fill="E6E6E6"/>
            <w:tcMar>
              <w:top w:w="0" w:type="dxa"/>
              <w:left w:w="108" w:type="dxa"/>
              <w:bottom w:w="0" w:type="dxa"/>
              <w:right w:w="108" w:type="dxa"/>
            </w:tcMar>
            <w:vAlign w:val="center"/>
          </w:tcPr>
          <w:p w14:paraId="7C796939" w14:textId="77777777" w:rsidR="002D465A" w:rsidRDefault="002D465A">
            <w:pPr>
              <w:pStyle w:val="Standard"/>
              <w:snapToGrid w:val="0"/>
              <w:ind w:right="-79"/>
              <w:jc w:val="center"/>
              <w:rPr>
                <w:rFonts w:ascii="Arial" w:eastAsia="Wingdings" w:hAnsi="Arial" w:cs="Arial"/>
                <w:b/>
                <w:bCs/>
                <w:color w:val="FFFFFF"/>
                <w:sz w:val="16"/>
                <w:szCs w:val="16"/>
              </w:rPr>
            </w:pPr>
          </w:p>
        </w:tc>
      </w:tr>
      <w:tr w:rsidR="002D465A" w14:paraId="130F4265" w14:textId="77777777">
        <w:trPr>
          <w:cantSplit/>
          <w:trHeight w:val="647"/>
        </w:trPr>
        <w:tc>
          <w:tcPr>
            <w:tcW w:w="1496" w:type="dxa"/>
            <w:gridSpan w:val="4"/>
            <w:tcBorders>
              <w:top w:val="single" w:sz="6" w:space="0" w:color="C0C0C0"/>
              <w:left w:val="single" w:sz="2" w:space="0" w:color="808080"/>
            </w:tcBorders>
            <w:shd w:val="clear" w:color="auto" w:fill="E6E6E6"/>
            <w:tcMar>
              <w:top w:w="0" w:type="dxa"/>
              <w:left w:w="108" w:type="dxa"/>
              <w:bottom w:w="0" w:type="dxa"/>
              <w:right w:w="108" w:type="dxa"/>
            </w:tcMar>
            <w:vAlign w:val="center"/>
          </w:tcPr>
          <w:p w14:paraId="58A7F75B" w14:textId="77777777" w:rsidR="002D465A" w:rsidRDefault="002D465A">
            <w:pPr>
              <w:pStyle w:val="Standard"/>
              <w:snapToGrid w:val="0"/>
              <w:ind w:left="884" w:right="-79"/>
              <w:jc w:val="both"/>
              <w:rPr>
                <w:rFonts w:ascii="Arial" w:eastAsia="Wingdings" w:hAnsi="Arial" w:cs="Arial"/>
                <w:b/>
                <w:bCs/>
                <w:color w:val="FFFFFF"/>
                <w:sz w:val="18"/>
                <w:szCs w:val="22"/>
                <w:shd w:val="clear" w:color="auto" w:fill="FFFF00"/>
              </w:rPr>
            </w:pPr>
          </w:p>
        </w:tc>
        <w:tc>
          <w:tcPr>
            <w:tcW w:w="8704" w:type="dxa"/>
            <w:gridSpan w:val="2"/>
            <w:tcBorders>
              <w:top w:val="single" w:sz="6" w:space="0" w:color="C0C0C0"/>
              <w:left w:val="single" w:sz="6" w:space="0" w:color="C0C0C0"/>
            </w:tcBorders>
            <w:tcMar>
              <w:top w:w="0" w:type="dxa"/>
              <w:left w:w="108" w:type="dxa"/>
              <w:bottom w:w="0" w:type="dxa"/>
              <w:right w:w="108" w:type="dxa"/>
            </w:tcMar>
            <w:vAlign w:val="center"/>
          </w:tcPr>
          <w:p w14:paraId="3EC9343A" w14:textId="77777777" w:rsidR="002D465A" w:rsidRDefault="00F00097">
            <w:pPr>
              <w:pStyle w:val="Standard"/>
              <w:snapToGrid w:val="0"/>
              <w:ind w:right="-79"/>
              <w:jc w:val="center"/>
              <w:rPr>
                <w:rFonts w:ascii="Arial" w:eastAsia="Wingdings" w:hAnsi="Arial" w:cs="Arial"/>
                <w:bCs/>
                <w:sz w:val="18"/>
              </w:rPr>
            </w:pPr>
            <w:r>
              <w:rPr>
                <w:rFonts w:ascii="Arial" w:eastAsia="Wingdings" w:hAnsi="Arial" w:cs="Arial"/>
                <w:bCs/>
                <w:sz w:val="18"/>
              </w:rPr>
              <w:t>* les dispositions du plan de gestion des risques d’inondation mentionné à l’article L. 566-7,</w:t>
            </w:r>
          </w:p>
        </w:tc>
        <w:tc>
          <w:tcPr>
            <w:tcW w:w="1700"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47E56A90" w14:textId="77777777" w:rsidR="002D465A" w:rsidRDefault="002D465A">
            <w:pPr>
              <w:pStyle w:val="Standard"/>
              <w:snapToGrid w:val="0"/>
              <w:ind w:right="-79"/>
              <w:jc w:val="center"/>
              <w:rPr>
                <w:rFonts w:ascii="Arial" w:eastAsia="Wingdings" w:hAnsi="Arial" w:cs="Arial"/>
                <w:b/>
                <w:bCs/>
                <w:color w:val="FFFFFF"/>
                <w:sz w:val="16"/>
                <w:szCs w:val="16"/>
              </w:rPr>
            </w:pPr>
          </w:p>
        </w:tc>
        <w:tc>
          <w:tcPr>
            <w:tcW w:w="1933"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4735F9D1" w14:textId="77777777" w:rsidR="002D465A" w:rsidRDefault="002D465A">
            <w:pPr>
              <w:pStyle w:val="Standard"/>
              <w:snapToGrid w:val="0"/>
              <w:ind w:right="-79"/>
              <w:jc w:val="center"/>
              <w:rPr>
                <w:rFonts w:ascii="Arial" w:eastAsia="Wingdings" w:hAnsi="Arial" w:cs="Arial"/>
                <w:b/>
                <w:bCs/>
                <w:color w:val="FFFFFF"/>
                <w:sz w:val="16"/>
                <w:szCs w:val="16"/>
              </w:rPr>
            </w:pPr>
          </w:p>
        </w:tc>
        <w:tc>
          <w:tcPr>
            <w:tcW w:w="1750" w:type="dxa"/>
            <w:tcBorders>
              <w:top w:val="single" w:sz="6" w:space="0" w:color="C0C0C0"/>
              <w:left w:val="single" w:sz="2" w:space="0" w:color="808080"/>
              <w:right w:val="single" w:sz="2" w:space="0" w:color="808080"/>
            </w:tcBorders>
            <w:shd w:val="clear" w:color="auto" w:fill="E6E6E6"/>
            <w:tcMar>
              <w:top w:w="0" w:type="dxa"/>
              <w:left w:w="108" w:type="dxa"/>
              <w:bottom w:w="0" w:type="dxa"/>
              <w:right w:w="108" w:type="dxa"/>
            </w:tcMar>
            <w:vAlign w:val="center"/>
          </w:tcPr>
          <w:p w14:paraId="7CBDA927" w14:textId="77777777" w:rsidR="002D465A" w:rsidRDefault="002D465A">
            <w:pPr>
              <w:pStyle w:val="Standard"/>
              <w:snapToGrid w:val="0"/>
              <w:ind w:right="-79"/>
              <w:jc w:val="center"/>
              <w:rPr>
                <w:rFonts w:ascii="Arial" w:eastAsia="Wingdings" w:hAnsi="Arial" w:cs="Arial"/>
                <w:b/>
                <w:bCs/>
                <w:color w:val="FFFFFF"/>
                <w:sz w:val="16"/>
                <w:szCs w:val="16"/>
              </w:rPr>
            </w:pPr>
          </w:p>
        </w:tc>
      </w:tr>
      <w:tr w:rsidR="002D465A" w14:paraId="6D950382" w14:textId="77777777">
        <w:trPr>
          <w:cantSplit/>
          <w:trHeight w:val="647"/>
        </w:trPr>
        <w:tc>
          <w:tcPr>
            <w:tcW w:w="1042" w:type="dxa"/>
            <w:gridSpan w:val="3"/>
            <w:tcBorders>
              <w:top w:val="single" w:sz="6" w:space="0" w:color="C0C0C0"/>
              <w:left w:val="single" w:sz="2" w:space="0" w:color="808080"/>
            </w:tcBorders>
            <w:shd w:val="clear" w:color="auto" w:fill="E6E6E6"/>
            <w:tcMar>
              <w:top w:w="0" w:type="dxa"/>
              <w:left w:w="108" w:type="dxa"/>
              <w:bottom w:w="0" w:type="dxa"/>
              <w:right w:w="108" w:type="dxa"/>
            </w:tcMar>
            <w:vAlign w:val="center"/>
          </w:tcPr>
          <w:p w14:paraId="4B72CEAB" w14:textId="77777777" w:rsidR="002D465A" w:rsidRDefault="002D465A">
            <w:pPr>
              <w:pStyle w:val="Standard"/>
              <w:snapToGrid w:val="0"/>
              <w:ind w:left="884" w:right="-79"/>
              <w:jc w:val="both"/>
              <w:rPr>
                <w:rFonts w:ascii="Arial" w:eastAsia="Wingdings" w:hAnsi="Arial" w:cs="Arial"/>
                <w:b/>
                <w:bCs/>
                <w:color w:val="FFFFFF"/>
                <w:sz w:val="18"/>
                <w:szCs w:val="22"/>
                <w:shd w:val="clear" w:color="auto" w:fill="FFFF00"/>
              </w:rPr>
            </w:pPr>
          </w:p>
          <w:p w14:paraId="0E6F55E2" w14:textId="77777777" w:rsidR="002D465A" w:rsidRDefault="002D465A">
            <w:pPr>
              <w:pStyle w:val="Standard"/>
              <w:ind w:left="884" w:right="-79"/>
              <w:jc w:val="both"/>
              <w:rPr>
                <w:rFonts w:ascii="Arial" w:eastAsia="Wingdings" w:hAnsi="Arial" w:cs="Arial"/>
                <w:b/>
                <w:bCs/>
                <w:color w:val="FFFFFF"/>
                <w:sz w:val="18"/>
                <w:szCs w:val="22"/>
                <w:shd w:val="clear" w:color="auto" w:fill="FFFF00"/>
              </w:rPr>
            </w:pPr>
          </w:p>
          <w:p w14:paraId="603E77D2" w14:textId="77777777" w:rsidR="002D465A" w:rsidRDefault="002D465A">
            <w:pPr>
              <w:pStyle w:val="Standard"/>
              <w:ind w:right="-79"/>
              <w:jc w:val="both"/>
              <w:rPr>
                <w:rFonts w:ascii="Arial" w:eastAsia="Wingdings" w:hAnsi="Arial" w:cs="Arial"/>
                <w:b/>
                <w:bCs/>
                <w:color w:val="FFFFFF"/>
                <w:sz w:val="18"/>
                <w:szCs w:val="22"/>
                <w:shd w:val="clear" w:color="auto" w:fill="FFFF00"/>
              </w:rPr>
            </w:pPr>
          </w:p>
        </w:tc>
        <w:tc>
          <w:tcPr>
            <w:tcW w:w="9158" w:type="dxa"/>
            <w:gridSpan w:val="3"/>
            <w:tcBorders>
              <w:top w:val="single" w:sz="6" w:space="0" w:color="C0C0C0"/>
              <w:left w:val="single" w:sz="6" w:space="0" w:color="C0C0C0"/>
            </w:tcBorders>
            <w:tcMar>
              <w:top w:w="0" w:type="dxa"/>
              <w:left w:w="108" w:type="dxa"/>
              <w:bottom w:w="0" w:type="dxa"/>
              <w:right w:w="108" w:type="dxa"/>
            </w:tcMar>
            <w:vAlign w:val="center"/>
          </w:tcPr>
          <w:p w14:paraId="5787A062" w14:textId="77777777" w:rsidR="002D465A" w:rsidRDefault="00F00097">
            <w:pPr>
              <w:pStyle w:val="Standard"/>
              <w:ind w:right="-79"/>
              <w:jc w:val="both"/>
            </w:pPr>
            <w:r>
              <w:rPr>
                <w:rFonts w:ascii="Arial" w:eastAsia="Wingdings" w:hAnsi="Arial" w:cs="Arial"/>
                <w:bCs/>
                <w:sz w:val="18"/>
              </w:rPr>
              <w:t>- elle justifie de la contribution du projet à la réalisation des objectifs mentionnés à l’article L. 211-1 ainsi que des objectifs de qualité des eaux prévus par l’article D. 211-10.</w:t>
            </w:r>
          </w:p>
          <w:p w14:paraId="0920BB6D" w14:textId="77777777" w:rsidR="002D465A" w:rsidRDefault="002D465A">
            <w:pPr>
              <w:pStyle w:val="Standard"/>
              <w:ind w:right="-79"/>
              <w:jc w:val="center"/>
            </w:pPr>
          </w:p>
        </w:tc>
        <w:tc>
          <w:tcPr>
            <w:tcW w:w="1700"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47C306AF" w14:textId="77777777" w:rsidR="002D465A" w:rsidRDefault="002D465A">
            <w:pPr>
              <w:pStyle w:val="Standard"/>
              <w:snapToGrid w:val="0"/>
              <w:ind w:right="-79"/>
              <w:jc w:val="center"/>
              <w:rPr>
                <w:rFonts w:ascii="Arial" w:eastAsia="Wingdings" w:hAnsi="Arial" w:cs="Arial"/>
                <w:b/>
                <w:color w:val="FFFFFF"/>
                <w:sz w:val="16"/>
                <w:szCs w:val="16"/>
              </w:rPr>
            </w:pPr>
          </w:p>
        </w:tc>
        <w:tc>
          <w:tcPr>
            <w:tcW w:w="1933" w:type="dxa"/>
            <w:tcBorders>
              <w:top w:val="single" w:sz="6" w:space="0" w:color="C0C0C0"/>
              <w:left w:val="single" w:sz="2" w:space="0" w:color="808080"/>
            </w:tcBorders>
            <w:shd w:val="clear" w:color="auto" w:fill="E6E6E6"/>
            <w:tcMar>
              <w:top w:w="0" w:type="dxa"/>
              <w:left w:w="108" w:type="dxa"/>
              <w:bottom w:w="0" w:type="dxa"/>
              <w:right w:w="108" w:type="dxa"/>
            </w:tcMar>
            <w:vAlign w:val="center"/>
          </w:tcPr>
          <w:p w14:paraId="1FE4495C"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6" w:space="0" w:color="C0C0C0"/>
              <w:left w:val="single" w:sz="2" w:space="0" w:color="808080"/>
              <w:right w:val="single" w:sz="2" w:space="0" w:color="808080"/>
            </w:tcBorders>
            <w:shd w:val="clear" w:color="auto" w:fill="E6E6E6"/>
            <w:tcMar>
              <w:top w:w="0" w:type="dxa"/>
              <w:left w:w="108" w:type="dxa"/>
              <w:bottom w:w="0" w:type="dxa"/>
              <w:right w:w="108" w:type="dxa"/>
            </w:tcMar>
            <w:vAlign w:val="center"/>
          </w:tcPr>
          <w:p w14:paraId="13DF0379"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0579EFC1" w14:textId="77777777">
        <w:trPr>
          <w:trHeight w:val="55"/>
        </w:trPr>
        <w:tc>
          <w:tcPr>
            <w:tcW w:w="2563" w:type="dxa"/>
            <w:gridSpan w:val="5"/>
            <w:tcBorders>
              <w:top w:val="single" w:sz="2" w:space="0" w:color="808080"/>
              <w:left w:val="single" w:sz="2" w:space="0" w:color="808080"/>
            </w:tcBorders>
            <w:shd w:val="clear" w:color="auto" w:fill="E6E6E6"/>
            <w:tcMar>
              <w:top w:w="0" w:type="dxa"/>
              <w:left w:w="108" w:type="dxa"/>
              <w:bottom w:w="0" w:type="dxa"/>
              <w:right w:w="108" w:type="dxa"/>
            </w:tcMar>
            <w:vAlign w:val="center"/>
          </w:tcPr>
          <w:p w14:paraId="08B4882B" w14:textId="77777777" w:rsidR="002D465A" w:rsidRDefault="002D465A">
            <w:pPr>
              <w:pStyle w:val="Standard"/>
              <w:snapToGrid w:val="0"/>
              <w:ind w:right="-79"/>
              <w:jc w:val="center"/>
              <w:rPr>
                <w:rFonts w:ascii="Arial" w:eastAsia="Wingdings" w:hAnsi="Arial" w:cs="Arial"/>
                <w:b/>
                <w:color w:val="FFFFFF"/>
                <w:sz w:val="6"/>
                <w:szCs w:val="22"/>
              </w:rPr>
            </w:pPr>
          </w:p>
        </w:tc>
        <w:tc>
          <w:tcPr>
            <w:tcW w:w="11270" w:type="dxa"/>
            <w:gridSpan w:val="3"/>
            <w:tcBorders>
              <w:top w:val="single" w:sz="2" w:space="0" w:color="808080"/>
              <w:left w:val="single" w:sz="2" w:space="0" w:color="808080"/>
            </w:tcBorders>
            <w:shd w:val="clear" w:color="auto" w:fill="E6E6E6"/>
            <w:tcMar>
              <w:top w:w="0" w:type="dxa"/>
              <w:left w:w="108" w:type="dxa"/>
              <w:bottom w:w="0" w:type="dxa"/>
              <w:right w:w="108" w:type="dxa"/>
            </w:tcMar>
            <w:vAlign w:val="center"/>
          </w:tcPr>
          <w:p w14:paraId="10D88981" w14:textId="77777777" w:rsidR="002D465A" w:rsidRDefault="002D465A">
            <w:pPr>
              <w:pStyle w:val="Standard"/>
              <w:snapToGrid w:val="0"/>
              <w:ind w:right="-79"/>
              <w:jc w:val="center"/>
              <w:rPr>
                <w:rFonts w:ascii="Arial" w:eastAsia="Wingdings" w:hAnsi="Arial" w:cs="Arial"/>
                <w:b/>
                <w:color w:val="FFFFFF"/>
                <w:sz w:val="16"/>
                <w:szCs w:val="16"/>
              </w:rPr>
            </w:pPr>
          </w:p>
        </w:tc>
        <w:tc>
          <w:tcPr>
            <w:tcW w:w="1750" w:type="dxa"/>
            <w:tcBorders>
              <w:top w:val="single" w:sz="2" w:space="0" w:color="808080"/>
              <w:left w:val="single" w:sz="2" w:space="0" w:color="808080"/>
              <w:right w:val="single" w:sz="2" w:space="0" w:color="808080"/>
            </w:tcBorders>
            <w:shd w:val="clear" w:color="auto" w:fill="E6E6E6"/>
            <w:tcMar>
              <w:top w:w="0" w:type="dxa"/>
              <w:left w:w="108" w:type="dxa"/>
              <w:bottom w:w="0" w:type="dxa"/>
              <w:right w:w="108" w:type="dxa"/>
            </w:tcMar>
            <w:vAlign w:val="center"/>
          </w:tcPr>
          <w:p w14:paraId="5E1FCFF6" w14:textId="77777777" w:rsidR="002D465A" w:rsidRDefault="002D465A">
            <w:pPr>
              <w:pStyle w:val="Standard"/>
              <w:snapToGrid w:val="0"/>
              <w:ind w:right="-79"/>
              <w:jc w:val="center"/>
              <w:rPr>
                <w:rFonts w:ascii="Arial" w:eastAsia="Wingdings" w:hAnsi="Arial" w:cs="Arial"/>
                <w:b/>
                <w:color w:val="FFFFFF"/>
                <w:sz w:val="16"/>
                <w:szCs w:val="16"/>
              </w:rPr>
            </w:pPr>
          </w:p>
        </w:tc>
      </w:tr>
      <w:tr w:rsidR="002D465A" w14:paraId="1F9B34CC" w14:textId="77777777">
        <w:trPr>
          <w:cantSplit/>
          <w:trHeight w:val="762"/>
        </w:trPr>
        <w:tc>
          <w:tcPr>
            <w:tcW w:w="443" w:type="dxa"/>
            <w:gridSpan w:val="2"/>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31EF7B5B" w14:textId="77777777" w:rsidR="002D465A" w:rsidRDefault="002D465A">
            <w:pPr>
              <w:pStyle w:val="Standard"/>
              <w:snapToGrid w:val="0"/>
              <w:ind w:right="-79"/>
              <w:jc w:val="both"/>
              <w:rPr>
                <w:rFonts w:ascii="Arial" w:eastAsia="Wingdings" w:hAnsi="Arial" w:cs="Arial"/>
                <w:b/>
                <w:color w:val="FFFFFF"/>
                <w:sz w:val="18"/>
                <w:szCs w:val="22"/>
              </w:rPr>
            </w:pPr>
          </w:p>
        </w:tc>
        <w:tc>
          <w:tcPr>
            <w:tcW w:w="9757" w:type="dxa"/>
            <w:gridSpan w:val="4"/>
            <w:tcBorders>
              <w:top w:val="single" w:sz="2" w:space="0" w:color="808080"/>
              <w:left w:val="single" w:sz="2" w:space="0" w:color="808080"/>
              <w:bottom w:val="single" w:sz="6" w:space="0" w:color="C0C0C0"/>
            </w:tcBorders>
            <w:tcMar>
              <w:top w:w="0" w:type="dxa"/>
              <w:left w:w="108" w:type="dxa"/>
              <w:bottom w:w="0" w:type="dxa"/>
              <w:right w:w="108" w:type="dxa"/>
            </w:tcMar>
            <w:vAlign w:val="center"/>
          </w:tcPr>
          <w:p w14:paraId="4B5C2D65" w14:textId="77777777" w:rsidR="002D465A" w:rsidRDefault="00F00097">
            <w:pPr>
              <w:pStyle w:val="Standard"/>
              <w:ind w:right="-79"/>
              <w:jc w:val="both"/>
            </w:pPr>
            <w:r>
              <w:rPr>
                <w:rFonts w:ascii="Arial" w:eastAsia="Wingdings" w:hAnsi="Arial" w:cs="Arial"/>
                <w:bCs/>
                <w:sz w:val="18"/>
              </w:rPr>
              <w:t xml:space="preserve">Lorsque le projet est susceptible d’affecter un ou des sites Natura 2000, l’étude d'incidence environnementale comporte l'évaluation au regard des objectifs de conservation de ces sites dont le contenu est défini à l’article R. 414-23 du code de l'environnement </w:t>
            </w:r>
            <w:r>
              <w:rPr>
                <w:rFonts w:ascii="Arial" w:eastAsia="Wingdings" w:hAnsi="Arial" w:cs="Arial"/>
                <w:bCs/>
                <w:i/>
                <w:sz w:val="18"/>
              </w:rPr>
              <w:t xml:space="preserve">[II. </w:t>
            </w:r>
            <w:proofErr w:type="gramStart"/>
            <w:r>
              <w:rPr>
                <w:rFonts w:ascii="Arial" w:eastAsia="Wingdings" w:hAnsi="Arial" w:cs="Arial"/>
                <w:bCs/>
                <w:i/>
                <w:sz w:val="18"/>
              </w:rPr>
              <w:t>de</w:t>
            </w:r>
            <w:proofErr w:type="gramEnd"/>
            <w:r>
              <w:rPr>
                <w:rFonts w:ascii="Arial" w:eastAsia="Wingdings" w:hAnsi="Arial" w:cs="Arial"/>
                <w:bCs/>
                <w:i/>
                <w:sz w:val="18"/>
              </w:rPr>
              <w:t xml:space="preserve"> l’article R. 181-14 du code de l’environnement].</w:t>
            </w:r>
          </w:p>
          <w:p w14:paraId="2A4665A4" w14:textId="77777777" w:rsidR="002D465A" w:rsidRDefault="00F00097">
            <w:pPr>
              <w:pStyle w:val="Standard"/>
              <w:snapToGrid w:val="0"/>
              <w:spacing w:before="20" w:after="40"/>
              <w:ind w:right="142"/>
              <w:jc w:val="both"/>
              <w:rPr>
                <w:rFonts w:ascii="Arial" w:eastAsia="Wingdings 2" w:hAnsi="Arial" w:cs="Arial"/>
                <w:sz w:val="18"/>
              </w:rPr>
            </w:pPr>
            <w:r>
              <w:rPr>
                <w:rFonts w:ascii="Wingdings 2" w:eastAsia="Wingdings" w:hAnsi="Wingdings 2" w:cs="Wingdings 2"/>
                <w:bCs/>
                <w:color w:val="000000"/>
                <w:sz w:val="28"/>
                <w:szCs w:val="28"/>
              </w:rPr>
              <w:t xml:space="preserve">  </w:t>
            </w:r>
            <w:r>
              <w:rPr>
                <w:rFonts w:ascii="Arial" w:eastAsia="Wingdings" w:hAnsi="Arial" w:cs="Arial"/>
                <w:bCs/>
                <w:color w:val="000000"/>
                <w:sz w:val="22"/>
                <w:szCs w:val="22"/>
              </w:rPr>
              <w:t>CONCERNE</w:t>
            </w:r>
            <w:r>
              <w:rPr>
                <w:rFonts w:ascii="Wingdings 2" w:eastAsia="Wingdings" w:hAnsi="Wingdings 2" w:cs="Wingdings 2"/>
                <w:bCs/>
                <w:color w:val="000000"/>
                <w:sz w:val="28"/>
                <w:szCs w:val="28"/>
              </w:rPr>
              <w:t xml:space="preserve">  </w:t>
            </w:r>
            <w:r>
              <w:rPr>
                <w:rFonts w:ascii="Wingdings 2" w:eastAsia="Wingdings" w:hAnsi="Wingdings 2" w:cs="Wingdings 2"/>
                <w:bCs/>
                <w:color w:val="000000"/>
                <w:sz w:val="28"/>
                <w:szCs w:val="28"/>
              </w:rPr>
              <w:t xml:space="preserve"> </w:t>
            </w:r>
            <w:r>
              <w:rPr>
                <w:rFonts w:ascii="Arial" w:eastAsia="Wingdings" w:hAnsi="Arial" w:cs="Arial"/>
                <w:bCs/>
                <w:color w:val="000000"/>
                <w:sz w:val="22"/>
                <w:szCs w:val="22"/>
              </w:rPr>
              <w:t>NON CONCERNE</w:t>
            </w:r>
          </w:p>
          <w:p w14:paraId="69B61845" w14:textId="77777777" w:rsidR="002D465A" w:rsidRDefault="002D465A">
            <w:pPr>
              <w:pStyle w:val="Standard"/>
              <w:ind w:right="-79"/>
              <w:jc w:val="center"/>
            </w:pPr>
          </w:p>
        </w:tc>
        <w:tc>
          <w:tcPr>
            <w:tcW w:w="1700" w:type="dxa"/>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09CE0B27" w14:textId="77777777" w:rsidR="002D465A" w:rsidRDefault="002D465A">
            <w:pPr>
              <w:pStyle w:val="Standard"/>
              <w:snapToGrid w:val="0"/>
              <w:ind w:right="-79"/>
              <w:jc w:val="center"/>
              <w:rPr>
                <w:rFonts w:ascii="Arial" w:eastAsia="Wingdings 2" w:hAnsi="Arial" w:cs="Arial"/>
                <w:b/>
                <w:color w:val="FFFFFF"/>
                <w:sz w:val="16"/>
                <w:szCs w:val="16"/>
              </w:rPr>
            </w:pPr>
          </w:p>
        </w:tc>
        <w:tc>
          <w:tcPr>
            <w:tcW w:w="1933" w:type="dxa"/>
            <w:tcBorders>
              <w:top w:val="single" w:sz="2" w:space="0" w:color="808080"/>
              <w:left w:val="single" w:sz="2" w:space="0" w:color="808080"/>
              <w:bottom w:val="single" w:sz="6" w:space="0" w:color="C0C0C0"/>
            </w:tcBorders>
            <w:shd w:val="clear" w:color="auto" w:fill="E6E6E6"/>
            <w:tcMar>
              <w:top w:w="0" w:type="dxa"/>
              <w:left w:w="108" w:type="dxa"/>
              <w:bottom w:w="0" w:type="dxa"/>
              <w:right w:w="108" w:type="dxa"/>
            </w:tcMar>
            <w:vAlign w:val="center"/>
          </w:tcPr>
          <w:p w14:paraId="408E82DA" w14:textId="77777777" w:rsidR="002D465A" w:rsidRDefault="002D465A">
            <w:pPr>
              <w:pStyle w:val="Standard"/>
              <w:snapToGrid w:val="0"/>
              <w:ind w:right="-79"/>
              <w:jc w:val="center"/>
              <w:rPr>
                <w:rFonts w:ascii="Arial" w:eastAsia="Wingdings 2" w:hAnsi="Arial" w:cs="Arial"/>
                <w:b/>
                <w:color w:val="FFFFFF"/>
                <w:sz w:val="16"/>
                <w:szCs w:val="16"/>
              </w:rPr>
            </w:pPr>
          </w:p>
        </w:tc>
        <w:tc>
          <w:tcPr>
            <w:tcW w:w="1750" w:type="dxa"/>
            <w:tcBorders>
              <w:top w:val="single" w:sz="2" w:space="0" w:color="808080"/>
              <w:left w:val="single" w:sz="2" w:space="0" w:color="808080"/>
              <w:bottom w:val="single" w:sz="6" w:space="0" w:color="C0C0C0"/>
              <w:right w:val="single" w:sz="2" w:space="0" w:color="808080"/>
            </w:tcBorders>
            <w:shd w:val="clear" w:color="auto" w:fill="E6E6E6"/>
            <w:tcMar>
              <w:top w:w="0" w:type="dxa"/>
              <w:left w:w="108" w:type="dxa"/>
              <w:bottom w:w="0" w:type="dxa"/>
              <w:right w:w="108" w:type="dxa"/>
            </w:tcMar>
            <w:vAlign w:val="center"/>
          </w:tcPr>
          <w:p w14:paraId="363EBB10" w14:textId="77777777" w:rsidR="002D465A" w:rsidRDefault="002D465A">
            <w:pPr>
              <w:pStyle w:val="Standard"/>
              <w:snapToGrid w:val="0"/>
              <w:ind w:right="-79"/>
              <w:jc w:val="center"/>
              <w:rPr>
                <w:rFonts w:ascii="Arial" w:eastAsia="Wingdings 2" w:hAnsi="Arial" w:cs="Arial"/>
                <w:b/>
                <w:color w:val="FFFFFF"/>
                <w:sz w:val="16"/>
                <w:szCs w:val="16"/>
              </w:rPr>
            </w:pPr>
          </w:p>
        </w:tc>
      </w:tr>
    </w:tbl>
    <w:p w14:paraId="204543BD" w14:textId="77777777" w:rsidR="002D465A" w:rsidRDefault="002D465A">
      <w:pPr>
        <w:pStyle w:val="Standard"/>
        <w:spacing w:before="120" w:after="120"/>
        <w:jc w:val="both"/>
      </w:pPr>
    </w:p>
    <w:p w14:paraId="1C446408" w14:textId="77777777" w:rsidR="002D465A" w:rsidRDefault="002D465A">
      <w:pPr>
        <w:pStyle w:val="Standard"/>
        <w:pageBreakBefore/>
        <w:spacing w:before="120" w:after="120"/>
        <w:jc w:val="both"/>
      </w:pPr>
    </w:p>
    <w:p w14:paraId="06BE4D7E" w14:textId="77777777" w:rsidR="002D465A" w:rsidRDefault="00F00097">
      <w:pPr>
        <w:pStyle w:val="Pieddepage"/>
        <w:tabs>
          <w:tab w:val="clear" w:pos="4536"/>
          <w:tab w:val="clear" w:pos="9072"/>
        </w:tabs>
        <w:rPr>
          <w:rFonts w:ascii="Century Gothic" w:hAnsi="Century Gothic" w:cs="Century Gothic"/>
          <w:color w:val="FFFFFF"/>
          <w:sz w:val="10"/>
          <w:szCs w:val="10"/>
        </w:rPr>
      </w:pPr>
      <w:r>
        <w:rPr>
          <w:rFonts w:ascii="Century Gothic" w:hAnsi="Century Gothic" w:cs="Century Gothic"/>
          <w:color w:val="FFFFFF"/>
          <w:sz w:val="10"/>
          <w:szCs w:val="10"/>
        </w:rPr>
        <w:t>1) Pièces o</w:t>
      </w:r>
    </w:p>
    <w:tbl>
      <w:tblPr>
        <w:tblW w:w="15480" w:type="dxa"/>
        <w:tblLayout w:type="fixed"/>
        <w:tblCellMar>
          <w:left w:w="10" w:type="dxa"/>
          <w:right w:w="10" w:type="dxa"/>
        </w:tblCellMar>
        <w:tblLook w:val="04A0" w:firstRow="1" w:lastRow="0" w:firstColumn="1" w:lastColumn="0" w:noHBand="0" w:noVBand="1"/>
      </w:tblPr>
      <w:tblGrid>
        <w:gridCol w:w="15480"/>
      </w:tblGrid>
      <w:tr w:rsidR="002D465A" w14:paraId="638C37F0" w14:textId="77777777">
        <w:trPr>
          <w:cantSplit/>
          <w:trHeight w:val="387"/>
        </w:trPr>
        <w:tc>
          <w:tcPr>
            <w:tcW w:w="15480" w:type="dxa"/>
            <w:tcBorders>
              <w:top w:val="single" w:sz="4" w:space="0" w:color="C0C0C0"/>
              <w:bottom w:val="single" w:sz="4" w:space="0" w:color="C0C0C0"/>
            </w:tcBorders>
            <w:shd w:val="clear" w:color="auto" w:fill="339966"/>
            <w:tcMar>
              <w:top w:w="0" w:type="dxa"/>
              <w:left w:w="70" w:type="dxa"/>
              <w:bottom w:w="0" w:type="dxa"/>
              <w:right w:w="70" w:type="dxa"/>
            </w:tcMar>
            <w:vAlign w:val="center"/>
          </w:tcPr>
          <w:p w14:paraId="4DAF924B" w14:textId="77777777" w:rsidR="002D465A" w:rsidRDefault="00F00097">
            <w:pPr>
              <w:pStyle w:val="Titre1"/>
              <w:ind w:left="50" w:hanging="50"/>
              <w:rPr>
                <w:rFonts w:cs="Arial"/>
                <w:color w:val="FFFFFF"/>
                <w:sz w:val="22"/>
                <w:szCs w:val="22"/>
              </w:rPr>
            </w:pPr>
            <w:r>
              <w:rPr>
                <w:rFonts w:cs="Arial"/>
                <w:color w:val="FFFFFF"/>
                <w:sz w:val="22"/>
                <w:szCs w:val="22"/>
              </w:rPr>
              <w:t>2) Pièces à joindre selon la nature ou la situation du projet :</w:t>
            </w:r>
          </w:p>
        </w:tc>
      </w:tr>
    </w:tbl>
    <w:p w14:paraId="154AD339" w14:textId="77777777" w:rsidR="002D465A" w:rsidRDefault="002D465A">
      <w:pPr>
        <w:pStyle w:val="Titre1"/>
        <w:jc w:val="both"/>
      </w:pPr>
    </w:p>
    <w:p w14:paraId="7295EDCC" w14:textId="77777777" w:rsidR="002D465A" w:rsidRDefault="00F00097">
      <w:pPr>
        <w:pStyle w:val="Standard"/>
        <w:rPr>
          <w:rFonts w:ascii="Arial" w:eastAsia="Wingdings 2" w:hAnsi="Arial" w:cs="Arial"/>
          <w:b/>
          <w:sz w:val="22"/>
          <w:szCs w:val="22"/>
          <w:u w:val="single"/>
        </w:rPr>
      </w:pPr>
      <w:r>
        <w:rPr>
          <w:rFonts w:ascii="Arial" w:eastAsia="Wingdings 2" w:hAnsi="Arial" w:cs="Arial"/>
          <w:b/>
          <w:sz w:val="22"/>
          <w:szCs w:val="22"/>
          <w:u w:val="single"/>
        </w:rPr>
        <w:t>VOLET 1/. LOI SUR L’EAU ET LES MILIEUX AQUATIQUES</w:t>
      </w:r>
    </w:p>
    <w:p w14:paraId="7CD09EDF" w14:textId="0377071B" w:rsidR="002D465A" w:rsidRDefault="002D465A">
      <w:pPr>
        <w:pStyle w:val="Standard"/>
        <w:rPr>
          <w:rFonts w:ascii="Arial" w:eastAsia="Wingdings 2" w:hAnsi="Arial" w:cs="Arial"/>
          <w:b/>
          <w:sz w:val="22"/>
          <w:szCs w:val="22"/>
          <w:u w:val="single"/>
        </w:rPr>
      </w:pPr>
    </w:p>
    <w:p w14:paraId="6A6BC346" w14:textId="77777777" w:rsidR="002D465A" w:rsidRDefault="00F00097">
      <w:pPr>
        <w:pStyle w:val="Standard"/>
        <w:snapToGrid w:val="0"/>
        <w:spacing w:before="20" w:after="40"/>
        <w:ind w:right="142"/>
        <w:jc w:val="both"/>
      </w:pPr>
      <w:r>
        <w:rPr>
          <w:rFonts w:ascii="Wingdings 2" w:eastAsia="Wingdings 2" w:hAnsi="Wingdings 2" w:cs="Wingdings 2"/>
          <w:b/>
          <w:bCs/>
          <w:color w:val="000000"/>
          <w:sz w:val="28"/>
          <w:szCs w:val="28"/>
        </w:rPr>
        <w:t xml:space="preserve">  </w:t>
      </w:r>
      <w:r w:rsidRPr="005D0700">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p w14:paraId="432F54C8" w14:textId="17D544C8" w:rsidR="002D465A" w:rsidRDefault="002D465A">
      <w:pPr>
        <w:pStyle w:val="Standard"/>
        <w:snapToGrid w:val="0"/>
        <w:spacing w:before="20" w:after="40"/>
        <w:ind w:right="142"/>
        <w:jc w:val="both"/>
        <w:rPr>
          <w:rFonts w:ascii="Arial" w:eastAsia="Wingdings 2" w:hAnsi="Arial" w:cs="Arial"/>
          <w:b/>
          <w:bCs/>
          <w:color w:val="000000"/>
          <w:sz w:val="22"/>
          <w:szCs w:val="22"/>
        </w:rPr>
      </w:pPr>
    </w:p>
    <w:p w14:paraId="09D45C45" w14:textId="77777777" w:rsidR="002D465A" w:rsidRDefault="00F00097">
      <w:pPr>
        <w:pStyle w:val="Standard"/>
        <w:snapToGrid w:val="0"/>
        <w:spacing w:before="20" w:after="40"/>
        <w:ind w:right="142"/>
        <w:jc w:val="both"/>
        <w:rPr>
          <w:rFonts w:ascii="Wingdings 2" w:eastAsia="Wingdings 2" w:hAnsi="Wingdings 2" w:cs="Wingdings 2"/>
          <w:b/>
          <w:bCs/>
          <w:color w:val="000000"/>
          <w:sz w:val="28"/>
          <w:szCs w:val="28"/>
        </w:rPr>
      </w:pPr>
      <w:proofErr w:type="gramStart"/>
      <w:r>
        <w:rPr>
          <w:rFonts w:ascii="Arial" w:eastAsia="Wingdings 2" w:hAnsi="Arial" w:cs="Arial"/>
          <w:b/>
          <w:bCs/>
          <w:color w:val="000000"/>
          <w:sz w:val="22"/>
          <w:szCs w:val="22"/>
        </w:rPr>
        <w:t>si</w:t>
      </w:r>
      <w:proofErr w:type="gramEnd"/>
      <w:r>
        <w:rPr>
          <w:rFonts w:ascii="Arial" w:eastAsia="Wingdings 2" w:hAnsi="Arial" w:cs="Arial"/>
          <w:b/>
          <w:bCs/>
          <w:color w:val="000000"/>
          <w:sz w:val="22"/>
          <w:szCs w:val="22"/>
        </w:rPr>
        <w:t xml:space="preserve"> concerné voir ci-dessous, sinon passer au volet suivant</w:t>
      </w:r>
    </w:p>
    <w:p w14:paraId="32E46DDA" w14:textId="77777777" w:rsidR="002D465A" w:rsidRDefault="00F00097">
      <w:pPr>
        <w:pStyle w:val="Titre1"/>
        <w:ind w:left="0"/>
        <w:jc w:val="both"/>
        <w:rPr>
          <w:rFonts w:eastAsia="Wingdings 2" w:cs="Arial"/>
          <w:color w:val="FFFFFF"/>
          <w:sz w:val="6"/>
          <w:szCs w:val="28"/>
        </w:rPr>
      </w:pPr>
      <w:r>
        <w:rPr>
          <w:rFonts w:eastAsia="Wingdings 2" w:cs="Arial"/>
          <w:color w:val="FFFFFF"/>
          <w:sz w:val="6"/>
          <w:szCs w:val="28"/>
        </w:rPr>
        <w:t>Collecte et traitement des eaux usées : dossiers :</w:t>
      </w:r>
    </w:p>
    <w:tbl>
      <w:tblPr>
        <w:tblW w:w="15700" w:type="dxa"/>
        <w:tblInd w:w="-227" w:type="dxa"/>
        <w:tblLayout w:type="fixed"/>
        <w:tblCellMar>
          <w:left w:w="10" w:type="dxa"/>
          <w:right w:w="10" w:type="dxa"/>
        </w:tblCellMar>
        <w:tblLook w:val="04A0" w:firstRow="1" w:lastRow="0" w:firstColumn="1" w:lastColumn="0" w:noHBand="0" w:noVBand="1"/>
      </w:tblPr>
      <w:tblGrid>
        <w:gridCol w:w="222"/>
        <w:gridCol w:w="1086"/>
        <w:gridCol w:w="8775"/>
        <w:gridCol w:w="83"/>
        <w:gridCol w:w="1851"/>
        <w:gridCol w:w="1933"/>
        <w:gridCol w:w="1750"/>
      </w:tblGrid>
      <w:tr w:rsidR="002D465A" w14:paraId="0E12E4EA" w14:textId="77777777">
        <w:trPr>
          <w:cantSplit/>
          <w:trHeight w:val="684"/>
        </w:trPr>
        <w:tc>
          <w:tcPr>
            <w:tcW w:w="222" w:type="dxa"/>
            <w:tcBorders>
              <w:left w:val="single" w:sz="2" w:space="0" w:color="808080"/>
            </w:tcBorders>
            <w:shd w:val="clear" w:color="auto" w:fill="E6E6E6"/>
            <w:tcMar>
              <w:top w:w="0" w:type="dxa"/>
              <w:left w:w="0" w:type="dxa"/>
              <w:bottom w:w="0" w:type="dxa"/>
              <w:right w:w="0" w:type="dxa"/>
            </w:tcMar>
            <w:vAlign w:val="center"/>
          </w:tcPr>
          <w:p w14:paraId="0057132D" w14:textId="77777777" w:rsidR="002D465A" w:rsidRDefault="002D465A">
            <w:pPr>
              <w:pStyle w:val="Standard"/>
              <w:snapToGrid w:val="0"/>
              <w:spacing w:before="20" w:after="40"/>
              <w:ind w:right="142"/>
              <w:jc w:val="both"/>
            </w:pPr>
          </w:p>
        </w:tc>
        <w:tc>
          <w:tcPr>
            <w:tcW w:w="9861"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278743B2" w14:textId="6BBC714A" w:rsidR="002D465A" w:rsidRDefault="005D0700">
            <w:pPr>
              <w:pStyle w:val="Standard"/>
              <w:snapToGrid w:val="0"/>
              <w:spacing w:before="20" w:after="40"/>
              <w:ind w:right="142"/>
              <w:jc w:val="both"/>
            </w:pPr>
            <w:r>
              <w:rPr>
                <w:rFonts w:ascii="Wingdings 2" w:eastAsia="Wingdings 2" w:hAnsi="Wingdings 2" w:cs="Wingdings 2"/>
                <w:b/>
                <w:noProof/>
                <w:sz w:val="28"/>
                <w:szCs w:val="28"/>
              </w:rPr>
              <mc:AlternateContent>
                <mc:Choice Requires="wps">
                  <w:drawing>
                    <wp:anchor distT="0" distB="0" distL="114300" distR="114300" simplePos="0" relativeHeight="251747328" behindDoc="0" locked="0" layoutInCell="1" allowOverlap="1" wp14:anchorId="3758F087" wp14:editId="1B5A43FE">
                      <wp:simplePos x="0" y="0"/>
                      <wp:positionH relativeFrom="column">
                        <wp:posOffset>1619250</wp:posOffset>
                      </wp:positionH>
                      <wp:positionV relativeFrom="paragraph">
                        <wp:posOffset>-791210</wp:posOffset>
                      </wp:positionV>
                      <wp:extent cx="285750" cy="29527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074BF388"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F087" id="Zone de texte 47" o:spid="_x0000_s1077" type="#_x0000_t202" style="position:absolute;left:0;text-align:left;margin-left:127.5pt;margin-top:-62.3pt;width:22.5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" filled="f" stroked="f" strokeweight=".5pt">
                      <v:textbox>
                        <w:txbxContent>
                          <w:p w14:paraId="074BF388"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p>
        </w:tc>
        <w:tc>
          <w:tcPr>
            <w:tcW w:w="1934" w:type="dxa"/>
            <w:gridSpan w:val="2"/>
            <w:tcBorders>
              <w:top w:val="single" w:sz="4" w:space="0" w:color="808080"/>
              <w:left w:val="single" w:sz="4" w:space="0" w:color="808080"/>
              <w:bottom w:val="single" w:sz="4" w:space="0" w:color="808080"/>
            </w:tcBorders>
            <w:shd w:val="clear" w:color="auto" w:fill="E6E6E6"/>
            <w:tcMar>
              <w:top w:w="0" w:type="dxa"/>
              <w:left w:w="0" w:type="dxa"/>
              <w:bottom w:w="0" w:type="dxa"/>
              <w:right w:w="0" w:type="dxa"/>
            </w:tcMar>
            <w:vAlign w:val="center"/>
          </w:tcPr>
          <w:p w14:paraId="0B3CCCCD"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33" w:type="dxa"/>
            <w:tcBorders>
              <w:top w:val="single" w:sz="4" w:space="0" w:color="808080"/>
              <w:left w:val="single" w:sz="4" w:space="0" w:color="808080"/>
              <w:bottom w:val="single" w:sz="4" w:space="0" w:color="808080"/>
            </w:tcBorders>
            <w:shd w:val="clear" w:color="auto" w:fill="E6E6E6"/>
            <w:tcMar>
              <w:top w:w="0" w:type="dxa"/>
              <w:left w:w="0" w:type="dxa"/>
              <w:bottom w:w="0" w:type="dxa"/>
              <w:right w:w="0" w:type="dxa"/>
            </w:tcMar>
            <w:vAlign w:val="center"/>
          </w:tcPr>
          <w:p w14:paraId="36897AC3"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50" w:type="dxa"/>
            <w:tcBorders>
              <w:top w:val="single" w:sz="4" w:space="0" w:color="808080"/>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53375DB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35DB4FD5" w14:textId="77777777">
        <w:trPr>
          <w:cantSplit/>
          <w:trHeight w:val="684"/>
        </w:trPr>
        <w:tc>
          <w:tcPr>
            <w:tcW w:w="222" w:type="dxa"/>
            <w:tcBorders>
              <w:left w:val="single" w:sz="2" w:space="0" w:color="808080"/>
            </w:tcBorders>
            <w:shd w:val="clear" w:color="auto" w:fill="E6E6E6"/>
            <w:tcMar>
              <w:top w:w="0" w:type="dxa"/>
              <w:left w:w="0" w:type="dxa"/>
              <w:bottom w:w="0" w:type="dxa"/>
              <w:right w:w="0" w:type="dxa"/>
            </w:tcMar>
            <w:vAlign w:val="center"/>
          </w:tcPr>
          <w:p w14:paraId="05E497AA" w14:textId="77777777" w:rsidR="002D465A" w:rsidRDefault="002D465A">
            <w:pPr>
              <w:pStyle w:val="Standard"/>
              <w:snapToGrid w:val="0"/>
              <w:spacing w:before="20" w:after="40"/>
              <w:ind w:right="142"/>
              <w:jc w:val="both"/>
            </w:pPr>
          </w:p>
        </w:tc>
        <w:tc>
          <w:tcPr>
            <w:tcW w:w="9861" w:type="dxa"/>
            <w:gridSpan w:val="2"/>
            <w:tcBorders>
              <w:left w:val="single" w:sz="4" w:space="0" w:color="C0C0C0"/>
              <w:bottom w:val="single" w:sz="4" w:space="0" w:color="808080"/>
            </w:tcBorders>
            <w:tcMar>
              <w:top w:w="0" w:type="dxa"/>
              <w:left w:w="0" w:type="dxa"/>
              <w:bottom w:w="0" w:type="dxa"/>
              <w:right w:w="0" w:type="dxa"/>
            </w:tcMar>
            <w:vAlign w:val="center"/>
          </w:tcPr>
          <w:p w14:paraId="2D9B0025" w14:textId="77777777" w:rsidR="002D465A" w:rsidRDefault="00F00097">
            <w:pPr>
              <w:pStyle w:val="Standard"/>
              <w:snapToGrid w:val="0"/>
              <w:spacing w:before="20" w:after="40"/>
              <w:ind w:right="142"/>
              <w:jc w:val="both"/>
            </w:pPr>
            <w:bookmarkStart w:id="2" w:name="neuf"/>
            <w:r>
              <w:rPr>
                <w:rStyle w:val="Style1Car"/>
              </w:rPr>
              <w:t>P.J. n°9.</w:t>
            </w:r>
            <w:r>
              <w:rPr>
                <w:rFonts w:ascii="Arial" w:eastAsia="Wingdings 2" w:hAnsi="Arial" w:cs="Arial"/>
                <w:b/>
                <w:bCs/>
                <w:sz w:val="18"/>
              </w:rPr>
              <w:t xml:space="preserve"> </w:t>
            </w:r>
            <w:bookmarkEnd w:id="2"/>
            <w:r>
              <w:rPr>
                <w:rFonts w:ascii="Arial" w:eastAsia="Wingdings 2" w:hAnsi="Arial" w:cs="Arial"/>
                <w:bCs/>
                <w:sz w:val="18"/>
              </w:rPr>
              <w:t>-</w:t>
            </w:r>
            <w:r>
              <w:rPr>
                <w:rFonts w:ascii="Arial" w:eastAsia="Wingdings 2" w:hAnsi="Arial" w:cs="Arial"/>
                <w:b/>
                <w:bCs/>
                <w:sz w:val="18"/>
              </w:rPr>
              <w:t xml:space="preserve"> </w:t>
            </w:r>
            <w:r>
              <w:rPr>
                <w:rFonts w:ascii="Arial" w:eastAsia="Wingdings 2" w:hAnsi="Arial" w:cs="Arial"/>
                <w:bCs/>
                <w:sz w:val="18"/>
              </w:rPr>
              <w:t>Une description du système de collecte des eaux usées, comprenant </w:t>
            </w:r>
            <w:r>
              <w:rPr>
                <w:rFonts w:ascii="Arial" w:eastAsia="Wingdings 2" w:hAnsi="Arial" w:cs="Arial"/>
                <w:bCs/>
                <w:i/>
                <w:sz w:val="18"/>
              </w:rPr>
              <w:t>[1° du I. de l’article D. 181-15-1 du code de l’environnement]</w:t>
            </w:r>
            <w:r>
              <w:rPr>
                <w:rFonts w:ascii="Arial" w:eastAsia="Wingdings 2" w:hAnsi="Arial" w:cs="Arial"/>
                <w:bCs/>
                <w:sz w:val="18"/>
              </w:rPr>
              <w:t> </w:t>
            </w:r>
            <w:r>
              <w:rPr>
                <w:rFonts w:ascii="Arial" w:eastAsia="Wingdings 2" w:hAnsi="Arial" w:cs="Arial"/>
                <w:b/>
                <w:bCs/>
                <w:sz w:val="18"/>
              </w:rPr>
              <w:t>:</w:t>
            </w:r>
          </w:p>
        </w:tc>
        <w:tc>
          <w:tcPr>
            <w:tcW w:w="1934" w:type="dxa"/>
            <w:gridSpan w:val="2"/>
            <w:tcBorders>
              <w:left w:val="single" w:sz="4" w:space="0" w:color="808080"/>
              <w:bottom w:val="single" w:sz="4" w:space="0" w:color="808080"/>
            </w:tcBorders>
            <w:shd w:val="clear" w:color="auto" w:fill="E6E6E6"/>
            <w:tcMar>
              <w:top w:w="0" w:type="dxa"/>
              <w:left w:w="0" w:type="dxa"/>
              <w:bottom w:w="0" w:type="dxa"/>
              <w:right w:w="0" w:type="dxa"/>
            </w:tcMar>
            <w:vAlign w:val="center"/>
          </w:tcPr>
          <w:p w14:paraId="2E614570" w14:textId="77777777" w:rsidR="002D465A" w:rsidRDefault="002D465A">
            <w:pPr>
              <w:pStyle w:val="Standard"/>
              <w:snapToGrid w:val="0"/>
              <w:ind w:left="-94"/>
              <w:jc w:val="center"/>
              <w:rPr>
                <w:rFonts w:ascii="Arial" w:eastAsia="Wingdings 2" w:hAnsi="Arial" w:cs="Arial"/>
                <w:b/>
                <w:bCs/>
                <w:sz w:val="16"/>
                <w:szCs w:val="16"/>
              </w:rPr>
            </w:pPr>
          </w:p>
        </w:tc>
        <w:tc>
          <w:tcPr>
            <w:tcW w:w="1933" w:type="dxa"/>
            <w:tcBorders>
              <w:left w:val="single" w:sz="4" w:space="0" w:color="808080"/>
              <w:bottom w:val="single" w:sz="4" w:space="0" w:color="808080"/>
            </w:tcBorders>
            <w:shd w:val="clear" w:color="auto" w:fill="E6E6E6"/>
            <w:tcMar>
              <w:top w:w="0" w:type="dxa"/>
              <w:left w:w="0" w:type="dxa"/>
              <w:bottom w:w="0" w:type="dxa"/>
              <w:right w:w="0" w:type="dxa"/>
            </w:tcMar>
            <w:vAlign w:val="center"/>
          </w:tcPr>
          <w:p w14:paraId="64B1A3CA" w14:textId="77777777" w:rsidR="002D465A" w:rsidRDefault="002D465A">
            <w:pPr>
              <w:pStyle w:val="Standard"/>
              <w:snapToGrid w:val="0"/>
              <w:ind w:left="-94"/>
              <w:jc w:val="center"/>
              <w:rPr>
                <w:rFonts w:ascii="Arial" w:eastAsia="Wingdings 2" w:hAnsi="Arial" w:cs="Arial"/>
                <w:b/>
                <w:bCs/>
                <w:sz w:val="16"/>
                <w:szCs w:val="16"/>
              </w:rPr>
            </w:pPr>
          </w:p>
        </w:tc>
        <w:tc>
          <w:tcPr>
            <w:tcW w:w="1750" w:type="dxa"/>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0DE56EE0" w14:textId="77777777" w:rsidR="002D465A" w:rsidRDefault="002D465A">
            <w:pPr>
              <w:pStyle w:val="Standard"/>
              <w:snapToGrid w:val="0"/>
              <w:ind w:left="-94"/>
              <w:jc w:val="center"/>
              <w:rPr>
                <w:rFonts w:ascii="Arial" w:eastAsia="Wingdings 2" w:hAnsi="Arial" w:cs="Arial"/>
                <w:b/>
                <w:bCs/>
                <w:sz w:val="16"/>
                <w:szCs w:val="16"/>
              </w:rPr>
            </w:pPr>
          </w:p>
        </w:tc>
      </w:tr>
      <w:tr w:rsidR="002D465A" w14:paraId="45289FFE" w14:textId="77777777">
        <w:trPr>
          <w:trHeight w:hRule="exact" w:val="57"/>
        </w:trPr>
        <w:tc>
          <w:tcPr>
            <w:tcW w:w="10083" w:type="dxa"/>
            <w:gridSpan w:val="3"/>
            <w:tcBorders>
              <w:left w:val="single" w:sz="2" w:space="0" w:color="808080"/>
            </w:tcBorders>
            <w:shd w:val="clear" w:color="auto" w:fill="E6E6E6"/>
            <w:tcMar>
              <w:top w:w="0" w:type="dxa"/>
              <w:left w:w="0" w:type="dxa"/>
              <w:bottom w:w="0" w:type="dxa"/>
              <w:right w:w="0" w:type="dxa"/>
            </w:tcMar>
            <w:vAlign w:val="center"/>
          </w:tcPr>
          <w:p w14:paraId="39926AA8" w14:textId="77777777" w:rsidR="002D465A" w:rsidRDefault="002D465A">
            <w:pPr>
              <w:pStyle w:val="Standard"/>
              <w:snapToGrid w:val="0"/>
              <w:ind w:left="-94"/>
              <w:jc w:val="center"/>
              <w:rPr>
                <w:rFonts w:ascii="Arial" w:eastAsia="Wingdings 2" w:hAnsi="Arial" w:cs="Arial"/>
                <w:b/>
                <w:sz w:val="6"/>
                <w:szCs w:val="28"/>
              </w:rPr>
            </w:pPr>
          </w:p>
        </w:tc>
        <w:tc>
          <w:tcPr>
            <w:tcW w:w="83" w:type="dxa"/>
            <w:tcBorders>
              <w:left w:val="single" w:sz="4" w:space="0" w:color="808080"/>
              <w:bottom w:val="single" w:sz="4" w:space="0" w:color="808080"/>
            </w:tcBorders>
            <w:shd w:val="clear" w:color="auto" w:fill="E6E6E6"/>
            <w:tcMar>
              <w:top w:w="0" w:type="dxa"/>
              <w:left w:w="0" w:type="dxa"/>
              <w:bottom w:w="0" w:type="dxa"/>
              <w:right w:w="0" w:type="dxa"/>
            </w:tcMar>
          </w:tcPr>
          <w:p w14:paraId="4112856D" w14:textId="77777777" w:rsidR="002D465A" w:rsidRDefault="002D465A">
            <w:pPr>
              <w:pStyle w:val="Standard"/>
              <w:snapToGrid w:val="0"/>
              <w:jc w:val="center"/>
              <w:rPr>
                <w:rFonts w:ascii="Arial" w:eastAsia="Wingdings 2" w:hAnsi="Arial" w:cs="Arial"/>
                <w:b/>
                <w:sz w:val="16"/>
                <w:szCs w:val="16"/>
              </w:rPr>
            </w:pPr>
          </w:p>
        </w:tc>
        <w:tc>
          <w:tcPr>
            <w:tcW w:w="5534" w:type="dxa"/>
            <w:gridSpan w:val="3"/>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tcPr>
          <w:p w14:paraId="7E956AA1" w14:textId="77777777" w:rsidR="002D465A" w:rsidRDefault="002D465A">
            <w:pPr>
              <w:pStyle w:val="Standard"/>
              <w:snapToGrid w:val="0"/>
              <w:jc w:val="center"/>
              <w:rPr>
                <w:rFonts w:ascii="Arial" w:eastAsia="Wingdings 2" w:hAnsi="Arial" w:cs="Arial"/>
                <w:b/>
                <w:sz w:val="16"/>
                <w:szCs w:val="16"/>
              </w:rPr>
            </w:pPr>
          </w:p>
        </w:tc>
      </w:tr>
      <w:tr w:rsidR="002D465A" w14:paraId="1907A150" w14:textId="77777777">
        <w:trPr>
          <w:cantSplit/>
          <w:trHeight w:hRule="exact" w:val="1219"/>
        </w:trPr>
        <w:tc>
          <w:tcPr>
            <w:tcW w:w="1308" w:type="dxa"/>
            <w:gridSpan w:val="2"/>
            <w:tcBorders>
              <w:left w:val="single" w:sz="2" w:space="0" w:color="808080"/>
            </w:tcBorders>
            <w:shd w:val="clear" w:color="auto" w:fill="E6E6E6"/>
            <w:tcMar>
              <w:top w:w="0" w:type="dxa"/>
              <w:left w:w="0" w:type="dxa"/>
              <w:bottom w:w="0" w:type="dxa"/>
              <w:right w:w="0" w:type="dxa"/>
            </w:tcMar>
            <w:vAlign w:val="center"/>
          </w:tcPr>
          <w:p w14:paraId="428EB6B4" w14:textId="77777777" w:rsidR="002D465A" w:rsidRDefault="002D465A">
            <w:pPr>
              <w:pStyle w:val="Standard"/>
              <w:snapToGrid w:val="0"/>
              <w:spacing w:before="20" w:after="40"/>
              <w:ind w:right="142"/>
              <w:jc w:val="both"/>
              <w:rPr>
                <w:rFonts w:ascii="Arial" w:eastAsia="Wingdings 2" w:hAnsi="Arial" w:cs="Arial"/>
                <w:b/>
                <w:bCs/>
                <w:sz w:val="6"/>
                <w:szCs w:val="28"/>
              </w:rPr>
            </w:pPr>
          </w:p>
          <w:p w14:paraId="7803F2A6" w14:textId="77777777" w:rsidR="002D465A" w:rsidRDefault="002D465A">
            <w:pPr>
              <w:pStyle w:val="Standard"/>
              <w:spacing w:before="20" w:after="40"/>
              <w:ind w:right="142"/>
              <w:jc w:val="both"/>
              <w:rPr>
                <w:rFonts w:ascii="Arial" w:eastAsia="Wingdings 2" w:hAnsi="Arial" w:cs="Arial"/>
                <w:b/>
                <w:bCs/>
                <w:sz w:val="18"/>
                <w:szCs w:val="28"/>
              </w:rPr>
            </w:pPr>
          </w:p>
        </w:tc>
        <w:tc>
          <w:tcPr>
            <w:tcW w:w="87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4A80D3A6" w14:textId="77777777" w:rsidR="002D465A" w:rsidRDefault="00F00097">
            <w:pPr>
              <w:pStyle w:val="Standard"/>
              <w:spacing w:before="20" w:after="40"/>
              <w:ind w:right="142"/>
              <w:jc w:val="both"/>
            </w:pPr>
            <w:r>
              <w:rPr>
                <w:rFonts w:ascii="Arial" w:eastAsia="Wingdings 2" w:hAnsi="Arial" w:cs="Arial"/>
                <w:bCs/>
                <w:sz w:val="18"/>
              </w:rPr>
              <w:t xml:space="preserve">Une description de la zone desservie par le système de collecte et les conditions de raccordement des immeubles desservis, ainsi que les déversements d’eaux usées non domestiques existants, faisant apparaître, lorsqu’il s’agit d’une agglomération d’assainissement, le nom des communes qui la constituent et sa délimitation cartographique </w:t>
            </w:r>
            <w:r>
              <w:rPr>
                <w:rFonts w:ascii="Arial" w:eastAsia="Wingdings 2" w:hAnsi="Arial" w:cs="Arial"/>
                <w:bCs/>
                <w:i/>
                <w:sz w:val="18"/>
              </w:rPr>
              <w:t>[a) du 1° du I. de l’article D. 181-15-1 du code de l’environnement]</w:t>
            </w:r>
            <w:r>
              <w:rPr>
                <w:rFonts w:ascii="Arial" w:eastAsia="Wingdings 2" w:hAnsi="Arial" w:cs="Arial"/>
                <w:bCs/>
                <w:sz w:val="18"/>
              </w:rPr>
              <w:t> ;</w:t>
            </w:r>
          </w:p>
          <w:p w14:paraId="4B445F32" w14:textId="77777777" w:rsidR="002D465A" w:rsidRDefault="002D465A">
            <w:pPr>
              <w:pStyle w:val="Standard"/>
              <w:spacing w:before="20" w:after="40"/>
              <w:ind w:right="142"/>
              <w:jc w:val="both"/>
            </w:pPr>
          </w:p>
        </w:tc>
        <w:tc>
          <w:tcPr>
            <w:tcW w:w="1934" w:type="dxa"/>
            <w:gridSpan w:val="2"/>
            <w:tcBorders>
              <w:left w:val="single" w:sz="4" w:space="0" w:color="808080"/>
              <w:bottom w:val="single" w:sz="4" w:space="0" w:color="808080"/>
            </w:tcBorders>
            <w:shd w:val="clear" w:color="auto" w:fill="E6E6E6"/>
            <w:tcMar>
              <w:top w:w="0" w:type="dxa"/>
              <w:left w:w="0" w:type="dxa"/>
              <w:bottom w:w="0" w:type="dxa"/>
              <w:right w:w="0" w:type="dxa"/>
            </w:tcMar>
            <w:vAlign w:val="center"/>
          </w:tcPr>
          <w:p w14:paraId="1904DD7A" w14:textId="77777777" w:rsidR="002D465A" w:rsidRDefault="002D465A">
            <w:pPr>
              <w:pStyle w:val="Standard"/>
              <w:snapToGrid w:val="0"/>
              <w:ind w:left="-94"/>
              <w:jc w:val="center"/>
              <w:rPr>
                <w:rFonts w:ascii="Arial" w:eastAsia="Wingdings 2" w:hAnsi="Arial" w:cs="Arial"/>
                <w:b/>
                <w:sz w:val="16"/>
                <w:szCs w:val="16"/>
              </w:rPr>
            </w:pPr>
          </w:p>
        </w:tc>
        <w:tc>
          <w:tcPr>
            <w:tcW w:w="1933" w:type="dxa"/>
            <w:tcBorders>
              <w:left w:val="single" w:sz="4" w:space="0" w:color="808080"/>
              <w:bottom w:val="single" w:sz="4" w:space="0" w:color="808080"/>
            </w:tcBorders>
            <w:shd w:val="clear" w:color="auto" w:fill="E6E6E6"/>
            <w:tcMar>
              <w:top w:w="0" w:type="dxa"/>
              <w:left w:w="0" w:type="dxa"/>
              <w:bottom w:w="0" w:type="dxa"/>
              <w:right w:w="0" w:type="dxa"/>
            </w:tcMar>
            <w:vAlign w:val="center"/>
          </w:tcPr>
          <w:p w14:paraId="6AB162C4" w14:textId="77777777" w:rsidR="002D465A" w:rsidRDefault="002D465A">
            <w:pPr>
              <w:pStyle w:val="Standard"/>
              <w:snapToGrid w:val="0"/>
              <w:ind w:left="-94"/>
              <w:jc w:val="center"/>
              <w:rPr>
                <w:rFonts w:ascii="Arial" w:eastAsia="Wingdings 2" w:hAnsi="Arial" w:cs="Arial"/>
                <w:b/>
                <w:sz w:val="16"/>
                <w:szCs w:val="16"/>
              </w:rPr>
            </w:pPr>
          </w:p>
        </w:tc>
        <w:tc>
          <w:tcPr>
            <w:tcW w:w="1750" w:type="dxa"/>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3226E40D" w14:textId="77777777" w:rsidR="002D465A" w:rsidRDefault="002D465A">
            <w:pPr>
              <w:pStyle w:val="Standard"/>
              <w:snapToGrid w:val="0"/>
              <w:ind w:left="-94"/>
              <w:jc w:val="center"/>
              <w:rPr>
                <w:rFonts w:ascii="Arial" w:eastAsia="Wingdings 2" w:hAnsi="Arial" w:cs="Arial"/>
                <w:b/>
                <w:sz w:val="16"/>
                <w:szCs w:val="16"/>
              </w:rPr>
            </w:pPr>
          </w:p>
        </w:tc>
      </w:tr>
      <w:tr w:rsidR="002D465A" w14:paraId="3D70BDF3" w14:textId="77777777">
        <w:trPr>
          <w:trHeight w:hRule="exact" w:val="57"/>
        </w:trPr>
        <w:tc>
          <w:tcPr>
            <w:tcW w:w="10083" w:type="dxa"/>
            <w:gridSpan w:val="3"/>
            <w:tcBorders>
              <w:left w:val="single" w:sz="2" w:space="0" w:color="808080"/>
            </w:tcBorders>
            <w:shd w:val="clear" w:color="auto" w:fill="E6E6E6"/>
            <w:tcMar>
              <w:top w:w="0" w:type="dxa"/>
              <w:left w:w="0" w:type="dxa"/>
              <w:bottom w:w="0" w:type="dxa"/>
              <w:right w:w="0" w:type="dxa"/>
            </w:tcMar>
            <w:vAlign w:val="center"/>
          </w:tcPr>
          <w:p w14:paraId="54C444B1" w14:textId="77777777" w:rsidR="002D465A" w:rsidRDefault="002D465A">
            <w:pPr>
              <w:pStyle w:val="Standard"/>
              <w:snapToGrid w:val="0"/>
              <w:ind w:left="-94"/>
              <w:jc w:val="center"/>
              <w:rPr>
                <w:rFonts w:ascii="Arial" w:eastAsia="Wingdings 2" w:hAnsi="Arial" w:cs="Arial"/>
                <w:b/>
                <w:sz w:val="6"/>
                <w:szCs w:val="28"/>
              </w:rPr>
            </w:pPr>
          </w:p>
        </w:tc>
        <w:tc>
          <w:tcPr>
            <w:tcW w:w="83" w:type="dxa"/>
            <w:tcBorders>
              <w:left w:val="single" w:sz="4" w:space="0" w:color="808080"/>
              <w:bottom w:val="single" w:sz="4" w:space="0" w:color="808080"/>
            </w:tcBorders>
            <w:shd w:val="clear" w:color="auto" w:fill="E6E6E6"/>
            <w:tcMar>
              <w:top w:w="0" w:type="dxa"/>
              <w:left w:w="0" w:type="dxa"/>
              <w:bottom w:w="0" w:type="dxa"/>
              <w:right w:w="0" w:type="dxa"/>
            </w:tcMar>
          </w:tcPr>
          <w:p w14:paraId="088C10D9" w14:textId="77777777" w:rsidR="002D465A" w:rsidRDefault="002D465A">
            <w:pPr>
              <w:pStyle w:val="Standard"/>
              <w:snapToGrid w:val="0"/>
              <w:jc w:val="center"/>
              <w:rPr>
                <w:rFonts w:ascii="Arial" w:eastAsia="Wingdings 2" w:hAnsi="Arial" w:cs="Arial"/>
                <w:b/>
                <w:sz w:val="16"/>
                <w:szCs w:val="16"/>
              </w:rPr>
            </w:pPr>
          </w:p>
        </w:tc>
        <w:tc>
          <w:tcPr>
            <w:tcW w:w="5534" w:type="dxa"/>
            <w:gridSpan w:val="3"/>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tcPr>
          <w:p w14:paraId="006F0072" w14:textId="77777777" w:rsidR="002D465A" w:rsidRDefault="002D465A">
            <w:pPr>
              <w:pStyle w:val="Standard"/>
              <w:snapToGrid w:val="0"/>
              <w:jc w:val="center"/>
              <w:rPr>
                <w:rFonts w:ascii="Arial" w:eastAsia="Wingdings 2" w:hAnsi="Arial" w:cs="Arial"/>
                <w:b/>
                <w:sz w:val="16"/>
                <w:szCs w:val="16"/>
              </w:rPr>
            </w:pPr>
          </w:p>
        </w:tc>
      </w:tr>
      <w:tr w:rsidR="002D465A" w14:paraId="1E5C6206" w14:textId="77777777">
        <w:trPr>
          <w:cantSplit/>
          <w:trHeight w:hRule="exact" w:val="854"/>
        </w:trPr>
        <w:tc>
          <w:tcPr>
            <w:tcW w:w="1308" w:type="dxa"/>
            <w:gridSpan w:val="2"/>
            <w:tcBorders>
              <w:left w:val="single" w:sz="2" w:space="0" w:color="808080"/>
            </w:tcBorders>
            <w:shd w:val="clear" w:color="auto" w:fill="E6E6E6"/>
            <w:tcMar>
              <w:top w:w="0" w:type="dxa"/>
              <w:left w:w="0" w:type="dxa"/>
              <w:bottom w:w="0" w:type="dxa"/>
              <w:right w:w="0" w:type="dxa"/>
            </w:tcMar>
            <w:vAlign w:val="center"/>
          </w:tcPr>
          <w:p w14:paraId="2933F76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49A64351" w14:textId="77777777" w:rsidR="002D465A" w:rsidRDefault="00F00097">
            <w:pPr>
              <w:pStyle w:val="Standard"/>
              <w:spacing w:before="20" w:after="40"/>
              <w:ind w:right="142"/>
              <w:jc w:val="both"/>
            </w:pPr>
            <w:r>
              <w:rPr>
                <w:rFonts w:ascii="Arial" w:eastAsia="Wingdings 2" w:hAnsi="Arial" w:cs="Arial"/>
                <w:bCs/>
                <w:sz w:val="18"/>
              </w:rPr>
              <w:t xml:space="preserve">Une présentation de ses performances et des équipements destinés à limiter la variation des charges entrant dans la station d’épuration ou le dispositif d’assainissement non collectif </w:t>
            </w:r>
            <w:r>
              <w:rPr>
                <w:rFonts w:ascii="Arial" w:eastAsia="Wingdings 2" w:hAnsi="Arial" w:cs="Arial"/>
                <w:bCs/>
                <w:i/>
                <w:sz w:val="18"/>
              </w:rPr>
              <w:t>[b) du 1° du I. de l’article D. 181-15-1 du code de l’environnement] </w:t>
            </w:r>
            <w:r>
              <w:rPr>
                <w:rFonts w:ascii="Arial" w:eastAsia="Wingdings 2" w:hAnsi="Arial" w:cs="Arial"/>
                <w:bCs/>
                <w:sz w:val="18"/>
              </w:rPr>
              <w:t>;</w:t>
            </w:r>
          </w:p>
          <w:p w14:paraId="0A7156AB" w14:textId="77777777" w:rsidR="002D465A" w:rsidRDefault="002D465A">
            <w:pPr>
              <w:pStyle w:val="Standard"/>
              <w:spacing w:before="20" w:after="40"/>
              <w:ind w:right="142"/>
              <w:jc w:val="both"/>
            </w:pPr>
          </w:p>
        </w:tc>
        <w:tc>
          <w:tcPr>
            <w:tcW w:w="1934" w:type="dxa"/>
            <w:gridSpan w:val="2"/>
            <w:tcBorders>
              <w:left w:val="single" w:sz="4" w:space="0" w:color="808080"/>
              <w:bottom w:val="single" w:sz="4" w:space="0" w:color="808080"/>
            </w:tcBorders>
            <w:shd w:val="clear" w:color="auto" w:fill="E6E6E6"/>
            <w:tcMar>
              <w:top w:w="0" w:type="dxa"/>
              <w:left w:w="0" w:type="dxa"/>
              <w:bottom w:w="0" w:type="dxa"/>
              <w:right w:w="0" w:type="dxa"/>
            </w:tcMar>
            <w:vAlign w:val="center"/>
          </w:tcPr>
          <w:p w14:paraId="3916823D" w14:textId="77777777" w:rsidR="002D465A" w:rsidRDefault="002D465A">
            <w:pPr>
              <w:pStyle w:val="Standard"/>
              <w:snapToGrid w:val="0"/>
              <w:ind w:left="-94"/>
              <w:jc w:val="center"/>
              <w:rPr>
                <w:rFonts w:ascii="Arial" w:eastAsia="Wingdings 2" w:hAnsi="Arial" w:cs="Arial"/>
                <w:b/>
                <w:sz w:val="16"/>
                <w:szCs w:val="16"/>
              </w:rPr>
            </w:pPr>
          </w:p>
        </w:tc>
        <w:tc>
          <w:tcPr>
            <w:tcW w:w="1933" w:type="dxa"/>
            <w:tcBorders>
              <w:left w:val="single" w:sz="4" w:space="0" w:color="808080"/>
              <w:bottom w:val="single" w:sz="4" w:space="0" w:color="808080"/>
            </w:tcBorders>
            <w:shd w:val="clear" w:color="auto" w:fill="E6E6E6"/>
            <w:tcMar>
              <w:top w:w="0" w:type="dxa"/>
              <w:left w:w="0" w:type="dxa"/>
              <w:bottom w:w="0" w:type="dxa"/>
              <w:right w:w="0" w:type="dxa"/>
            </w:tcMar>
            <w:vAlign w:val="center"/>
          </w:tcPr>
          <w:p w14:paraId="2F8F26C4" w14:textId="77777777" w:rsidR="002D465A" w:rsidRDefault="002D465A">
            <w:pPr>
              <w:pStyle w:val="Standard"/>
              <w:snapToGrid w:val="0"/>
              <w:ind w:left="-94"/>
              <w:jc w:val="center"/>
              <w:rPr>
                <w:rFonts w:ascii="Arial" w:eastAsia="Wingdings 2" w:hAnsi="Arial" w:cs="Arial"/>
                <w:b/>
                <w:sz w:val="16"/>
                <w:szCs w:val="16"/>
              </w:rPr>
            </w:pPr>
          </w:p>
        </w:tc>
        <w:tc>
          <w:tcPr>
            <w:tcW w:w="1750" w:type="dxa"/>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21CF076B" w14:textId="77777777" w:rsidR="002D465A" w:rsidRDefault="002D465A">
            <w:pPr>
              <w:pStyle w:val="Standard"/>
              <w:snapToGrid w:val="0"/>
              <w:ind w:left="-94"/>
              <w:jc w:val="center"/>
              <w:rPr>
                <w:rFonts w:ascii="Arial" w:eastAsia="Wingdings 2" w:hAnsi="Arial" w:cs="Arial"/>
                <w:b/>
                <w:sz w:val="16"/>
                <w:szCs w:val="16"/>
              </w:rPr>
            </w:pPr>
          </w:p>
        </w:tc>
      </w:tr>
      <w:tr w:rsidR="002D465A" w14:paraId="31AADCB9" w14:textId="77777777">
        <w:trPr>
          <w:trHeight w:hRule="exact" w:val="57"/>
        </w:trPr>
        <w:tc>
          <w:tcPr>
            <w:tcW w:w="10083" w:type="dxa"/>
            <w:gridSpan w:val="3"/>
            <w:tcBorders>
              <w:left w:val="single" w:sz="2" w:space="0" w:color="808080"/>
            </w:tcBorders>
            <w:shd w:val="clear" w:color="auto" w:fill="E6E6E6"/>
            <w:tcMar>
              <w:top w:w="0" w:type="dxa"/>
              <w:left w:w="0" w:type="dxa"/>
              <w:bottom w:w="0" w:type="dxa"/>
              <w:right w:w="0" w:type="dxa"/>
            </w:tcMar>
            <w:vAlign w:val="center"/>
          </w:tcPr>
          <w:p w14:paraId="592944F6" w14:textId="77777777" w:rsidR="002D465A" w:rsidRDefault="002D465A">
            <w:pPr>
              <w:pStyle w:val="Standard"/>
              <w:snapToGrid w:val="0"/>
              <w:ind w:left="-94"/>
              <w:jc w:val="center"/>
              <w:rPr>
                <w:rFonts w:ascii="Arial" w:eastAsia="Wingdings 2" w:hAnsi="Arial" w:cs="Arial"/>
                <w:b/>
                <w:sz w:val="6"/>
                <w:szCs w:val="28"/>
              </w:rPr>
            </w:pPr>
          </w:p>
        </w:tc>
        <w:tc>
          <w:tcPr>
            <w:tcW w:w="83" w:type="dxa"/>
            <w:tcBorders>
              <w:left w:val="single" w:sz="4" w:space="0" w:color="808080"/>
              <w:bottom w:val="single" w:sz="4" w:space="0" w:color="808080"/>
            </w:tcBorders>
            <w:shd w:val="clear" w:color="auto" w:fill="E6E6E6"/>
            <w:tcMar>
              <w:top w:w="0" w:type="dxa"/>
              <w:left w:w="0" w:type="dxa"/>
              <w:bottom w:w="0" w:type="dxa"/>
              <w:right w:w="0" w:type="dxa"/>
            </w:tcMar>
          </w:tcPr>
          <w:p w14:paraId="1F4787D5" w14:textId="77777777" w:rsidR="002D465A" w:rsidRDefault="002D465A">
            <w:pPr>
              <w:pStyle w:val="Standard"/>
              <w:snapToGrid w:val="0"/>
              <w:jc w:val="center"/>
              <w:rPr>
                <w:rFonts w:ascii="Arial" w:eastAsia="Wingdings 2" w:hAnsi="Arial" w:cs="Arial"/>
                <w:b/>
                <w:sz w:val="16"/>
                <w:szCs w:val="16"/>
              </w:rPr>
            </w:pPr>
          </w:p>
        </w:tc>
        <w:tc>
          <w:tcPr>
            <w:tcW w:w="5534" w:type="dxa"/>
            <w:gridSpan w:val="3"/>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tcPr>
          <w:p w14:paraId="1632B087" w14:textId="77777777" w:rsidR="002D465A" w:rsidRDefault="002D465A">
            <w:pPr>
              <w:pStyle w:val="Standard"/>
              <w:snapToGrid w:val="0"/>
              <w:jc w:val="center"/>
              <w:rPr>
                <w:rFonts w:ascii="Arial" w:eastAsia="Wingdings 2" w:hAnsi="Arial" w:cs="Arial"/>
                <w:b/>
                <w:sz w:val="16"/>
                <w:szCs w:val="16"/>
              </w:rPr>
            </w:pPr>
          </w:p>
        </w:tc>
      </w:tr>
      <w:tr w:rsidR="002D465A" w14:paraId="222B716A" w14:textId="77777777">
        <w:trPr>
          <w:cantSplit/>
          <w:trHeight w:hRule="exact" w:val="852"/>
        </w:trPr>
        <w:tc>
          <w:tcPr>
            <w:tcW w:w="1308" w:type="dxa"/>
            <w:gridSpan w:val="2"/>
            <w:tcBorders>
              <w:left w:val="single" w:sz="2" w:space="0" w:color="808080"/>
            </w:tcBorders>
            <w:shd w:val="clear" w:color="auto" w:fill="E6E6E6"/>
            <w:tcMar>
              <w:top w:w="0" w:type="dxa"/>
              <w:left w:w="0" w:type="dxa"/>
              <w:bottom w:w="0" w:type="dxa"/>
              <w:right w:w="0" w:type="dxa"/>
            </w:tcMar>
            <w:vAlign w:val="center"/>
          </w:tcPr>
          <w:p w14:paraId="02E2691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7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42E686ED" w14:textId="77777777" w:rsidR="002D465A" w:rsidRDefault="00F00097">
            <w:pPr>
              <w:pStyle w:val="Standard"/>
              <w:spacing w:before="20" w:after="40"/>
              <w:ind w:right="142"/>
              <w:jc w:val="both"/>
            </w:pPr>
            <w:r>
              <w:rPr>
                <w:rFonts w:ascii="Arial" w:eastAsia="Wingdings 2" w:hAnsi="Arial" w:cs="Arial"/>
                <w:bCs/>
                <w:sz w:val="18"/>
              </w:rPr>
              <w:t xml:space="preserve">L’évaluation des charges brutes et des flux de substances polluantes, actuelles et prévisibles, à collecter, ainsi que leurs variations, notamment les variations saisonnières et celles dues à de fortes pluies </w:t>
            </w:r>
            <w:r>
              <w:rPr>
                <w:rFonts w:ascii="Arial" w:eastAsia="Wingdings 2" w:hAnsi="Arial" w:cs="Arial"/>
                <w:bCs/>
                <w:i/>
                <w:sz w:val="18"/>
              </w:rPr>
              <w:t>[c) du 1° du I. de l’article D. 181-15-1 du code de l’environnement] </w:t>
            </w:r>
            <w:r>
              <w:rPr>
                <w:rFonts w:ascii="Arial" w:eastAsia="Wingdings 2" w:hAnsi="Arial" w:cs="Arial"/>
                <w:bCs/>
                <w:sz w:val="18"/>
              </w:rPr>
              <w:t>;</w:t>
            </w:r>
          </w:p>
          <w:p w14:paraId="20D2F756" w14:textId="77777777" w:rsidR="002D465A" w:rsidRDefault="002D465A">
            <w:pPr>
              <w:pStyle w:val="Standard"/>
              <w:spacing w:before="20" w:after="40"/>
              <w:ind w:right="142"/>
              <w:jc w:val="both"/>
            </w:pPr>
          </w:p>
        </w:tc>
        <w:tc>
          <w:tcPr>
            <w:tcW w:w="1934" w:type="dxa"/>
            <w:gridSpan w:val="2"/>
            <w:tcBorders>
              <w:left w:val="single" w:sz="4" w:space="0" w:color="808080"/>
              <w:bottom w:val="single" w:sz="4" w:space="0" w:color="808080"/>
            </w:tcBorders>
            <w:shd w:val="clear" w:color="auto" w:fill="E6E6E6"/>
            <w:tcMar>
              <w:top w:w="0" w:type="dxa"/>
              <w:left w:w="0" w:type="dxa"/>
              <w:bottom w:w="0" w:type="dxa"/>
              <w:right w:w="0" w:type="dxa"/>
            </w:tcMar>
            <w:vAlign w:val="center"/>
          </w:tcPr>
          <w:p w14:paraId="5867626D" w14:textId="77777777" w:rsidR="002D465A" w:rsidRDefault="002D465A">
            <w:pPr>
              <w:pStyle w:val="Standard"/>
              <w:snapToGrid w:val="0"/>
              <w:ind w:left="-94"/>
              <w:jc w:val="center"/>
              <w:rPr>
                <w:rFonts w:ascii="Arial" w:eastAsia="Wingdings 2" w:hAnsi="Arial" w:cs="Arial"/>
                <w:b/>
                <w:sz w:val="16"/>
                <w:szCs w:val="16"/>
              </w:rPr>
            </w:pPr>
          </w:p>
        </w:tc>
        <w:tc>
          <w:tcPr>
            <w:tcW w:w="1933" w:type="dxa"/>
            <w:tcBorders>
              <w:left w:val="single" w:sz="4" w:space="0" w:color="808080"/>
              <w:bottom w:val="single" w:sz="4" w:space="0" w:color="808080"/>
            </w:tcBorders>
            <w:shd w:val="clear" w:color="auto" w:fill="E6E6E6"/>
            <w:tcMar>
              <w:top w:w="0" w:type="dxa"/>
              <w:left w:w="0" w:type="dxa"/>
              <w:bottom w:w="0" w:type="dxa"/>
              <w:right w:w="0" w:type="dxa"/>
            </w:tcMar>
            <w:vAlign w:val="center"/>
          </w:tcPr>
          <w:p w14:paraId="1137D4AE" w14:textId="77777777" w:rsidR="002D465A" w:rsidRDefault="002D465A">
            <w:pPr>
              <w:pStyle w:val="Standard"/>
              <w:snapToGrid w:val="0"/>
              <w:ind w:left="-94"/>
              <w:jc w:val="center"/>
              <w:rPr>
                <w:rFonts w:ascii="Arial" w:eastAsia="Wingdings 2" w:hAnsi="Arial" w:cs="Arial"/>
                <w:b/>
                <w:sz w:val="16"/>
                <w:szCs w:val="16"/>
              </w:rPr>
            </w:pPr>
          </w:p>
        </w:tc>
        <w:tc>
          <w:tcPr>
            <w:tcW w:w="1750" w:type="dxa"/>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25E6CBF6" w14:textId="77777777" w:rsidR="002D465A" w:rsidRDefault="002D465A">
            <w:pPr>
              <w:pStyle w:val="Standard"/>
              <w:snapToGrid w:val="0"/>
              <w:ind w:left="-94"/>
              <w:jc w:val="center"/>
              <w:rPr>
                <w:rFonts w:ascii="Arial" w:eastAsia="Wingdings 2" w:hAnsi="Arial" w:cs="Arial"/>
                <w:b/>
                <w:sz w:val="16"/>
                <w:szCs w:val="16"/>
              </w:rPr>
            </w:pPr>
          </w:p>
        </w:tc>
      </w:tr>
      <w:tr w:rsidR="002D465A" w14:paraId="334C2B39" w14:textId="77777777">
        <w:trPr>
          <w:trHeight w:hRule="exact" w:val="57"/>
        </w:trPr>
        <w:tc>
          <w:tcPr>
            <w:tcW w:w="10083" w:type="dxa"/>
            <w:gridSpan w:val="3"/>
            <w:tcBorders>
              <w:left w:val="single" w:sz="2" w:space="0" w:color="808080"/>
            </w:tcBorders>
            <w:shd w:val="clear" w:color="auto" w:fill="E6E6E6"/>
            <w:tcMar>
              <w:top w:w="0" w:type="dxa"/>
              <w:left w:w="0" w:type="dxa"/>
              <w:bottom w:w="0" w:type="dxa"/>
              <w:right w:w="0" w:type="dxa"/>
            </w:tcMar>
            <w:vAlign w:val="center"/>
          </w:tcPr>
          <w:p w14:paraId="77AAA933" w14:textId="77777777" w:rsidR="002D465A" w:rsidRDefault="002D465A">
            <w:pPr>
              <w:pStyle w:val="Standard"/>
              <w:snapToGrid w:val="0"/>
              <w:ind w:left="-94"/>
              <w:jc w:val="center"/>
              <w:rPr>
                <w:rFonts w:ascii="Arial" w:eastAsia="Wingdings 2" w:hAnsi="Arial" w:cs="Arial"/>
                <w:b/>
                <w:sz w:val="6"/>
                <w:szCs w:val="28"/>
              </w:rPr>
            </w:pPr>
          </w:p>
        </w:tc>
        <w:tc>
          <w:tcPr>
            <w:tcW w:w="83" w:type="dxa"/>
            <w:tcBorders>
              <w:left w:val="single" w:sz="4" w:space="0" w:color="808080"/>
              <w:bottom w:val="single" w:sz="4" w:space="0" w:color="808080"/>
            </w:tcBorders>
            <w:shd w:val="clear" w:color="auto" w:fill="E6E6E6"/>
            <w:tcMar>
              <w:top w:w="0" w:type="dxa"/>
              <w:left w:w="0" w:type="dxa"/>
              <w:bottom w:w="0" w:type="dxa"/>
              <w:right w:w="0" w:type="dxa"/>
            </w:tcMar>
          </w:tcPr>
          <w:p w14:paraId="692A047C" w14:textId="77777777" w:rsidR="002D465A" w:rsidRDefault="002D465A">
            <w:pPr>
              <w:pStyle w:val="Standard"/>
              <w:snapToGrid w:val="0"/>
              <w:jc w:val="center"/>
              <w:rPr>
                <w:rFonts w:ascii="Arial" w:eastAsia="Wingdings 2" w:hAnsi="Arial" w:cs="Arial"/>
                <w:b/>
                <w:sz w:val="16"/>
                <w:szCs w:val="16"/>
              </w:rPr>
            </w:pPr>
          </w:p>
        </w:tc>
        <w:tc>
          <w:tcPr>
            <w:tcW w:w="5534" w:type="dxa"/>
            <w:gridSpan w:val="3"/>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tcPr>
          <w:p w14:paraId="0BFAE5BD" w14:textId="77777777" w:rsidR="002D465A" w:rsidRDefault="002D465A">
            <w:pPr>
              <w:pStyle w:val="Standard"/>
              <w:snapToGrid w:val="0"/>
              <w:jc w:val="center"/>
              <w:rPr>
                <w:rFonts w:ascii="Arial" w:eastAsia="Wingdings 2" w:hAnsi="Arial" w:cs="Arial"/>
                <w:b/>
                <w:sz w:val="16"/>
                <w:szCs w:val="16"/>
              </w:rPr>
            </w:pPr>
          </w:p>
        </w:tc>
      </w:tr>
      <w:tr w:rsidR="002D465A" w14:paraId="21F81981" w14:textId="77777777">
        <w:trPr>
          <w:cantSplit/>
          <w:trHeight w:hRule="exact" w:val="694"/>
        </w:trPr>
        <w:tc>
          <w:tcPr>
            <w:tcW w:w="1308" w:type="dxa"/>
            <w:gridSpan w:val="2"/>
            <w:tcBorders>
              <w:left w:val="single" w:sz="2" w:space="0" w:color="808080"/>
            </w:tcBorders>
            <w:shd w:val="clear" w:color="auto" w:fill="E6E6E6"/>
            <w:tcMar>
              <w:top w:w="0" w:type="dxa"/>
              <w:left w:w="0" w:type="dxa"/>
              <w:bottom w:w="0" w:type="dxa"/>
              <w:right w:w="0" w:type="dxa"/>
            </w:tcMar>
            <w:vAlign w:val="center"/>
          </w:tcPr>
          <w:p w14:paraId="0C22FFF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35C1E9BD" w14:textId="77777777" w:rsidR="002D465A" w:rsidRDefault="00F00097">
            <w:pPr>
              <w:pStyle w:val="Standard"/>
              <w:spacing w:before="20" w:after="40"/>
              <w:ind w:right="142"/>
              <w:jc w:val="both"/>
            </w:pPr>
            <w:r>
              <w:rPr>
                <w:rFonts w:ascii="Arial" w:eastAsia="Wingdings 2" w:hAnsi="Arial" w:cs="Arial"/>
                <w:bCs/>
                <w:sz w:val="18"/>
              </w:rPr>
              <w:t xml:space="preserve">Le calendrier de mise en œuvre du système de </w:t>
            </w:r>
            <w:r>
              <w:rPr>
                <w:rFonts w:ascii="Arial" w:eastAsia="Wingdings 2" w:hAnsi="Arial" w:cs="Arial"/>
                <w:bCs/>
                <w:i/>
                <w:sz w:val="18"/>
              </w:rPr>
              <w:t>collecte [d) du 1° du I. de l’article D. 181-15-1 du code de l’environnement].</w:t>
            </w:r>
          </w:p>
          <w:p w14:paraId="6B30D70B" w14:textId="77777777" w:rsidR="002D465A" w:rsidRDefault="002D465A">
            <w:pPr>
              <w:pStyle w:val="Standard"/>
              <w:spacing w:before="20" w:after="40"/>
              <w:ind w:right="142"/>
              <w:jc w:val="both"/>
            </w:pPr>
          </w:p>
        </w:tc>
        <w:tc>
          <w:tcPr>
            <w:tcW w:w="1934" w:type="dxa"/>
            <w:gridSpan w:val="2"/>
            <w:tcBorders>
              <w:left w:val="single" w:sz="4" w:space="0" w:color="808080"/>
              <w:bottom w:val="single" w:sz="4" w:space="0" w:color="808080"/>
            </w:tcBorders>
            <w:shd w:val="clear" w:color="auto" w:fill="E6E6E6"/>
            <w:tcMar>
              <w:top w:w="0" w:type="dxa"/>
              <w:left w:w="0" w:type="dxa"/>
              <w:bottom w:w="0" w:type="dxa"/>
              <w:right w:w="0" w:type="dxa"/>
            </w:tcMar>
            <w:vAlign w:val="center"/>
          </w:tcPr>
          <w:p w14:paraId="4BB6A39A" w14:textId="77777777" w:rsidR="002D465A" w:rsidRDefault="002D465A">
            <w:pPr>
              <w:pStyle w:val="Standard"/>
              <w:snapToGrid w:val="0"/>
              <w:ind w:left="-94"/>
              <w:jc w:val="center"/>
              <w:rPr>
                <w:rFonts w:ascii="Arial" w:eastAsia="Wingdings 2" w:hAnsi="Arial" w:cs="Arial"/>
                <w:b/>
                <w:sz w:val="16"/>
                <w:szCs w:val="16"/>
              </w:rPr>
            </w:pPr>
          </w:p>
        </w:tc>
        <w:tc>
          <w:tcPr>
            <w:tcW w:w="1933" w:type="dxa"/>
            <w:tcBorders>
              <w:left w:val="single" w:sz="4" w:space="0" w:color="808080"/>
              <w:bottom w:val="single" w:sz="4" w:space="0" w:color="808080"/>
            </w:tcBorders>
            <w:shd w:val="clear" w:color="auto" w:fill="E6E6E6"/>
            <w:tcMar>
              <w:top w:w="0" w:type="dxa"/>
              <w:left w:w="0" w:type="dxa"/>
              <w:bottom w:w="0" w:type="dxa"/>
              <w:right w:w="0" w:type="dxa"/>
            </w:tcMar>
            <w:vAlign w:val="center"/>
          </w:tcPr>
          <w:p w14:paraId="38AF2649" w14:textId="77777777" w:rsidR="002D465A" w:rsidRDefault="002D465A">
            <w:pPr>
              <w:pStyle w:val="Standard"/>
              <w:snapToGrid w:val="0"/>
              <w:ind w:left="-94"/>
              <w:jc w:val="center"/>
              <w:rPr>
                <w:rFonts w:ascii="Arial" w:eastAsia="Wingdings 2" w:hAnsi="Arial" w:cs="Arial"/>
                <w:b/>
                <w:sz w:val="16"/>
                <w:szCs w:val="16"/>
              </w:rPr>
            </w:pPr>
          </w:p>
        </w:tc>
        <w:tc>
          <w:tcPr>
            <w:tcW w:w="1750" w:type="dxa"/>
            <w:tcBorders>
              <w:left w:val="single" w:sz="4" w:space="0" w:color="808080"/>
              <w:bottom w:val="single" w:sz="4" w:space="0" w:color="808080"/>
              <w:right w:val="single" w:sz="4" w:space="0" w:color="808080"/>
            </w:tcBorders>
            <w:shd w:val="clear" w:color="auto" w:fill="E6E6E6"/>
            <w:tcMar>
              <w:top w:w="0" w:type="dxa"/>
              <w:left w:w="0" w:type="dxa"/>
              <w:bottom w:w="0" w:type="dxa"/>
              <w:right w:w="0" w:type="dxa"/>
            </w:tcMar>
            <w:vAlign w:val="center"/>
          </w:tcPr>
          <w:p w14:paraId="325C821B" w14:textId="77777777" w:rsidR="002D465A" w:rsidRDefault="002D465A">
            <w:pPr>
              <w:pStyle w:val="Standard"/>
              <w:snapToGrid w:val="0"/>
              <w:ind w:left="-94"/>
              <w:jc w:val="center"/>
              <w:rPr>
                <w:rFonts w:ascii="Arial" w:eastAsia="Wingdings 2" w:hAnsi="Arial" w:cs="Arial"/>
                <w:b/>
                <w:sz w:val="16"/>
                <w:szCs w:val="16"/>
              </w:rPr>
            </w:pPr>
          </w:p>
        </w:tc>
      </w:tr>
    </w:tbl>
    <w:p w14:paraId="45F73F95" w14:textId="77777777" w:rsidR="002D465A" w:rsidRDefault="002D465A">
      <w:pPr>
        <w:pStyle w:val="Standard"/>
        <w:spacing w:before="120" w:after="120"/>
        <w:jc w:val="both"/>
      </w:pPr>
    </w:p>
    <w:tbl>
      <w:tblPr>
        <w:tblW w:w="15681" w:type="dxa"/>
        <w:tblInd w:w="-227" w:type="dxa"/>
        <w:tblLayout w:type="fixed"/>
        <w:tblCellMar>
          <w:left w:w="10" w:type="dxa"/>
          <w:right w:w="10" w:type="dxa"/>
        </w:tblCellMar>
        <w:tblLook w:val="04A0" w:firstRow="1" w:lastRow="0" w:firstColumn="1" w:lastColumn="0" w:noHBand="0" w:noVBand="1"/>
      </w:tblPr>
      <w:tblGrid>
        <w:gridCol w:w="235"/>
        <w:gridCol w:w="1148"/>
        <w:gridCol w:w="8698"/>
        <w:gridCol w:w="1934"/>
        <w:gridCol w:w="1983"/>
        <w:gridCol w:w="1683"/>
      </w:tblGrid>
      <w:tr w:rsidR="002D465A" w14:paraId="13099C68" w14:textId="77777777">
        <w:trPr>
          <w:cantSplit/>
          <w:trHeight w:hRule="exact" w:val="636"/>
        </w:trPr>
        <w:tc>
          <w:tcPr>
            <w:tcW w:w="235" w:type="dxa"/>
            <w:tcBorders>
              <w:left w:val="single" w:sz="2" w:space="0" w:color="808080"/>
            </w:tcBorders>
            <w:shd w:val="clear" w:color="auto" w:fill="E6E6E6"/>
            <w:tcMar>
              <w:top w:w="0" w:type="dxa"/>
              <w:left w:w="0" w:type="dxa"/>
              <w:bottom w:w="0" w:type="dxa"/>
              <w:right w:w="0" w:type="dxa"/>
            </w:tcMar>
            <w:vAlign w:val="center"/>
          </w:tcPr>
          <w:p w14:paraId="394F092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9846" w:type="dxa"/>
            <w:gridSpan w:val="2"/>
            <w:tcBorders>
              <w:top w:val="single" w:sz="4" w:space="0" w:color="808080"/>
              <w:left w:val="single" w:sz="4" w:space="0" w:color="808080"/>
              <w:bottom w:val="single" w:sz="4" w:space="0" w:color="808080"/>
            </w:tcBorders>
            <w:shd w:val="clear" w:color="auto" w:fill="FFFFFF"/>
            <w:tcMar>
              <w:top w:w="0" w:type="dxa"/>
              <w:left w:w="0" w:type="dxa"/>
              <w:bottom w:w="0" w:type="dxa"/>
              <w:right w:w="0" w:type="dxa"/>
            </w:tcMar>
            <w:vAlign w:val="center"/>
          </w:tcPr>
          <w:p w14:paraId="281FD938" w14:textId="77777777" w:rsidR="002D465A" w:rsidRDefault="002D465A">
            <w:pPr>
              <w:pStyle w:val="Standard"/>
              <w:snapToGrid w:val="0"/>
              <w:spacing w:before="20" w:after="40"/>
              <w:ind w:right="142"/>
              <w:jc w:val="both"/>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8DCF2F6"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7F61BB5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83"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635D72CA"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15E9368F" w14:textId="77777777">
        <w:trPr>
          <w:cantSplit/>
          <w:trHeight w:hRule="exact" w:val="636"/>
        </w:trPr>
        <w:tc>
          <w:tcPr>
            <w:tcW w:w="235" w:type="dxa"/>
            <w:tcBorders>
              <w:left w:val="single" w:sz="2" w:space="0" w:color="808080"/>
            </w:tcBorders>
            <w:shd w:val="clear" w:color="auto" w:fill="E6E6E6"/>
            <w:tcMar>
              <w:top w:w="0" w:type="dxa"/>
              <w:left w:w="0" w:type="dxa"/>
              <w:bottom w:w="0" w:type="dxa"/>
              <w:right w:w="0" w:type="dxa"/>
            </w:tcMar>
            <w:vAlign w:val="center"/>
          </w:tcPr>
          <w:p w14:paraId="72C2004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9846" w:type="dxa"/>
            <w:gridSpan w:val="2"/>
            <w:tcBorders>
              <w:left w:val="single" w:sz="4" w:space="0" w:color="808080"/>
              <w:bottom w:val="single" w:sz="4" w:space="0" w:color="808080"/>
            </w:tcBorders>
            <w:shd w:val="clear" w:color="auto" w:fill="FFFFFF"/>
            <w:tcMar>
              <w:top w:w="0" w:type="dxa"/>
              <w:left w:w="0" w:type="dxa"/>
              <w:bottom w:w="0" w:type="dxa"/>
              <w:right w:w="0" w:type="dxa"/>
            </w:tcMar>
            <w:vAlign w:val="center"/>
          </w:tcPr>
          <w:p w14:paraId="179143A4" w14:textId="77777777" w:rsidR="002D465A" w:rsidRDefault="00F00097">
            <w:pPr>
              <w:pStyle w:val="Standard"/>
              <w:snapToGrid w:val="0"/>
              <w:spacing w:before="20" w:after="40"/>
              <w:ind w:right="142"/>
              <w:jc w:val="both"/>
            </w:pPr>
            <w:bookmarkStart w:id="3" w:name="dix"/>
            <w:r>
              <w:rPr>
                <w:rStyle w:val="Style1Car"/>
              </w:rPr>
              <w:t xml:space="preserve">P.J. n°10. </w:t>
            </w:r>
            <w:bookmarkEnd w:id="3"/>
            <w:r>
              <w:rPr>
                <w:rFonts w:ascii="Arial" w:eastAsia="Wingdings 2" w:hAnsi="Arial" w:cs="Arial"/>
                <w:bCs/>
                <w:sz w:val="18"/>
              </w:rPr>
              <w:t>Une description des modalités de traitement des eaux collectées indiquant </w:t>
            </w:r>
            <w:r>
              <w:rPr>
                <w:rFonts w:ascii="Arial" w:eastAsia="Wingdings 2" w:hAnsi="Arial" w:cs="Arial"/>
                <w:bCs/>
                <w:i/>
                <w:sz w:val="18"/>
              </w:rPr>
              <w:t>[2° du I. de l’article D. 181-15-1 du code de l’environnement]</w:t>
            </w:r>
            <w:r>
              <w:rPr>
                <w:rFonts w:ascii="Arial" w:eastAsia="Wingdings 2" w:hAnsi="Arial" w:cs="Arial"/>
                <w:bCs/>
                <w:sz w:val="18"/>
              </w:rPr>
              <w: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ADCA5B2"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DCD8391"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03D2CB8" w14:textId="77777777" w:rsidR="002D465A" w:rsidRDefault="002D465A">
            <w:pPr>
              <w:pStyle w:val="Standard"/>
              <w:snapToGrid w:val="0"/>
              <w:jc w:val="center"/>
              <w:rPr>
                <w:rFonts w:ascii="Arial" w:eastAsia="Wingdings 2" w:hAnsi="Arial" w:cs="Arial"/>
                <w:b/>
                <w:sz w:val="16"/>
                <w:szCs w:val="16"/>
              </w:rPr>
            </w:pPr>
          </w:p>
        </w:tc>
      </w:tr>
      <w:tr w:rsidR="002D465A" w14:paraId="33EF386C"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2EDEC9C4" w14:textId="77777777" w:rsidR="002D465A" w:rsidRDefault="002D465A">
            <w:pPr>
              <w:pStyle w:val="Standard"/>
              <w:snapToGrid w:val="0"/>
              <w:ind w:left="-94"/>
              <w:jc w:val="center"/>
              <w:rPr>
                <w:rFonts w:ascii="Arial" w:eastAsia="Wingdings 2" w:hAnsi="Arial" w:cs="Arial"/>
                <w:b/>
                <w:sz w:val="16"/>
                <w:szCs w:val="16"/>
              </w:rPr>
            </w:pPr>
          </w:p>
        </w:tc>
      </w:tr>
      <w:tr w:rsidR="002D465A" w14:paraId="3A7268E8" w14:textId="77777777">
        <w:trPr>
          <w:cantSplit/>
          <w:trHeight w:hRule="exact" w:val="694"/>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7B54675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00E5CB5" w14:textId="77777777" w:rsidR="002D465A" w:rsidRDefault="00F00097">
            <w:pPr>
              <w:pStyle w:val="Standard"/>
              <w:spacing w:before="20" w:after="40"/>
              <w:ind w:right="142"/>
              <w:jc w:val="both"/>
            </w:pPr>
            <w:r>
              <w:rPr>
                <w:rFonts w:ascii="Arial" w:eastAsia="Wingdings 2" w:hAnsi="Arial" w:cs="Arial"/>
                <w:bCs/>
                <w:sz w:val="18"/>
              </w:rPr>
              <w:t>Les objectifs de traitement retenus compte tenu des obligations réglementaires et des objectifs de qualité des eaux réceptrices</w:t>
            </w:r>
            <w:r>
              <w:rPr>
                <w:rFonts w:ascii="Arial" w:eastAsia="Wingdings 2" w:hAnsi="Arial" w:cs="Arial"/>
                <w:bCs/>
                <w:i/>
                <w:sz w:val="18"/>
              </w:rPr>
              <w:t xml:space="preserve"> [a) du 2° du I. de l’article D. 181-15-1 du code de l’environnement] </w:t>
            </w:r>
            <w:r>
              <w:rPr>
                <w:rFonts w:ascii="Arial" w:eastAsia="Wingdings 2" w:hAnsi="Arial" w:cs="Arial"/>
                <w:bCs/>
                <w:sz w:val="18"/>
              </w:rPr>
              <w:t>;</w:t>
            </w:r>
          </w:p>
          <w:p w14:paraId="72078AC1" w14:textId="77777777" w:rsidR="002D465A" w:rsidRDefault="002D465A">
            <w:pPr>
              <w:pStyle w:val="Standard"/>
              <w:spacing w:before="20" w:after="40"/>
              <w:ind w:right="142"/>
              <w:jc w:val="both"/>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266309D2"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407C92EF"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061DA5E8" w14:textId="77777777" w:rsidR="002D465A" w:rsidRDefault="002D465A">
            <w:pPr>
              <w:pStyle w:val="Standard"/>
              <w:snapToGrid w:val="0"/>
              <w:jc w:val="center"/>
              <w:rPr>
                <w:rFonts w:ascii="Arial" w:eastAsia="Wingdings 2" w:hAnsi="Arial" w:cs="Arial"/>
                <w:b/>
                <w:sz w:val="16"/>
                <w:szCs w:val="16"/>
              </w:rPr>
            </w:pPr>
          </w:p>
        </w:tc>
      </w:tr>
      <w:tr w:rsidR="002D465A" w14:paraId="004ADAFB"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522F6BE4" w14:textId="77777777" w:rsidR="002D465A" w:rsidRDefault="002D465A">
            <w:pPr>
              <w:pStyle w:val="Standard"/>
              <w:snapToGrid w:val="0"/>
              <w:ind w:left="-94"/>
              <w:jc w:val="center"/>
              <w:rPr>
                <w:rFonts w:ascii="Arial" w:eastAsia="Wingdings 2" w:hAnsi="Arial" w:cs="Arial"/>
                <w:b/>
                <w:sz w:val="16"/>
                <w:szCs w:val="16"/>
              </w:rPr>
            </w:pPr>
          </w:p>
        </w:tc>
      </w:tr>
      <w:tr w:rsidR="002D465A" w14:paraId="4BCA48F5" w14:textId="77777777">
        <w:trPr>
          <w:cantSplit/>
          <w:trHeight w:hRule="exact" w:val="694"/>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52BF77C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166391D3" w14:textId="77777777" w:rsidR="002D465A" w:rsidRDefault="002D465A">
            <w:pPr>
              <w:pStyle w:val="Standard"/>
              <w:spacing w:before="20" w:after="40"/>
              <w:ind w:right="142"/>
              <w:jc w:val="both"/>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04DDFCCF"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53384AAB"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195682D"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5D1C857A" w14:textId="77777777">
        <w:trPr>
          <w:cantSplit/>
          <w:trHeight w:hRule="exact" w:val="694"/>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2A5DCB34"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left w:val="single" w:sz="4" w:space="0" w:color="C0C0C0"/>
              <w:bottom w:val="single" w:sz="4" w:space="0" w:color="808080"/>
            </w:tcBorders>
            <w:tcMar>
              <w:top w:w="0" w:type="dxa"/>
              <w:left w:w="0" w:type="dxa"/>
              <w:bottom w:w="0" w:type="dxa"/>
              <w:right w:w="0" w:type="dxa"/>
            </w:tcMar>
            <w:vAlign w:val="center"/>
          </w:tcPr>
          <w:p w14:paraId="6B494874" w14:textId="77777777" w:rsidR="002D465A" w:rsidRDefault="00F00097">
            <w:pPr>
              <w:pStyle w:val="Standard"/>
              <w:spacing w:before="20" w:after="40"/>
              <w:ind w:right="142"/>
              <w:jc w:val="both"/>
            </w:pPr>
            <w:r>
              <w:rPr>
                <w:rFonts w:ascii="Arial" w:eastAsia="Wingdings 2" w:hAnsi="Arial" w:cs="Arial"/>
                <w:bCs/>
                <w:sz w:val="18"/>
              </w:rPr>
              <w:t xml:space="preserve">Les valeurs limites des pluies en deçà desquelles ces objectifs peuvent être garantis à tout moment </w:t>
            </w:r>
            <w:r>
              <w:rPr>
                <w:rFonts w:ascii="Arial" w:eastAsia="Wingdings 2" w:hAnsi="Arial" w:cs="Arial"/>
                <w:bCs/>
                <w:i/>
                <w:sz w:val="18"/>
              </w:rPr>
              <w:t>[b) du 2° du I. de l’article D. 181-15-1 du code de l’environnement] </w:t>
            </w:r>
            <w:r>
              <w:rPr>
                <w:rFonts w:ascii="Arial" w:eastAsia="Wingdings 2" w:hAnsi="Arial" w:cs="Arial"/>
                <w:bCs/>
                <w:sz w:val="18"/>
              </w:rPr>
              <w:t>;</w:t>
            </w:r>
          </w:p>
          <w:p w14:paraId="756D7DAD" w14:textId="77777777" w:rsidR="002D465A" w:rsidRDefault="002D465A">
            <w:pPr>
              <w:pStyle w:val="Standard"/>
              <w:spacing w:before="20" w:after="40"/>
              <w:ind w:right="142"/>
              <w:jc w:val="both"/>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47B59A7"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0B2AFC44"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0B1C70B5" w14:textId="77777777" w:rsidR="002D465A" w:rsidRDefault="002D465A">
            <w:pPr>
              <w:pStyle w:val="Standard"/>
              <w:snapToGrid w:val="0"/>
              <w:jc w:val="center"/>
              <w:rPr>
                <w:rFonts w:ascii="Arial" w:eastAsia="Wingdings 2" w:hAnsi="Arial" w:cs="Arial"/>
                <w:b/>
                <w:sz w:val="16"/>
                <w:szCs w:val="16"/>
              </w:rPr>
            </w:pPr>
          </w:p>
        </w:tc>
      </w:tr>
      <w:tr w:rsidR="002D465A" w14:paraId="7A5F8DEA"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2A397C3A" w14:textId="77777777" w:rsidR="002D465A" w:rsidRDefault="002D465A">
            <w:pPr>
              <w:pStyle w:val="Standard"/>
              <w:snapToGrid w:val="0"/>
              <w:ind w:left="-94"/>
              <w:jc w:val="center"/>
              <w:rPr>
                <w:rFonts w:ascii="Arial" w:eastAsia="Wingdings 2" w:hAnsi="Arial" w:cs="Arial"/>
                <w:b/>
                <w:sz w:val="16"/>
                <w:szCs w:val="16"/>
              </w:rPr>
            </w:pPr>
          </w:p>
        </w:tc>
      </w:tr>
      <w:tr w:rsidR="002D465A" w14:paraId="10E58CF8" w14:textId="77777777">
        <w:trPr>
          <w:cantSplit/>
          <w:trHeight w:hRule="exact" w:val="1031"/>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3ED449D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1216C15" w14:textId="77777777" w:rsidR="002D465A" w:rsidRDefault="00F00097">
            <w:pPr>
              <w:pStyle w:val="Standard"/>
              <w:spacing w:before="20" w:after="40"/>
              <w:ind w:right="142"/>
              <w:jc w:val="both"/>
            </w:pPr>
            <w:r>
              <w:rPr>
                <w:rFonts w:ascii="Arial" w:eastAsia="Wingdings 2" w:hAnsi="Arial" w:cs="Arial"/>
                <w:bCs/>
                <w:sz w:val="18"/>
              </w:rPr>
              <w:t xml:space="preserve">La capacité maximale journalière de traitement de la station pour laquelle les performances d’épuration peuvent être garanties hors périodes inhabituelles, pour les différentes formes de pollutions traitées, notamment pour la demande biochimique d’oxygène en cinq jours (DBO5) </w:t>
            </w:r>
            <w:r>
              <w:rPr>
                <w:rFonts w:ascii="Arial" w:eastAsia="Wingdings 2" w:hAnsi="Arial" w:cs="Arial"/>
                <w:bCs/>
                <w:i/>
                <w:sz w:val="18"/>
              </w:rPr>
              <w:t>[c) du 2° du I. de l’article D. 181-15-1 du code de l’environnement] </w:t>
            </w:r>
            <w:r>
              <w:rPr>
                <w:rFonts w:ascii="Arial" w:eastAsia="Wingdings 2" w:hAnsi="Arial" w:cs="Arial"/>
                <w:bCs/>
                <w:sz w:val="18"/>
              </w:rPr>
              <w:t>;</w:t>
            </w:r>
          </w:p>
          <w:p w14:paraId="2A3C5D90" w14:textId="77777777" w:rsidR="002D465A" w:rsidRDefault="002D465A">
            <w:pPr>
              <w:pStyle w:val="Standard"/>
              <w:spacing w:before="20" w:after="40"/>
              <w:ind w:right="142"/>
              <w:jc w:val="both"/>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8DE2192"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CBACA16"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4E784FD" w14:textId="77777777" w:rsidR="002D465A" w:rsidRDefault="002D465A">
            <w:pPr>
              <w:pStyle w:val="Standard"/>
              <w:snapToGrid w:val="0"/>
              <w:jc w:val="center"/>
              <w:rPr>
                <w:rFonts w:ascii="Arial" w:eastAsia="Wingdings 2" w:hAnsi="Arial" w:cs="Arial"/>
                <w:b/>
                <w:sz w:val="16"/>
                <w:szCs w:val="16"/>
              </w:rPr>
            </w:pPr>
          </w:p>
        </w:tc>
      </w:tr>
      <w:tr w:rsidR="002D465A" w14:paraId="140C630F"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515DBC44" w14:textId="77777777" w:rsidR="002D465A" w:rsidRDefault="002D465A">
            <w:pPr>
              <w:pStyle w:val="Standard"/>
              <w:snapToGrid w:val="0"/>
              <w:ind w:left="-94"/>
              <w:jc w:val="center"/>
              <w:rPr>
                <w:rFonts w:ascii="Arial" w:eastAsia="Wingdings 2" w:hAnsi="Arial" w:cs="Arial"/>
                <w:b/>
                <w:sz w:val="16"/>
                <w:szCs w:val="16"/>
              </w:rPr>
            </w:pPr>
          </w:p>
        </w:tc>
      </w:tr>
      <w:tr w:rsidR="002D465A" w14:paraId="4D61F9F7" w14:textId="77777777">
        <w:trPr>
          <w:cantSplit/>
          <w:trHeight w:hRule="exact" w:val="1031"/>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3A40EE9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680D32C0" w14:textId="77777777" w:rsidR="002D465A" w:rsidRDefault="00F00097">
            <w:pPr>
              <w:pStyle w:val="Standard"/>
              <w:spacing w:before="20" w:after="40"/>
              <w:ind w:right="142"/>
              <w:jc w:val="both"/>
            </w:pPr>
            <w:r>
              <w:rPr>
                <w:rFonts w:ascii="Arial" w:eastAsia="Wingdings 2" w:hAnsi="Arial" w:cs="Arial"/>
                <w:bCs/>
                <w:sz w:val="18"/>
              </w:rPr>
              <w:t xml:space="preserve">La localisation de la station d’épuration ou du dispositif d’assainissement non collectif et du point de rejet, et les caractéristiques des eaux réceptrices des eaux usées épurées </w:t>
            </w:r>
            <w:r>
              <w:rPr>
                <w:rFonts w:ascii="Arial" w:eastAsia="Wingdings 2" w:hAnsi="Arial" w:cs="Arial"/>
                <w:bCs/>
                <w:i/>
                <w:sz w:val="18"/>
              </w:rPr>
              <w:t>[d) du 2° du I. de l’article D. 181-15-1 du code de l’environnement]</w:t>
            </w:r>
            <w:r>
              <w:rPr>
                <w:rFonts w:ascii="Arial" w:eastAsia="Wingdings 2" w:hAnsi="Arial" w:cs="Arial"/>
                <w:bCs/>
                <w:sz w:val="18"/>
              </w:rPr>
              <w:t> ;</w:t>
            </w:r>
          </w:p>
          <w:p w14:paraId="5D60D62D" w14:textId="77777777" w:rsidR="002D465A" w:rsidRDefault="002D465A">
            <w:pPr>
              <w:pStyle w:val="Standard"/>
              <w:spacing w:before="20" w:after="40"/>
              <w:ind w:right="142"/>
              <w:jc w:val="both"/>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70561CC"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5485CD10"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C18C59E" w14:textId="77777777" w:rsidR="002D465A" w:rsidRDefault="002D465A">
            <w:pPr>
              <w:pStyle w:val="Standard"/>
              <w:snapToGrid w:val="0"/>
              <w:jc w:val="center"/>
              <w:rPr>
                <w:rFonts w:ascii="Arial" w:eastAsia="Wingdings 2" w:hAnsi="Arial" w:cs="Arial"/>
                <w:b/>
                <w:sz w:val="16"/>
                <w:szCs w:val="16"/>
              </w:rPr>
            </w:pPr>
          </w:p>
        </w:tc>
      </w:tr>
      <w:tr w:rsidR="002D465A" w14:paraId="432281F1"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42BF6214" w14:textId="77777777" w:rsidR="002D465A" w:rsidRDefault="002D465A">
            <w:pPr>
              <w:pStyle w:val="Standard"/>
              <w:snapToGrid w:val="0"/>
              <w:ind w:left="-94"/>
              <w:jc w:val="center"/>
              <w:rPr>
                <w:rFonts w:ascii="Arial" w:eastAsia="Wingdings 2" w:hAnsi="Arial" w:cs="Arial"/>
                <w:b/>
                <w:sz w:val="16"/>
                <w:szCs w:val="16"/>
              </w:rPr>
            </w:pPr>
          </w:p>
        </w:tc>
      </w:tr>
      <w:tr w:rsidR="002D465A" w14:paraId="6FB1B710" w14:textId="77777777">
        <w:trPr>
          <w:cantSplit/>
          <w:trHeight w:hRule="exact" w:val="680"/>
        </w:trPr>
        <w:tc>
          <w:tcPr>
            <w:tcW w:w="1383" w:type="dxa"/>
            <w:gridSpan w:val="2"/>
            <w:tcBorders>
              <w:top w:val="single" w:sz="4" w:space="0" w:color="808080"/>
              <w:left w:val="single" w:sz="2" w:space="0" w:color="808080"/>
            </w:tcBorders>
            <w:shd w:val="clear" w:color="auto" w:fill="E6E6E6"/>
            <w:tcMar>
              <w:top w:w="0" w:type="dxa"/>
              <w:left w:w="0" w:type="dxa"/>
              <w:bottom w:w="0" w:type="dxa"/>
              <w:right w:w="0" w:type="dxa"/>
            </w:tcMar>
            <w:vAlign w:val="center"/>
          </w:tcPr>
          <w:p w14:paraId="1DDFCAE0" w14:textId="77777777" w:rsidR="002D465A" w:rsidRDefault="002D465A">
            <w:pPr>
              <w:pStyle w:val="Standard"/>
              <w:snapToGrid w:val="0"/>
              <w:spacing w:before="20" w:after="40"/>
              <w:ind w:right="142"/>
              <w:jc w:val="both"/>
              <w:rPr>
                <w:rFonts w:ascii="Arial" w:eastAsia="Wingdings 2" w:hAnsi="Arial" w:cs="Arial"/>
                <w:b/>
                <w:bCs/>
                <w:sz w:val="18"/>
                <w:szCs w:val="28"/>
              </w:rPr>
            </w:pPr>
          </w:p>
          <w:p w14:paraId="2D76C26D" w14:textId="77777777" w:rsidR="002D465A" w:rsidRDefault="002D465A">
            <w:pPr>
              <w:pStyle w:val="Standard"/>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400D9B47" w14:textId="77777777" w:rsidR="002D465A" w:rsidRDefault="00F00097">
            <w:pPr>
              <w:pStyle w:val="Standard"/>
              <w:spacing w:before="20" w:after="40"/>
              <w:ind w:right="142"/>
              <w:jc w:val="both"/>
            </w:pPr>
            <w:r>
              <w:rPr>
                <w:rFonts w:ascii="Arial" w:eastAsia="Wingdings 2" w:hAnsi="Arial" w:cs="Arial"/>
                <w:bCs/>
                <w:sz w:val="18"/>
              </w:rPr>
              <w:t xml:space="preserve">Le calendrier de mise en œuvre des ouvrages de traitement </w:t>
            </w:r>
            <w:r>
              <w:rPr>
                <w:rFonts w:ascii="Arial" w:eastAsia="Wingdings 2" w:hAnsi="Arial" w:cs="Arial"/>
                <w:bCs/>
                <w:i/>
                <w:sz w:val="18"/>
              </w:rPr>
              <w:t>[e) du 2° du I. de l’article D. 181-15-1 du code de l’environnement]</w:t>
            </w:r>
            <w:r>
              <w:rPr>
                <w:rFonts w:ascii="Arial" w:eastAsia="Wingdings 2" w:hAnsi="Arial" w:cs="Arial"/>
                <w:bCs/>
                <w:sz w:val="18"/>
              </w:rPr>
              <w:t> ;</w:t>
            </w:r>
          </w:p>
          <w:p w14:paraId="650AB7CD" w14:textId="77777777" w:rsidR="002D465A" w:rsidRDefault="002D465A">
            <w:pPr>
              <w:pStyle w:val="Standard"/>
              <w:spacing w:before="20" w:after="40"/>
              <w:ind w:right="142"/>
              <w:jc w:val="both"/>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73A1879" w14:textId="77777777" w:rsidR="002D465A" w:rsidRDefault="002D465A">
            <w:pPr>
              <w:pStyle w:val="Standard"/>
              <w:snapToGrid w:val="0"/>
              <w:ind w:left="-94"/>
              <w:jc w:val="center"/>
              <w:rPr>
                <w:rFonts w:ascii="Arial" w:eastAsia="Wingdings 2" w:hAnsi="Arial" w:cs="Arial"/>
                <w:b/>
                <w:sz w:val="16"/>
                <w:szCs w:val="16"/>
              </w:rPr>
            </w:pPr>
          </w:p>
          <w:p w14:paraId="3AC9D477" w14:textId="77777777" w:rsidR="002D465A" w:rsidRDefault="002D465A">
            <w:pPr>
              <w:pStyle w:val="Standard"/>
              <w:ind w:left="-94"/>
              <w:jc w:val="center"/>
              <w:rPr>
                <w:rFonts w:ascii="Arial" w:eastAsia="Wingdings 2" w:hAnsi="Arial" w:cs="Arial"/>
                <w:b/>
                <w:sz w:val="16"/>
                <w:szCs w:val="16"/>
              </w:rPr>
            </w:pPr>
          </w:p>
        </w:tc>
        <w:tc>
          <w:tcPr>
            <w:tcW w:w="1983"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BE8B265" w14:textId="77777777" w:rsidR="002D465A" w:rsidRDefault="002D465A">
            <w:pPr>
              <w:pStyle w:val="Standard"/>
              <w:snapToGrid w:val="0"/>
              <w:ind w:left="-94"/>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910AC60" w14:textId="77777777" w:rsidR="002D465A" w:rsidRDefault="002D465A">
            <w:pPr>
              <w:pStyle w:val="Standard"/>
              <w:snapToGrid w:val="0"/>
              <w:jc w:val="center"/>
              <w:rPr>
                <w:rFonts w:ascii="Arial" w:eastAsia="Wingdings 2" w:hAnsi="Arial" w:cs="Arial"/>
                <w:b/>
                <w:sz w:val="16"/>
                <w:szCs w:val="16"/>
              </w:rPr>
            </w:pPr>
          </w:p>
        </w:tc>
      </w:tr>
      <w:tr w:rsidR="002D465A" w14:paraId="273995F7" w14:textId="77777777">
        <w:trPr>
          <w:trHeight w:hRule="exact" w:val="57"/>
        </w:trPr>
        <w:tc>
          <w:tcPr>
            <w:tcW w:w="15681"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0FC8D900" w14:textId="77777777" w:rsidR="002D465A" w:rsidRDefault="002D465A">
            <w:pPr>
              <w:pStyle w:val="Standard"/>
              <w:snapToGrid w:val="0"/>
              <w:ind w:left="-94"/>
              <w:jc w:val="center"/>
              <w:rPr>
                <w:rFonts w:ascii="Arial" w:eastAsia="Wingdings 2" w:hAnsi="Arial" w:cs="Arial"/>
                <w:b/>
                <w:sz w:val="16"/>
                <w:szCs w:val="16"/>
              </w:rPr>
            </w:pPr>
          </w:p>
        </w:tc>
      </w:tr>
      <w:tr w:rsidR="002D465A" w14:paraId="60CB9B92" w14:textId="77777777">
        <w:trPr>
          <w:cantSplit/>
          <w:trHeight w:hRule="exact" w:val="817"/>
        </w:trPr>
        <w:tc>
          <w:tcPr>
            <w:tcW w:w="1383" w:type="dxa"/>
            <w:gridSpan w:val="2"/>
            <w:tcBorders>
              <w:left w:val="single" w:sz="2" w:space="0" w:color="808080"/>
            </w:tcBorders>
            <w:shd w:val="clear" w:color="auto" w:fill="E6E6E6"/>
            <w:tcMar>
              <w:top w:w="0" w:type="dxa"/>
              <w:left w:w="0" w:type="dxa"/>
              <w:bottom w:w="0" w:type="dxa"/>
              <w:right w:w="0" w:type="dxa"/>
            </w:tcMar>
            <w:vAlign w:val="center"/>
          </w:tcPr>
          <w:p w14:paraId="673AEAB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698"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5A4B3AFB" w14:textId="77777777" w:rsidR="002D465A" w:rsidRDefault="00F00097">
            <w:pPr>
              <w:pStyle w:val="Standard"/>
              <w:spacing w:before="20" w:after="40"/>
              <w:ind w:right="142"/>
              <w:jc w:val="both"/>
            </w:pPr>
            <w:r>
              <w:rPr>
                <w:rFonts w:ascii="Arial" w:eastAsia="Wingdings 2" w:hAnsi="Arial" w:cs="Arial"/>
                <w:bCs/>
                <w:sz w:val="18"/>
              </w:rPr>
              <w:t xml:space="preserve">Les modalités prévues d’élimination des sous-produits issus de l’entretien du système de collecte des eaux usées et du fonctionnement de la station d’épuration ou du dispositif d’assainissement non collectif </w:t>
            </w:r>
            <w:r>
              <w:rPr>
                <w:rFonts w:ascii="Arial" w:eastAsia="Wingdings 2" w:hAnsi="Arial" w:cs="Arial"/>
                <w:bCs/>
                <w:i/>
                <w:sz w:val="18"/>
              </w:rPr>
              <w:t>[f) du 2° du I. de l’article D. 181-15-1 du code de l’environnement]</w:t>
            </w:r>
            <w:r>
              <w:rPr>
                <w:rFonts w:ascii="Arial" w:eastAsia="Wingdings 2" w:hAnsi="Arial" w:cs="Arial"/>
                <w:bCs/>
                <w:sz w:val="18"/>
              </w:rPr>
              <w:t>.</w:t>
            </w:r>
          </w:p>
          <w:p w14:paraId="13229A7C" w14:textId="77777777" w:rsidR="002D465A" w:rsidRDefault="002D465A">
            <w:pPr>
              <w:pStyle w:val="Standard"/>
              <w:spacing w:before="20" w:after="40"/>
              <w:ind w:right="142"/>
              <w:jc w:val="both"/>
            </w:pPr>
          </w:p>
        </w:tc>
        <w:tc>
          <w:tcPr>
            <w:tcW w:w="1934" w:type="dxa"/>
            <w:tcBorders>
              <w:top w:val="single" w:sz="4" w:space="0" w:color="C0C0C0"/>
              <w:left w:val="single" w:sz="2" w:space="0" w:color="808080"/>
              <w:bottom w:val="single" w:sz="2" w:space="0" w:color="808080"/>
            </w:tcBorders>
            <w:shd w:val="clear" w:color="auto" w:fill="DDDDDD"/>
            <w:tcMar>
              <w:top w:w="28" w:type="dxa"/>
              <w:left w:w="28" w:type="dxa"/>
              <w:bottom w:w="28" w:type="dxa"/>
              <w:right w:w="28" w:type="dxa"/>
            </w:tcMar>
            <w:vAlign w:val="center"/>
          </w:tcPr>
          <w:p w14:paraId="318D3EB8"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top w:val="single" w:sz="4" w:space="0" w:color="C0C0C0"/>
              <w:left w:val="single" w:sz="2" w:space="0" w:color="808080"/>
              <w:bottom w:val="single" w:sz="2" w:space="0" w:color="808080"/>
            </w:tcBorders>
            <w:shd w:val="clear" w:color="auto" w:fill="DDDDDD"/>
            <w:tcMar>
              <w:top w:w="28" w:type="dxa"/>
              <w:left w:w="28" w:type="dxa"/>
              <w:bottom w:w="28" w:type="dxa"/>
              <w:right w:w="28" w:type="dxa"/>
            </w:tcMar>
            <w:vAlign w:val="center"/>
          </w:tcPr>
          <w:p w14:paraId="12ABF11D" w14:textId="77777777" w:rsidR="002D465A" w:rsidRDefault="002D465A">
            <w:pPr>
              <w:pStyle w:val="Standard"/>
              <w:snapToGrid w:val="0"/>
              <w:ind w:left="-94"/>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94D97F6" w14:textId="77777777" w:rsidR="002D465A" w:rsidRDefault="002D465A">
            <w:pPr>
              <w:pStyle w:val="Standard"/>
              <w:snapToGrid w:val="0"/>
              <w:jc w:val="center"/>
              <w:rPr>
                <w:rFonts w:ascii="Arial" w:eastAsia="Wingdings 2" w:hAnsi="Arial" w:cs="Arial"/>
                <w:b/>
                <w:sz w:val="16"/>
                <w:szCs w:val="16"/>
              </w:rPr>
            </w:pPr>
          </w:p>
        </w:tc>
      </w:tr>
    </w:tbl>
    <w:p w14:paraId="7E1C1CC2" w14:textId="77777777" w:rsidR="002D465A" w:rsidRDefault="002D465A">
      <w:pPr>
        <w:pStyle w:val="Standard"/>
        <w:spacing w:before="120" w:after="120"/>
        <w:jc w:val="both"/>
      </w:pPr>
    </w:p>
    <w:p w14:paraId="17882DD3" w14:textId="77777777" w:rsidR="002D465A" w:rsidRDefault="002D465A">
      <w:pPr>
        <w:pStyle w:val="Standard"/>
        <w:pageBreakBefore/>
        <w:spacing w:before="120" w:after="120"/>
        <w:jc w:val="both"/>
      </w:pPr>
    </w:p>
    <w:p w14:paraId="5E52A821" w14:textId="77777777" w:rsidR="002D465A" w:rsidRDefault="00F00097">
      <w:pPr>
        <w:pStyle w:val="Standard"/>
        <w:spacing w:before="120" w:after="120"/>
        <w:jc w:val="both"/>
        <w:rPr>
          <w:rFonts w:ascii="Arial" w:hAnsi="Arial" w:cs="Arial"/>
          <w:b/>
          <w:sz w:val="20"/>
          <w:szCs w:val="20"/>
          <w:u w:val="single"/>
        </w:rPr>
      </w:pPr>
      <w:r>
        <w:rPr>
          <w:rFonts w:ascii="Arial" w:hAnsi="Arial" w:cs="Arial"/>
          <w:b/>
          <w:sz w:val="20"/>
          <w:szCs w:val="20"/>
          <w:u w:val="single"/>
        </w:rPr>
        <w:t>Etudes de dangers :</w:t>
      </w:r>
    </w:p>
    <w:p w14:paraId="2408E7D6" w14:textId="77777777" w:rsidR="002D465A" w:rsidRDefault="00F00097">
      <w:pPr>
        <w:pStyle w:val="Standard"/>
        <w:spacing w:before="120" w:after="120"/>
        <w:jc w:val="both"/>
        <w:rPr>
          <w:rFonts w:ascii="Arial" w:eastAsia="Wingdings 2" w:hAnsi="Arial" w:cs="Arial"/>
          <w:b/>
          <w:bCs/>
          <w:sz w:val="18"/>
          <w:szCs w:val="28"/>
          <w:u w:val="single"/>
        </w:rPr>
      </w:pPr>
      <w:r>
        <w:rPr>
          <w:rFonts w:ascii="Arial" w:eastAsia="Wingdings 2" w:hAnsi="Arial" w:cs="Arial"/>
          <w:b/>
          <w:bCs/>
          <w:sz w:val="18"/>
          <w:szCs w:val="28"/>
          <w:u w:val="single"/>
        </w:rPr>
        <w:t>Barrages de retenue et ouvrages assimilés :</w:t>
      </w:r>
    </w:p>
    <w:p w14:paraId="04B2BB29" w14:textId="7D3DE0D3" w:rsidR="002D465A" w:rsidRDefault="00F00097">
      <w:pPr>
        <w:pStyle w:val="Standard"/>
        <w:tabs>
          <w:tab w:val="left" w:pos="862"/>
        </w:tabs>
        <w:snapToGrid w:val="0"/>
        <w:spacing w:before="20" w:after="40"/>
        <w:ind w:right="142"/>
        <w:jc w:val="both"/>
        <w:rPr>
          <w:rFonts w:ascii="Arial" w:eastAsia="Wingdings 2" w:hAnsi="Arial" w:cs="Arial"/>
          <w:b/>
          <w:bCs/>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667" w:type="dxa"/>
        <w:tblInd w:w="-227" w:type="dxa"/>
        <w:tblLayout w:type="fixed"/>
        <w:tblCellMar>
          <w:left w:w="10" w:type="dxa"/>
          <w:right w:w="10" w:type="dxa"/>
        </w:tblCellMar>
        <w:tblLook w:val="04A0" w:firstRow="1" w:lastRow="0" w:firstColumn="1" w:lastColumn="0" w:noHBand="0" w:noVBand="1"/>
      </w:tblPr>
      <w:tblGrid>
        <w:gridCol w:w="236"/>
        <w:gridCol w:w="1113"/>
        <w:gridCol w:w="8475"/>
        <w:gridCol w:w="259"/>
        <w:gridCol w:w="1934"/>
        <w:gridCol w:w="1983"/>
        <w:gridCol w:w="1667"/>
      </w:tblGrid>
      <w:tr w:rsidR="002D465A" w14:paraId="2F615444" w14:textId="77777777">
        <w:trPr>
          <w:cantSplit/>
          <w:trHeight w:hRule="exact" w:val="450"/>
        </w:trPr>
        <w:tc>
          <w:tcPr>
            <w:tcW w:w="236" w:type="dxa"/>
            <w:tcBorders>
              <w:left w:val="single" w:sz="2" w:space="0" w:color="808080"/>
              <w:bottom w:val="single" w:sz="2" w:space="0" w:color="808080"/>
            </w:tcBorders>
            <w:shd w:val="clear" w:color="auto" w:fill="E6E6E6"/>
            <w:tcMar>
              <w:top w:w="28" w:type="dxa"/>
              <w:left w:w="28" w:type="dxa"/>
              <w:bottom w:w="28" w:type="dxa"/>
              <w:right w:w="28" w:type="dxa"/>
            </w:tcMar>
            <w:vAlign w:val="center"/>
          </w:tcPr>
          <w:p w14:paraId="57C2D322" w14:textId="77777777" w:rsidR="002D465A" w:rsidRDefault="002D465A">
            <w:pPr>
              <w:pStyle w:val="Standard"/>
              <w:snapToGrid w:val="0"/>
              <w:spacing w:before="20" w:after="40"/>
              <w:ind w:right="142"/>
              <w:jc w:val="both"/>
            </w:pPr>
          </w:p>
        </w:tc>
        <w:tc>
          <w:tcPr>
            <w:tcW w:w="9847" w:type="dxa"/>
            <w:gridSpan w:val="3"/>
            <w:tcBorders>
              <w:top w:val="single" w:sz="4" w:space="0" w:color="808080"/>
              <w:left w:val="single" w:sz="2" w:space="0" w:color="808080"/>
              <w:bottom w:val="single" w:sz="2" w:space="0" w:color="808080"/>
            </w:tcBorders>
            <w:tcMar>
              <w:top w:w="28" w:type="dxa"/>
              <w:left w:w="28" w:type="dxa"/>
              <w:bottom w:w="28" w:type="dxa"/>
              <w:right w:w="28" w:type="dxa"/>
            </w:tcMar>
            <w:vAlign w:val="center"/>
          </w:tcPr>
          <w:p w14:paraId="682AA4E1" w14:textId="77777777" w:rsidR="002D465A" w:rsidRDefault="002D465A">
            <w:pPr>
              <w:pStyle w:val="Standard"/>
              <w:snapToGrid w:val="0"/>
              <w:spacing w:before="20" w:after="40"/>
              <w:ind w:right="142"/>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47042A4C"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tcPr>
          <w:p w14:paraId="05D7884B"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67"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8946131"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64E7E00A" w14:textId="77777777">
        <w:trPr>
          <w:cantSplit/>
          <w:trHeight w:hRule="exact" w:val="706"/>
        </w:trPr>
        <w:tc>
          <w:tcPr>
            <w:tcW w:w="236" w:type="dxa"/>
            <w:tcBorders>
              <w:left w:val="single" w:sz="2" w:space="0" w:color="808080"/>
              <w:bottom w:val="single" w:sz="2" w:space="0" w:color="808080"/>
            </w:tcBorders>
            <w:shd w:val="clear" w:color="auto" w:fill="E6E6E6"/>
            <w:tcMar>
              <w:top w:w="28" w:type="dxa"/>
              <w:left w:w="28" w:type="dxa"/>
              <w:bottom w:w="28" w:type="dxa"/>
              <w:right w:w="28" w:type="dxa"/>
            </w:tcMar>
            <w:vAlign w:val="center"/>
          </w:tcPr>
          <w:p w14:paraId="43EA88C6" w14:textId="77777777" w:rsidR="002D465A" w:rsidRDefault="002D465A">
            <w:pPr>
              <w:pStyle w:val="Standard"/>
              <w:snapToGrid w:val="0"/>
              <w:spacing w:before="20" w:after="40"/>
              <w:ind w:right="142"/>
              <w:jc w:val="both"/>
            </w:pPr>
          </w:p>
        </w:tc>
        <w:tc>
          <w:tcPr>
            <w:tcW w:w="9847" w:type="dxa"/>
            <w:gridSpan w:val="3"/>
            <w:tcBorders>
              <w:left w:val="single" w:sz="2" w:space="0" w:color="808080"/>
              <w:bottom w:val="single" w:sz="2" w:space="0" w:color="808080"/>
            </w:tcBorders>
            <w:tcMar>
              <w:top w:w="28" w:type="dxa"/>
              <w:left w:w="28" w:type="dxa"/>
              <w:bottom w:w="28" w:type="dxa"/>
              <w:right w:w="28" w:type="dxa"/>
            </w:tcMar>
            <w:vAlign w:val="center"/>
          </w:tcPr>
          <w:p w14:paraId="178DE621" w14:textId="03FFC3A7" w:rsidR="002D465A" w:rsidRDefault="00F00097">
            <w:pPr>
              <w:pStyle w:val="Standard"/>
              <w:snapToGrid w:val="0"/>
              <w:spacing w:before="20" w:after="40"/>
              <w:ind w:right="142"/>
            </w:pPr>
            <w:bookmarkStart w:id="4" w:name="seize"/>
            <w:r>
              <w:rPr>
                <w:rStyle w:val="Style1Car"/>
              </w:rPr>
              <w:t>P.J. n°16.</w:t>
            </w:r>
            <w:r>
              <w:rPr>
                <w:rFonts w:ascii="Arial" w:eastAsia="Wingdings 2" w:hAnsi="Arial" w:cs="Arial"/>
                <w:b/>
                <w:bCs/>
                <w:sz w:val="18"/>
              </w:rPr>
              <w:t xml:space="preserve"> </w:t>
            </w:r>
            <w:bookmarkEnd w:id="4"/>
            <w:r>
              <w:rPr>
                <w:rFonts w:ascii="Arial" w:eastAsia="Wingdings 2" w:hAnsi="Arial" w:cs="Arial"/>
                <w:bCs/>
                <w:sz w:val="18"/>
              </w:rPr>
              <w:t>- Une étude de dangers établie conformément à l’article R. 214-116 si l’ouvrage est de classe A ou B</w:t>
            </w:r>
            <w:proofErr w:type="gramStart"/>
            <w:r>
              <w:rPr>
                <w:rFonts w:ascii="Arial" w:eastAsia="Wingdings 2" w:hAnsi="Arial" w:cs="Arial"/>
                <w:bCs/>
                <w:sz w:val="18"/>
              </w:rPr>
              <w:t xml:space="preserve">   </w:t>
            </w:r>
            <w:r>
              <w:rPr>
                <w:rFonts w:ascii="Arial" w:eastAsia="Wingdings 2" w:hAnsi="Arial" w:cs="Arial"/>
                <w:bCs/>
                <w:i/>
                <w:sz w:val="18"/>
              </w:rPr>
              <w:t>[</w:t>
            </w:r>
            <w:proofErr w:type="gramEnd"/>
            <w:r>
              <w:rPr>
                <w:rFonts w:ascii="Arial" w:eastAsia="Wingdings 2" w:hAnsi="Arial" w:cs="Arial"/>
                <w:bCs/>
                <w:i/>
                <w:sz w:val="18"/>
              </w:rPr>
              <w:t xml:space="preserve">3° du III.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9C23D6E"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6BBB7CB3"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2ABD3C5" w14:textId="77777777" w:rsidR="002D465A" w:rsidRDefault="002D465A">
            <w:pPr>
              <w:pStyle w:val="Standard"/>
              <w:snapToGrid w:val="0"/>
              <w:ind w:left="-397" w:right="454"/>
              <w:jc w:val="center"/>
              <w:rPr>
                <w:rFonts w:ascii="Arial" w:eastAsia="Wingdings 2" w:hAnsi="Arial" w:cs="Arial"/>
                <w:b/>
                <w:sz w:val="16"/>
                <w:szCs w:val="16"/>
              </w:rPr>
            </w:pPr>
          </w:p>
        </w:tc>
      </w:tr>
      <w:tr w:rsidR="002D465A" w14:paraId="1F809483" w14:textId="77777777">
        <w:trPr>
          <w:trHeight w:hRule="exact" w:val="57"/>
        </w:trPr>
        <w:tc>
          <w:tcPr>
            <w:tcW w:w="15667" w:type="dxa"/>
            <w:gridSpan w:val="7"/>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2E8AD7AB" w14:textId="77777777" w:rsidR="002D465A" w:rsidRDefault="002D465A">
            <w:pPr>
              <w:pStyle w:val="Standard"/>
              <w:snapToGrid w:val="0"/>
              <w:ind w:left="-94"/>
              <w:jc w:val="center"/>
              <w:rPr>
                <w:rFonts w:ascii="Arial" w:eastAsia="Wingdings 2" w:hAnsi="Arial" w:cs="Arial"/>
                <w:b/>
                <w:sz w:val="16"/>
                <w:szCs w:val="16"/>
              </w:rPr>
            </w:pPr>
          </w:p>
        </w:tc>
      </w:tr>
      <w:tr w:rsidR="002D465A" w14:paraId="3C16421F" w14:textId="77777777">
        <w:trPr>
          <w:cantSplit/>
          <w:trHeight w:hRule="exact" w:val="1818"/>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22CE33D1" w14:textId="26655A54"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5BA6A4AD" w14:textId="77777777" w:rsidR="002D465A" w:rsidRDefault="00F00097">
            <w:pPr>
              <w:pStyle w:val="Standard"/>
              <w:spacing w:before="20" w:after="40"/>
              <w:ind w:right="142"/>
              <w:jc w:val="both"/>
            </w:pPr>
            <w:r>
              <w:rPr>
                <w:rFonts w:ascii="Arial" w:eastAsia="Wingdings 2" w:hAnsi="Arial" w:cs="Arial"/>
                <w:bCs/>
                <w:sz w:val="18"/>
              </w:rPr>
              <w:t xml:space="preserve">Une explicitation des risques pris en compte, le détail des mesures aptes à les réduire et une précision des risques résiduels une fois mises en œuvre les mesures précitées ; elle prend notamment en considération </w:t>
            </w:r>
            <w:r>
              <w:rPr>
                <w:rFonts w:ascii="Arial" w:hAnsi="Arial" w:cs="Arial"/>
                <w:sz w:val="18"/>
                <w:szCs w:val="18"/>
              </w:rPr>
              <w:t>les risques liés aux crues, aux séismes, aux glissements de terrain, aux chutes de blocs et aux avalanches ainsi que les conséquences d'une rupture des ouvrage ; elle prend également en compte des événements de gravité moindre mais de probabilité plus importante tels les accidents et incidents liés à l'exploitation de l'aménagement.</w:t>
            </w:r>
            <w:r>
              <w:t xml:space="preserve"> </w:t>
            </w:r>
            <w:r>
              <w:rPr>
                <w:rFonts w:ascii="Arial" w:eastAsia="Wingdings 2" w:hAnsi="Arial" w:cs="Arial"/>
                <w:bCs/>
                <w:sz w:val="18"/>
              </w:rPr>
              <w:t xml:space="preserve"> </w:t>
            </w:r>
            <w:proofErr w:type="gramStart"/>
            <w:r>
              <w:rPr>
                <w:rFonts w:ascii="Arial" w:eastAsia="Wingdings 2" w:hAnsi="Arial" w:cs="Arial"/>
                <w:bCs/>
                <w:sz w:val="18"/>
              </w:rPr>
              <w:t>[</w:t>
            </w:r>
            <w:r>
              <w:rPr>
                <w:rFonts w:ascii="Arial" w:eastAsia="Wingdings 2" w:hAnsi="Arial" w:cs="Arial"/>
                <w:bCs/>
                <w:i/>
                <w:sz w:val="18"/>
              </w:rPr>
              <w:t xml:space="preserve"> I.</w:t>
            </w:r>
            <w:proofErr w:type="gramEnd"/>
            <w:r>
              <w:rPr>
                <w:rFonts w:ascii="Arial" w:eastAsia="Wingdings 2" w:hAnsi="Arial" w:cs="Arial"/>
                <w:bCs/>
                <w:i/>
                <w:sz w:val="18"/>
              </w:rPr>
              <w:t xml:space="preserve"> de l’article R214-116 du code de l’environnement]</w:t>
            </w:r>
            <w:r>
              <w:rPr>
                <w:rFonts w:ascii="Arial" w:eastAsia="Wingdings 2" w:hAnsi="Arial" w:cs="Arial"/>
                <w:bCs/>
                <w:sz w:val="18"/>
              </w:rPr>
              <w:t> ;</w:t>
            </w:r>
          </w:p>
          <w:p w14:paraId="23087331" w14:textId="77777777" w:rsidR="002D465A" w:rsidRDefault="002D465A">
            <w:pPr>
              <w:pStyle w:val="Standard"/>
              <w:spacing w:before="20" w:after="40"/>
              <w:ind w:right="142"/>
              <w:jc w:val="cente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1637D953"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7798F34E"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1BAF358" w14:textId="77777777" w:rsidR="002D465A" w:rsidRDefault="002D465A">
            <w:pPr>
              <w:pStyle w:val="Standard"/>
              <w:snapToGrid w:val="0"/>
              <w:jc w:val="center"/>
              <w:rPr>
                <w:rFonts w:ascii="Arial" w:eastAsia="Wingdings 2" w:hAnsi="Arial" w:cs="Arial"/>
                <w:b/>
                <w:sz w:val="16"/>
                <w:szCs w:val="16"/>
              </w:rPr>
            </w:pPr>
          </w:p>
        </w:tc>
      </w:tr>
      <w:tr w:rsidR="002D465A" w14:paraId="648ABFD4" w14:textId="77777777">
        <w:trPr>
          <w:trHeight w:hRule="exact" w:val="57"/>
        </w:trPr>
        <w:tc>
          <w:tcPr>
            <w:tcW w:w="15667" w:type="dxa"/>
            <w:gridSpan w:val="7"/>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3CF38038" w14:textId="77777777" w:rsidR="002D465A" w:rsidRDefault="002D465A">
            <w:pPr>
              <w:pStyle w:val="Standard"/>
              <w:snapToGrid w:val="0"/>
              <w:ind w:left="-94"/>
              <w:jc w:val="center"/>
              <w:rPr>
                <w:rFonts w:ascii="Arial" w:eastAsia="Wingdings 2" w:hAnsi="Arial" w:cs="Arial"/>
                <w:b/>
                <w:sz w:val="16"/>
                <w:szCs w:val="16"/>
              </w:rPr>
            </w:pPr>
          </w:p>
        </w:tc>
      </w:tr>
      <w:tr w:rsidR="002D465A" w14:paraId="70BA2EDD" w14:textId="77777777">
        <w:trPr>
          <w:cantSplit/>
          <w:trHeight w:hRule="exact" w:val="1336"/>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9EE1FE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F4AAC5E"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n diagnostic exhaustif de l'état des ouvrages, réalisé conformément à une procédure adaptée à la situation des ouvrages et de la retenue dont la description est transmise au préfet au moins six mois avant la réalisation de ce diagnostic. L'étude évalue les conséquences des dégradations constatées sur la sécurité ;</w:t>
            </w:r>
          </w:p>
          <w:p w14:paraId="6EC38EFA" w14:textId="77777777" w:rsidR="002D465A" w:rsidRDefault="002D465A">
            <w:pPr>
              <w:pStyle w:val="Standard"/>
              <w:spacing w:before="20" w:after="40"/>
              <w:ind w:right="142"/>
              <w:jc w:val="cente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5F50FE56"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413A0A46"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AA901E2" w14:textId="77777777" w:rsidR="002D465A" w:rsidRDefault="002D465A">
            <w:pPr>
              <w:pStyle w:val="Standard"/>
              <w:snapToGrid w:val="0"/>
              <w:jc w:val="center"/>
              <w:rPr>
                <w:rFonts w:ascii="Arial" w:eastAsia="Wingdings 2" w:hAnsi="Arial" w:cs="Arial"/>
                <w:b/>
                <w:bCs/>
                <w:sz w:val="16"/>
                <w:szCs w:val="16"/>
              </w:rPr>
            </w:pPr>
          </w:p>
        </w:tc>
      </w:tr>
      <w:tr w:rsidR="002D465A" w14:paraId="78A06575"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1A4C67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195F094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6DF35276"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2AAF7420"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806C1D3" w14:textId="77777777" w:rsidR="002D465A" w:rsidRDefault="002D465A">
            <w:pPr>
              <w:pStyle w:val="Standard"/>
              <w:snapToGrid w:val="0"/>
              <w:jc w:val="center"/>
              <w:rPr>
                <w:rFonts w:ascii="Arial" w:eastAsia="Wingdings 2" w:hAnsi="Arial" w:cs="Arial"/>
                <w:b/>
                <w:bCs/>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6467918" w14:textId="77777777" w:rsidR="002D465A" w:rsidRDefault="002D465A">
            <w:pPr>
              <w:pStyle w:val="Standard"/>
              <w:snapToGrid w:val="0"/>
              <w:jc w:val="center"/>
              <w:rPr>
                <w:rFonts w:ascii="Arial" w:eastAsia="Wingdings 2" w:hAnsi="Arial" w:cs="Arial"/>
                <w:b/>
                <w:bCs/>
                <w:sz w:val="16"/>
                <w:szCs w:val="16"/>
              </w:rPr>
            </w:pPr>
          </w:p>
        </w:tc>
      </w:tr>
      <w:tr w:rsidR="002D465A" w14:paraId="4F3C0982" w14:textId="77777777">
        <w:trPr>
          <w:cantSplit/>
          <w:trHeight w:hRule="exact" w:val="773"/>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C612E3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737DA5C"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n résumé non technique présentant la probabilité, la cinétique et les zones d'effets des accidents potentiels ;</w:t>
            </w:r>
          </w:p>
          <w:p w14:paraId="34C0F375" w14:textId="77777777" w:rsidR="002D465A" w:rsidRDefault="002D465A">
            <w:pPr>
              <w:pStyle w:val="Standard"/>
              <w:spacing w:before="20" w:after="40"/>
              <w:ind w:right="142"/>
              <w:jc w:val="cente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6948A90B"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389E729"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C75D367" w14:textId="77777777" w:rsidR="002D465A" w:rsidRDefault="002D465A">
            <w:pPr>
              <w:pStyle w:val="Standard"/>
              <w:snapToGrid w:val="0"/>
              <w:jc w:val="center"/>
              <w:rPr>
                <w:rFonts w:ascii="Arial" w:eastAsia="Wingdings 2" w:hAnsi="Arial" w:cs="Arial"/>
                <w:b/>
                <w:bCs/>
                <w:sz w:val="16"/>
                <w:szCs w:val="16"/>
              </w:rPr>
            </w:pPr>
          </w:p>
        </w:tc>
      </w:tr>
      <w:tr w:rsidR="002D465A" w14:paraId="1A12EBD8"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4D459A1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02344FDA"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2BE81139"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00E985F0"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9C40495" w14:textId="77777777" w:rsidR="002D465A" w:rsidRDefault="002D465A">
            <w:pPr>
              <w:pStyle w:val="Standard"/>
              <w:snapToGrid w:val="0"/>
              <w:jc w:val="center"/>
              <w:rPr>
                <w:rFonts w:ascii="Arial" w:eastAsia="Wingdings 2" w:hAnsi="Arial" w:cs="Arial"/>
                <w:b/>
                <w:bCs/>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0FF08B0B" w14:textId="77777777" w:rsidR="002D465A" w:rsidRDefault="002D465A">
            <w:pPr>
              <w:pStyle w:val="Standard"/>
              <w:snapToGrid w:val="0"/>
              <w:jc w:val="center"/>
              <w:rPr>
                <w:rFonts w:ascii="Arial" w:eastAsia="Wingdings 2" w:hAnsi="Arial" w:cs="Arial"/>
                <w:b/>
                <w:bCs/>
                <w:sz w:val="16"/>
                <w:szCs w:val="16"/>
              </w:rPr>
            </w:pPr>
          </w:p>
        </w:tc>
      </w:tr>
      <w:tr w:rsidR="002D465A" w14:paraId="73CCF744" w14:textId="77777777">
        <w:trPr>
          <w:cantSplit/>
          <w:trHeight w:hRule="exact" w:val="56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62EE7A3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1D2C59D"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ne cartographie des zones de risques significatifs ;</w:t>
            </w:r>
          </w:p>
          <w:p w14:paraId="3DF3FA57" w14:textId="77777777" w:rsidR="002D465A" w:rsidRDefault="002D465A">
            <w:pPr>
              <w:pStyle w:val="Standard"/>
              <w:spacing w:before="20" w:after="40"/>
              <w:ind w:right="142"/>
              <w:jc w:val="cente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53D7C16F"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7249366"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1375BE3" w14:textId="77777777" w:rsidR="002D465A" w:rsidRDefault="002D465A">
            <w:pPr>
              <w:pStyle w:val="Standard"/>
              <w:snapToGrid w:val="0"/>
              <w:jc w:val="center"/>
              <w:rPr>
                <w:rFonts w:ascii="Arial" w:eastAsia="Wingdings 2" w:hAnsi="Arial" w:cs="Arial"/>
                <w:b/>
                <w:bCs/>
                <w:sz w:val="16"/>
                <w:szCs w:val="16"/>
              </w:rPr>
            </w:pPr>
          </w:p>
        </w:tc>
      </w:tr>
      <w:tr w:rsidR="002D465A" w14:paraId="0385D07D"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936E9CF"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6AB478A6"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288558F7"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1EB2BB59"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49CA00FA"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59440C6" w14:textId="77777777" w:rsidR="002D465A" w:rsidRDefault="002D465A">
            <w:pPr>
              <w:pStyle w:val="Standard"/>
              <w:snapToGrid w:val="0"/>
              <w:jc w:val="center"/>
              <w:rPr>
                <w:rFonts w:ascii="Arial" w:eastAsia="Wingdings 2" w:hAnsi="Arial" w:cs="Arial"/>
                <w:b/>
                <w:bCs/>
                <w:sz w:val="16"/>
                <w:szCs w:val="16"/>
              </w:rPr>
            </w:pPr>
          </w:p>
        </w:tc>
      </w:tr>
      <w:tr w:rsidR="002D465A" w14:paraId="25BF9D5A" w14:textId="77777777">
        <w:trPr>
          <w:cantSplit/>
          <w:trHeight w:hRule="exact" w:val="99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F9BF5BF"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5D2F6BEA"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Lorsqu’il s’agit d’une construction ou de la reconstruction d’un barrage de classe A, une démonstration de l’absence de risques pour la sécurité publique en cas de survenue d’une crue dont la probabilité d’occurrence annuelle est de 1/3 000 au cours de l’une quelconque des phases du chantier.</w:t>
            </w:r>
          </w:p>
          <w:p w14:paraId="7F4BCD71" w14:textId="77777777" w:rsidR="002D465A" w:rsidRDefault="002D465A">
            <w:pPr>
              <w:pStyle w:val="Standard"/>
              <w:spacing w:before="20" w:after="40"/>
              <w:ind w:right="142"/>
              <w:jc w:val="center"/>
            </w:pPr>
          </w:p>
        </w:tc>
        <w:tc>
          <w:tcPr>
            <w:tcW w:w="1934" w:type="dxa"/>
            <w:tcBorders>
              <w:top w:val="single" w:sz="4"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1A15554D"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F761828"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0897E50" w14:textId="77777777" w:rsidR="002D465A" w:rsidRDefault="002D465A">
            <w:pPr>
              <w:pStyle w:val="Standard"/>
              <w:snapToGrid w:val="0"/>
              <w:jc w:val="center"/>
              <w:rPr>
                <w:rFonts w:ascii="Arial" w:eastAsia="Wingdings 2" w:hAnsi="Arial" w:cs="Arial"/>
                <w:b/>
                <w:bCs/>
                <w:sz w:val="16"/>
                <w:szCs w:val="16"/>
              </w:rPr>
            </w:pPr>
          </w:p>
        </w:tc>
      </w:tr>
    </w:tbl>
    <w:p w14:paraId="43045AD0" w14:textId="77777777" w:rsidR="002D465A" w:rsidRDefault="002D465A">
      <w:pPr>
        <w:pStyle w:val="Standard"/>
        <w:spacing w:before="120" w:after="120"/>
        <w:jc w:val="both"/>
        <w:rPr>
          <w:rFonts w:ascii="Arial" w:eastAsia="Wingdings 2" w:hAnsi="Arial" w:cs="Arial"/>
          <w:b/>
          <w:bCs/>
          <w:sz w:val="18"/>
          <w:szCs w:val="28"/>
          <w:u w:val="single"/>
        </w:rPr>
      </w:pPr>
    </w:p>
    <w:p w14:paraId="191CC497" w14:textId="77777777" w:rsidR="002D465A" w:rsidRDefault="002D465A">
      <w:pPr>
        <w:pStyle w:val="Standard"/>
        <w:spacing w:before="120" w:after="120"/>
        <w:jc w:val="both"/>
        <w:rPr>
          <w:rFonts w:ascii="Arial" w:eastAsia="Wingdings 2" w:hAnsi="Arial" w:cs="Arial"/>
          <w:b/>
          <w:bCs/>
          <w:sz w:val="18"/>
          <w:szCs w:val="28"/>
          <w:u w:val="single"/>
        </w:rPr>
      </w:pPr>
    </w:p>
    <w:p w14:paraId="7FAEA553" w14:textId="77777777" w:rsidR="002D465A" w:rsidRDefault="00F00097">
      <w:pPr>
        <w:pStyle w:val="Standard"/>
        <w:pageBreakBefore/>
        <w:spacing w:before="120" w:after="120"/>
        <w:jc w:val="both"/>
        <w:rPr>
          <w:rFonts w:ascii="Arial" w:eastAsia="Wingdings 2" w:hAnsi="Arial" w:cs="Arial"/>
          <w:b/>
          <w:bCs/>
          <w:sz w:val="18"/>
          <w:szCs w:val="28"/>
          <w:u w:val="single"/>
        </w:rPr>
      </w:pPr>
      <w:r>
        <w:rPr>
          <w:rFonts w:ascii="Arial" w:eastAsia="Wingdings 2" w:hAnsi="Arial" w:cs="Arial"/>
          <w:b/>
          <w:bCs/>
          <w:sz w:val="18"/>
          <w:szCs w:val="28"/>
          <w:u w:val="single"/>
        </w:rPr>
        <w:lastRenderedPageBreak/>
        <w:t>Système d’endiguement, aménagement hydraulique :</w:t>
      </w:r>
    </w:p>
    <w:p w14:paraId="6A096480" w14:textId="77777777" w:rsidR="002D465A" w:rsidRDefault="00F00097">
      <w:pPr>
        <w:pStyle w:val="Standard"/>
        <w:tabs>
          <w:tab w:val="left" w:pos="862"/>
        </w:tabs>
        <w:snapToGrid w:val="0"/>
        <w:spacing w:before="20" w:after="40"/>
        <w:ind w:right="142"/>
        <w:jc w:val="both"/>
        <w:rPr>
          <w:rFonts w:ascii="Arial" w:eastAsia="Wingdings 2" w:hAnsi="Arial" w:cs="Arial"/>
          <w:b/>
          <w:bCs/>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683" w:type="dxa"/>
        <w:tblInd w:w="-227" w:type="dxa"/>
        <w:tblLayout w:type="fixed"/>
        <w:tblCellMar>
          <w:left w:w="10" w:type="dxa"/>
          <w:right w:w="10" w:type="dxa"/>
        </w:tblCellMar>
        <w:tblLook w:val="04A0" w:firstRow="1" w:lastRow="0" w:firstColumn="1" w:lastColumn="0" w:noHBand="0" w:noVBand="1"/>
      </w:tblPr>
      <w:tblGrid>
        <w:gridCol w:w="236"/>
        <w:gridCol w:w="1113"/>
        <w:gridCol w:w="8475"/>
        <w:gridCol w:w="259"/>
        <w:gridCol w:w="1934"/>
        <w:gridCol w:w="1983"/>
        <w:gridCol w:w="1683"/>
      </w:tblGrid>
      <w:tr w:rsidR="002D465A" w14:paraId="37EC439A" w14:textId="77777777">
        <w:trPr>
          <w:cantSplit/>
          <w:trHeight w:hRule="exact" w:val="450"/>
        </w:trPr>
        <w:tc>
          <w:tcPr>
            <w:tcW w:w="236" w:type="dxa"/>
            <w:tcBorders>
              <w:left w:val="single" w:sz="2" w:space="0" w:color="808080"/>
            </w:tcBorders>
            <w:shd w:val="clear" w:color="auto" w:fill="E6E6E6"/>
            <w:tcMar>
              <w:top w:w="0" w:type="dxa"/>
              <w:left w:w="0" w:type="dxa"/>
              <w:bottom w:w="0" w:type="dxa"/>
              <w:right w:w="0" w:type="dxa"/>
            </w:tcMar>
            <w:vAlign w:val="center"/>
          </w:tcPr>
          <w:p w14:paraId="05616C61" w14:textId="77777777" w:rsidR="002D465A" w:rsidRDefault="002D465A">
            <w:pPr>
              <w:pStyle w:val="Standard"/>
              <w:snapToGrid w:val="0"/>
              <w:spacing w:before="20" w:after="40"/>
              <w:ind w:right="142"/>
              <w:jc w:val="both"/>
            </w:pPr>
          </w:p>
        </w:tc>
        <w:tc>
          <w:tcPr>
            <w:tcW w:w="9847" w:type="dxa"/>
            <w:gridSpan w:val="3"/>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05876B9B" w14:textId="77777777" w:rsidR="002D465A" w:rsidRDefault="002D465A">
            <w:pPr>
              <w:pStyle w:val="Standard"/>
              <w:snapToGrid w:val="0"/>
              <w:spacing w:before="20" w:after="40"/>
              <w:ind w:right="142"/>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3737CCC9"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tcPr>
          <w:p w14:paraId="72B80CB0"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83"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9CBBBB1"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68BE7AEB" w14:textId="77777777">
        <w:trPr>
          <w:cantSplit/>
          <w:trHeight w:hRule="exact" w:val="1013"/>
        </w:trPr>
        <w:tc>
          <w:tcPr>
            <w:tcW w:w="236" w:type="dxa"/>
            <w:tcBorders>
              <w:left w:val="single" w:sz="2" w:space="0" w:color="808080"/>
            </w:tcBorders>
            <w:shd w:val="clear" w:color="auto" w:fill="E6E6E6"/>
            <w:tcMar>
              <w:top w:w="0" w:type="dxa"/>
              <w:left w:w="0" w:type="dxa"/>
              <w:bottom w:w="0" w:type="dxa"/>
              <w:right w:w="0" w:type="dxa"/>
            </w:tcMar>
            <w:vAlign w:val="center"/>
          </w:tcPr>
          <w:p w14:paraId="7DEA3DAA" w14:textId="77777777" w:rsidR="002D465A" w:rsidRDefault="002D465A">
            <w:pPr>
              <w:pStyle w:val="Standard"/>
              <w:snapToGrid w:val="0"/>
              <w:spacing w:before="20" w:after="40"/>
              <w:ind w:right="142"/>
              <w:jc w:val="both"/>
            </w:pPr>
          </w:p>
        </w:tc>
        <w:tc>
          <w:tcPr>
            <w:tcW w:w="9847" w:type="dxa"/>
            <w:gridSpan w:val="3"/>
            <w:tcBorders>
              <w:left w:val="single" w:sz="4" w:space="0" w:color="C0C0C0"/>
              <w:bottom w:val="single" w:sz="4" w:space="0" w:color="808080"/>
            </w:tcBorders>
            <w:tcMar>
              <w:top w:w="0" w:type="dxa"/>
              <w:left w:w="0" w:type="dxa"/>
              <w:bottom w:w="0" w:type="dxa"/>
              <w:right w:w="0" w:type="dxa"/>
            </w:tcMar>
            <w:vAlign w:val="center"/>
          </w:tcPr>
          <w:p w14:paraId="1E4C90FB" w14:textId="77777777" w:rsidR="002D465A" w:rsidRDefault="00F00097">
            <w:pPr>
              <w:pStyle w:val="Standard"/>
              <w:snapToGrid w:val="0"/>
              <w:spacing w:before="20" w:after="40"/>
              <w:ind w:right="142"/>
            </w:pPr>
            <w:bookmarkStart w:id="5" w:name="vingttrois"/>
            <w:r>
              <w:rPr>
                <w:rStyle w:val="Style1Car"/>
              </w:rPr>
              <w:t>P.J. n°23.</w:t>
            </w:r>
            <w:r>
              <w:rPr>
                <w:rFonts w:ascii="Arial" w:eastAsia="Wingdings 2" w:hAnsi="Arial" w:cs="Arial"/>
                <w:b/>
                <w:bCs/>
                <w:sz w:val="18"/>
              </w:rPr>
              <w:t xml:space="preserve"> </w:t>
            </w:r>
            <w:bookmarkEnd w:id="5"/>
            <w:r>
              <w:rPr>
                <w:rFonts w:ascii="Arial" w:eastAsia="Wingdings 2" w:hAnsi="Arial" w:cs="Arial"/>
                <w:bCs/>
                <w:sz w:val="18"/>
              </w:rPr>
              <w:t>- Une étude de dangers dont le contenu est précisé à l’article R. 214-116</w:t>
            </w:r>
            <w:r>
              <w:rPr>
                <w:rStyle w:val="Marquedecommentaire2"/>
              </w:rPr>
              <w:t xml:space="preserve"> </w:t>
            </w:r>
            <w:r>
              <w:rPr>
                <w:rFonts w:ascii="Arial" w:eastAsia="Wingdings 2" w:hAnsi="Arial" w:cs="Arial"/>
                <w:bCs/>
                <w:sz w:val="18"/>
              </w:rPr>
              <w:t xml:space="preserve">du code de </w:t>
            </w:r>
            <w:proofErr w:type="gramStart"/>
            <w:r>
              <w:rPr>
                <w:rFonts w:ascii="Arial" w:eastAsia="Wingdings 2" w:hAnsi="Arial" w:cs="Arial"/>
                <w:bCs/>
                <w:sz w:val="18"/>
              </w:rPr>
              <w:t>l’environnement  et</w:t>
            </w:r>
            <w:proofErr w:type="gramEnd"/>
            <w:r>
              <w:rPr>
                <w:rFonts w:ascii="Arial" w:eastAsia="Wingdings 2" w:hAnsi="Arial" w:cs="Arial"/>
                <w:bCs/>
                <w:sz w:val="18"/>
              </w:rPr>
              <w:t xml:space="preserve"> portant sur la </w:t>
            </w:r>
            <w:proofErr w:type="spellStart"/>
            <w:r>
              <w:rPr>
                <w:rFonts w:ascii="Arial" w:eastAsia="Wingdings 2" w:hAnsi="Arial" w:cs="Arial"/>
                <w:bCs/>
                <w:sz w:val="18"/>
              </w:rPr>
              <w:t>totalité</w:t>
            </w:r>
            <w:r>
              <w:rPr>
                <w:rFonts w:ascii="Arial" w:hAnsi="Arial" w:cs="Arial"/>
                <w:sz w:val="18"/>
                <w:szCs w:val="18"/>
              </w:rPr>
              <w:t>.des</w:t>
            </w:r>
            <w:proofErr w:type="spellEnd"/>
            <w:r>
              <w:rPr>
                <w:rFonts w:ascii="Arial" w:hAnsi="Arial" w:cs="Arial"/>
                <w:sz w:val="18"/>
                <w:szCs w:val="18"/>
              </w:rPr>
              <w:t xml:space="preserve"> ouvrages composant le système d'endiguement ou l’aménagement hydraulique :</w:t>
            </w:r>
            <w:r>
              <w:rPr>
                <w:rFonts w:ascii="Arial" w:eastAsia="Wingdings 2" w:hAnsi="Arial" w:cs="Arial"/>
                <w:bCs/>
                <w:sz w:val="18"/>
                <w:szCs w:val="18"/>
              </w:rPr>
              <w:t xml:space="preserve">  </w:t>
            </w:r>
            <w:r>
              <w:rPr>
                <w:rFonts w:ascii="Arial" w:eastAsia="Wingdings 2" w:hAnsi="Arial" w:cs="Arial"/>
                <w:bCs/>
                <w:i/>
                <w:sz w:val="18"/>
                <w:szCs w:val="18"/>
              </w:rPr>
              <w:t>[</w:t>
            </w:r>
            <w:r>
              <w:rPr>
                <w:rFonts w:ascii="Arial" w:eastAsia="Wingdings 2" w:hAnsi="Arial" w:cs="Arial"/>
                <w:bCs/>
                <w:i/>
                <w:sz w:val="18"/>
              </w:rPr>
              <w:t xml:space="preserve">5° du IV.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A62A826"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5D9B822" w14:textId="77777777" w:rsidR="002D465A" w:rsidRDefault="002D465A">
            <w:pPr>
              <w:pStyle w:val="Standard"/>
              <w:snapToGrid w:val="0"/>
              <w:ind w:right="454"/>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C79D3C7" w14:textId="77777777" w:rsidR="002D465A" w:rsidRDefault="002D465A">
            <w:pPr>
              <w:pStyle w:val="Standard"/>
              <w:snapToGrid w:val="0"/>
              <w:jc w:val="center"/>
              <w:rPr>
                <w:rFonts w:ascii="Arial" w:eastAsia="Wingdings 2" w:hAnsi="Arial" w:cs="Arial"/>
                <w:b/>
                <w:sz w:val="16"/>
                <w:szCs w:val="16"/>
              </w:rPr>
            </w:pPr>
          </w:p>
        </w:tc>
      </w:tr>
      <w:tr w:rsidR="002D465A" w14:paraId="03155042" w14:textId="77777777">
        <w:trPr>
          <w:trHeight w:hRule="exact" w:val="57"/>
        </w:trPr>
        <w:tc>
          <w:tcPr>
            <w:tcW w:w="15683" w:type="dxa"/>
            <w:gridSpan w:val="7"/>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6E7E6C80" w14:textId="77777777" w:rsidR="002D465A" w:rsidRDefault="002D465A">
            <w:pPr>
              <w:pStyle w:val="Standard"/>
              <w:snapToGrid w:val="0"/>
              <w:ind w:left="-94"/>
              <w:jc w:val="center"/>
              <w:rPr>
                <w:rFonts w:ascii="Arial" w:eastAsia="Wingdings 2" w:hAnsi="Arial" w:cs="Arial"/>
                <w:b/>
                <w:sz w:val="16"/>
                <w:szCs w:val="16"/>
              </w:rPr>
            </w:pPr>
          </w:p>
        </w:tc>
      </w:tr>
      <w:tr w:rsidR="002D465A" w14:paraId="4D0DCEE8" w14:textId="77777777">
        <w:trPr>
          <w:cantSplit/>
          <w:trHeight w:hRule="exact" w:val="122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63B49ADD"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22A5F48B" w14:textId="77777777" w:rsidR="002D465A" w:rsidRDefault="00F00097">
            <w:pPr>
              <w:pStyle w:val="Standard"/>
              <w:spacing w:before="20" w:after="40"/>
              <w:ind w:right="142"/>
              <w:jc w:val="both"/>
            </w:pPr>
            <w:r>
              <w:rPr>
                <w:rFonts w:ascii="Arial" w:hAnsi="Arial" w:cs="Arial"/>
                <w:bCs/>
                <w:sz w:val="18"/>
              </w:rPr>
              <w:t xml:space="preserve">Une </w:t>
            </w:r>
            <w:r>
              <w:rPr>
                <w:rFonts w:ascii="Arial" w:eastAsia="Wingdings 2" w:hAnsi="Arial" w:cs="Arial"/>
                <w:bCs/>
                <w:sz w:val="18"/>
                <w:szCs w:val="18"/>
              </w:rPr>
              <w:t xml:space="preserve">présentation de la </w:t>
            </w:r>
            <w:r>
              <w:rPr>
                <w:rFonts w:ascii="Arial" w:hAnsi="Arial" w:cs="Arial"/>
                <w:sz w:val="18"/>
                <w:szCs w:val="18"/>
              </w:rPr>
              <w:t xml:space="preserve">zone protégée sous une forme cartographique appropriée. L’étude de danger définit les crues des cours d'eau, les submersions marines et tout autre événement naturel dangereux contre lesquels le système ou l'aménagement apporte une protection. </w:t>
            </w:r>
            <w:proofErr w:type="gramStart"/>
            <w:r>
              <w:rPr>
                <w:rFonts w:ascii="Arial" w:hAnsi="Arial" w:cs="Arial"/>
                <w:i/>
                <w:sz w:val="18"/>
                <w:szCs w:val="18"/>
              </w:rPr>
              <w:t>[ III</w:t>
            </w:r>
            <w:proofErr w:type="gramEnd"/>
            <w:r>
              <w:rPr>
                <w:rFonts w:ascii="Arial" w:hAnsi="Arial" w:cs="Arial"/>
                <w:i/>
                <w:sz w:val="18"/>
                <w:szCs w:val="18"/>
              </w:rPr>
              <w:t xml:space="preserve"> . </w:t>
            </w:r>
            <w:proofErr w:type="gramStart"/>
            <w:r>
              <w:rPr>
                <w:rFonts w:ascii="Arial" w:hAnsi="Arial" w:cs="Arial"/>
                <w:i/>
                <w:sz w:val="18"/>
                <w:szCs w:val="18"/>
              </w:rPr>
              <w:t>de</w:t>
            </w:r>
            <w:proofErr w:type="gramEnd"/>
            <w:r>
              <w:rPr>
                <w:rFonts w:ascii="Arial" w:hAnsi="Arial" w:cs="Arial"/>
                <w:i/>
                <w:sz w:val="18"/>
                <w:szCs w:val="18"/>
              </w:rPr>
              <w:t xml:space="preserve"> l’article R214-116 du code de l’environnement</w:t>
            </w:r>
            <w:r>
              <w:rPr>
                <w:rFonts w:ascii="Arial" w:hAnsi="Arial" w:cs="Arial"/>
                <w:sz w:val="18"/>
                <w:szCs w:val="18"/>
              </w:rPr>
              <w:t>] ;</w:t>
            </w:r>
          </w:p>
          <w:p w14:paraId="53A34453"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980F719"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39456D8"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0CD4715E" w14:textId="77777777" w:rsidR="002D465A" w:rsidRDefault="002D465A">
            <w:pPr>
              <w:pStyle w:val="Standard"/>
              <w:snapToGrid w:val="0"/>
              <w:jc w:val="center"/>
              <w:rPr>
                <w:rFonts w:ascii="Arial" w:eastAsia="Wingdings 2" w:hAnsi="Arial" w:cs="Arial"/>
                <w:b/>
                <w:sz w:val="16"/>
                <w:szCs w:val="16"/>
              </w:rPr>
            </w:pPr>
          </w:p>
        </w:tc>
      </w:tr>
      <w:tr w:rsidR="002D465A" w14:paraId="703195C2" w14:textId="77777777">
        <w:trPr>
          <w:trHeight w:hRule="exact" w:val="57"/>
        </w:trPr>
        <w:tc>
          <w:tcPr>
            <w:tcW w:w="15683" w:type="dxa"/>
            <w:gridSpan w:val="7"/>
            <w:tcBorders>
              <w:left w:val="single" w:sz="2" w:space="0" w:color="808080"/>
              <w:bottom w:val="single" w:sz="2" w:space="0" w:color="808080"/>
              <w:right w:val="single" w:sz="2" w:space="0" w:color="808080"/>
            </w:tcBorders>
            <w:shd w:val="clear" w:color="auto" w:fill="CCCCCC"/>
            <w:tcMar>
              <w:top w:w="28" w:type="dxa"/>
              <w:left w:w="28" w:type="dxa"/>
              <w:bottom w:w="28" w:type="dxa"/>
              <w:right w:w="28" w:type="dxa"/>
            </w:tcMar>
            <w:vAlign w:val="center"/>
          </w:tcPr>
          <w:p w14:paraId="25C7771F" w14:textId="77777777" w:rsidR="002D465A" w:rsidRDefault="002D465A">
            <w:pPr>
              <w:pStyle w:val="Standard"/>
              <w:snapToGrid w:val="0"/>
              <w:ind w:left="-94"/>
              <w:jc w:val="center"/>
              <w:rPr>
                <w:rFonts w:ascii="Arial" w:eastAsia="Wingdings 2" w:hAnsi="Arial" w:cs="Arial"/>
                <w:b/>
                <w:sz w:val="16"/>
                <w:szCs w:val="16"/>
              </w:rPr>
            </w:pPr>
          </w:p>
        </w:tc>
      </w:tr>
      <w:tr w:rsidR="002D465A" w14:paraId="31261EBE" w14:textId="77777777">
        <w:trPr>
          <w:cantSplit/>
          <w:trHeight w:hRule="exact" w:val="1089"/>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94B27D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13444065" w14:textId="77777777" w:rsidR="002D465A" w:rsidRDefault="00F00097">
            <w:pPr>
              <w:pStyle w:val="Standard"/>
              <w:spacing w:before="20" w:after="40"/>
              <w:ind w:right="142"/>
              <w:jc w:val="both"/>
            </w:pPr>
            <w:r>
              <w:rPr>
                <w:rFonts w:ascii="Arial" w:eastAsia="Wingdings 2" w:hAnsi="Arial" w:cs="Arial"/>
                <w:bCs/>
                <w:sz w:val="18"/>
                <w:szCs w:val="18"/>
              </w:rPr>
              <w:t>Lorsqu’il s’agit d’</w:t>
            </w:r>
            <w:r>
              <w:rPr>
                <w:rFonts w:ascii="Arial" w:hAnsi="Arial" w:cs="Arial"/>
                <w:sz w:val="18"/>
                <w:szCs w:val="18"/>
              </w:rPr>
              <w:t>un système d'endiguement, un diagnostic approfondi de l'état des ouvrages ; l’étude de danger prend en compte le comportement des éléments naturels situés entre des tronçons de digues ou à l'extrémité d'une digue ou d'un ouvrage composant le système ;</w:t>
            </w:r>
          </w:p>
          <w:p w14:paraId="3C671BA3"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5A9C17DA"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14BE5A8"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7B6213E" w14:textId="77777777" w:rsidR="002D465A" w:rsidRDefault="002D465A">
            <w:pPr>
              <w:pStyle w:val="Standard"/>
              <w:snapToGrid w:val="0"/>
              <w:jc w:val="center"/>
              <w:rPr>
                <w:rFonts w:ascii="Arial" w:eastAsia="Wingdings 2" w:hAnsi="Arial" w:cs="Arial"/>
                <w:b/>
                <w:bCs/>
                <w:sz w:val="16"/>
                <w:szCs w:val="16"/>
              </w:rPr>
            </w:pPr>
          </w:p>
        </w:tc>
      </w:tr>
      <w:tr w:rsidR="002D465A" w14:paraId="76B7F8B9"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E7622FC"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3528EDB9"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7E349351"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20484B5"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4263FE61" w14:textId="77777777" w:rsidR="002D465A" w:rsidRDefault="002D465A">
            <w:pPr>
              <w:pStyle w:val="Standard"/>
              <w:snapToGrid w:val="0"/>
              <w:jc w:val="center"/>
              <w:rPr>
                <w:rFonts w:ascii="Arial" w:eastAsia="Wingdings 2" w:hAnsi="Arial" w:cs="Arial"/>
                <w:b/>
                <w:bCs/>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12294ED" w14:textId="77777777" w:rsidR="002D465A" w:rsidRDefault="002D465A">
            <w:pPr>
              <w:pStyle w:val="Standard"/>
              <w:snapToGrid w:val="0"/>
              <w:jc w:val="center"/>
              <w:rPr>
                <w:rFonts w:ascii="Arial" w:eastAsia="Wingdings 2" w:hAnsi="Arial" w:cs="Arial"/>
                <w:b/>
                <w:bCs/>
                <w:sz w:val="16"/>
                <w:szCs w:val="16"/>
              </w:rPr>
            </w:pPr>
          </w:p>
        </w:tc>
      </w:tr>
      <w:tr w:rsidR="002D465A" w14:paraId="0DD68277" w14:textId="77777777">
        <w:trPr>
          <w:cantSplit/>
          <w:trHeight w:hRule="exact" w:val="773"/>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0ACDCCFE"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143DE273" w14:textId="77777777" w:rsidR="002D465A" w:rsidRDefault="00F00097">
            <w:pPr>
              <w:pStyle w:val="Standard"/>
              <w:spacing w:before="20" w:after="40"/>
              <w:ind w:right="142"/>
              <w:jc w:val="both"/>
            </w:pPr>
            <w:r>
              <w:rPr>
                <w:rFonts w:ascii="Arial" w:eastAsia="Wingdings 2" w:hAnsi="Arial" w:cs="Arial"/>
                <w:bCs/>
                <w:sz w:val="18"/>
                <w:szCs w:val="18"/>
              </w:rPr>
              <w:t>La justification</w:t>
            </w:r>
            <w:r>
              <w:rPr>
                <w:rFonts w:ascii="Arial" w:hAnsi="Arial" w:cs="Arial"/>
                <w:sz w:val="18"/>
                <w:szCs w:val="18"/>
              </w:rPr>
              <w:t xml:space="preserve"> que les ouvrages sont adaptés à la protection annoncée et qu'il en va de même de leur entretien et de leur surveillance ;</w:t>
            </w:r>
          </w:p>
          <w:p w14:paraId="252515C5"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1AC0DEB1"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742BE1A6"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27C83BB" w14:textId="77777777" w:rsidR="002D465A" w:rsidRDefault="002D465A">
            <w:pPr>
              <w:pStyle w:val="Standard"/>
              <w:snapToGrid w:val="0"/>
              <w:jc w:val="center"/>
              <w:rPr>
                <w:rFonts w:ascii="Arial" w:eastAsia="Wingdings 2" w:hAnsi="Arial" w:cs="Arial"/>
                <w:b/>
                <w:bCs/>
                <w:sz w:val="16"/>
                <w:szCs w:val="16"/>
              </w:rPr>
            </w:pPr>
          </w:p>
        </w:tc>
      </w:tr>
      <w:tr w:rsidR="002D465A" w14:paraId="085D3D06"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7957C76C"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378A834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57DB1D2C"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BFB0DC9"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94C819B" w14:textId="77777777" w:rsidR="002D465A" w:rsidRDefault="002D465A">
            <w:pPr>
              <w:pStyle w:val="Standard"/>
              <w:snapToGrid w:val="0"/>
              <w:jc w:val="center"/>
              <w:rPr>
                <w:rFonts w:ascii="Arial" w:eastAsia="Wingdings 2" w:hAnsi="Arial" w:cs="Arial"/>
                <w:b/>
                <w:bCs/>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714E9E1" w14:textId="77777777" w:rsidR="002D465A" w:rsidRDefault="002D465A">
            <w:pPr>
              <w:pStyle w:val="Standard"/>
              <w:snapToGrid w:val="0"/>
              <w:jc w:val="center"/>
              <w:rPr>
                <w:rFonts w:ascii="Arial" w:eastAsia="Wingdings 2" w:hAnsi="Arial" w:cs="Arial"/>
                <w:b/>
                <w:bCs/>
                <w:sz w:val="16"/>
                <w:szCs w:val="16"/>
              </w:rPr>
            </w:pPr>
          </w:p>
        </w:tc>
      </w:tr>
      <w:tr w:rsidR="002D465A" w14:paraId="0952424E" w14:textId="77777777">
        <w:trPr>
          <w:cantSplit/>
          <w:trHeight w:hRule="exact" w:val="1194"/>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7BFAD250"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60633DAC" w14:textId="77777777" w:rsidR="002D465A" w:rsidRDefault="00F00097">
            <w:pPr>
              <w:pStyle w:val="Standard"/>
              <w:spacing w:before="20" w:after="40"/>
              <w:ind w:right="142"/>
              <w:jc w:val="both"/>
            </w:pPr>
            <w:r>
              <w:rPr>
                <w:rFonts w:ascii="Arial" w:eastAsia="Wingdings 2" w:hAnsi="Arial" w:cs="Arial"/>
                <w:bCs/>
                <w:sz w:val="18"/>
              </w:rPr>
              <w:t>L’indication d</w:t>
            </w:r>
            <w:r>
              <w:rPr>
                <w:rFonts w:ascii="Arial" w:hAnsi="Arial" w:cs="Arial"/>
                <w:sz w:val="18"/>
                <w:szCs w:val="18"/>
              </w:rPr>
              <w:t>es dangers encourus par les personnes en cas de crues ou submersions dépassant le niveau de protection assuré ainsi que les moyens du</w:t>
            </w:r>
            <w:r>
              <w:t xml:space="preserve"> </w:t>
            </w:r>
            <w:r>
              <w:rPr>
                <w:rFonts w:ascii="Arial" w:hAnsi="Arial" w:cs="Arial"/>
                <w:sz w:val="18"/>
                <w:szCs w:val="18"/>
              </w:rPr>
              <w:t>gestionnaire</w:t>
            </w:r>
            <w:r>
              <w:t xml:space="preserve"> </w:t>
            </w:r>
            <w:r>
              <w:rPr>
                <w:rFonts w:ascii="Arial" w:hAnsi="Arial" w:cs="Arial"/>
                <w:sz w:val="18"/>
                <w:szCs w:val="18"/>
              </w:rPr>
              <w:t>pour anticiper ces événements et, lorsque ceux-ci surviennent, alerter les autorités compétentes pour intervenir et les informer pour contribuer à l'efficacité de leur intervention</w:t>
            </w:r>
            <w:r>
              <w:t xml:space="preserve"> </w:t>
            </w:r>
            <w:r>
              <w:rPr>
                <w:rFonts w:ascii="Arial" w:hAnsi="Arial" w:cs="Arial"/>
                <w:sz w:val="18"/>
                <w:szCs w:val="18"/>
              </w:rPr>
              <w:t>;</w:t>
            </w:r>
          </w:p>
          <w:p w14:paraId="5A41DE01"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2BEEA322"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7CF50FDD"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06E7A2F" w14:textId="77777777" w:rsidR="002D465A" w:rsidRDefault="002D465A">
            <w:pPr>
              <w:pStyle w:val="Standard"/>
              <w:snapToGrid w:val="0"/>
              <w:jc w:val="center"/>
              <w:rPr>
                <w:rFonts w:ascii="Arial" w:eastAsia="Wingdings 2" w:hAnsi="Arial" w:cs="Arial"/>
                <w:b/>
                <w:bCs/>
                <w:sz w:val="16"/>
                <w:szCs w:val="16"/>
              </w:rPr>
            </w:pPr>
          </w:p>
        </w:tc>
      </w:tr>
      <w:tr w:rsidR="002D465A" w14:paraId="6B3611CE"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3C66D0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5E514BFB"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6FDCBCFD"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24B29D4"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8905D7E"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55F7C72" w14:textId="77777777" w:rsidR="002D465A" w:rsidRDefault="002D465A">
            <w:pPr>
              <w:pStyle w:val="Standard"/>
              <w:snapToGrid w:val="0"/>
              <w:jc w:val="center"/>
              <w:rPr>
                <w:rFonts w:ascii="Arial" w:eastAsia="Wingdings 2" w:hAnsi="Arial" w:cs="Arial"/>
                <w:b/>
                <w:bCs/>
                <w:sz w:val="16"/>
                <w:szCs w:val="16"/>
              </w:rPr>
            </w:pPr>
          </w:p>
        </w:tc>
      </w:tr>
      <w:tr w:rsidR="002D465A" w14:paraId="613B6D7F" w14:textId="77777777">
        <w:trPr>
          <w:cantSplit/>
          <w:trHeight w:hRule="exact" w:val="99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455F75C"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40FF5113" w14:textId="77777777" w:rsidR="002D465A" w:rsidRDefault="00F00097">
            <w:pPr>
              <w:pStyle w:val="Standard"/>
              <w:spacing w:before="20" w:after="40"/>
              <w:ind w:right="142"/>
              <w:jc w:val="both"/>
            </w:pPr>
            <w:r>
              <w:rPr>
                <w:rFonts w:ascii="Arial" w:hAnsi="Arial" w:cs="Arial"/>
                <w:sz w:val="18"/>
                <w:szCs w:val="18"/>
              </w:rPr>
              <w:t>Un résumé non technique de l’étude de danger qui décrit succinctement les événements contre lesquels le système apporte une protection, précise le cas échéant les limites de cette protection et présente la cartographie de la zone protégée</w:t>
            </w:r>
            <w:r>
              <w:rPr>
                <w:rFonts w:ascii="Arial" w:eastAsia="Wingdings 2" w:hAnsi="Arial" w:cs="Arial"/>
                <w:bCs/>
                <w:sz w:val="18"/>
              </w:rPr>
              <w:t> ;</w:t>
            </w:r>
          </w:p>
          <w:p w14:paraId="1DD618C7"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98139B9"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D904739"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3092775" w14:textId="77777777" w:rsidR="002D465A" w:rsidRDefault="002D465A">
            <w:pPr>
              <w:pStyle w:val="Standard"/>
              <w:snapToGrid w:val="0"/>
              <w:jc w:val="center"/>
              <w:rPr>
                <w:rFonts w:ascii="Arial" w:eastAsia="Wingdings 2" w:hAnsi="Arial" w:cs="Arial"/>
                <w:b/>
                <w:bCs/>
                <w:sz w:val="16"/>
                <w:szCs w:val="16"/>
              </w:rPr>
            </w:pPr>
          </w:p>
        </w:tc>
      </w:tr>
      <w:tr w:rsidR="002D465A" w14:paraId="5B6AD94E"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FE4919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3EB2B370"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689A9824"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DCB8FB9"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55555C3C"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6C05432" w14:textId="77777777" w:rsidR="002D465A" w:rsidRDefault="002D465A">
            <w:pPr>
              <w:pStyle w:val="Standard"/>
              <w:snapToGrid w:val="0"/>
              <w:jc w:val="center"/>
              <w:rPr>
                <w:rFonts w:ascii="Arial" w:eastAsia="Wingdings 2" w:hAnsi="Arial" w:cs="Arial"/>
                <w:b/>
                <w:bCs/>
                <w:sz w:val="16"/>
                <w:szCs w:val="16"/>
              </w:rPr>
            </w:pPr>
          </w:p>
        </w:tc>
      </w:tr>
      <w:tr w:rsidR="002D465A" w14:paraId="6EE9F6FF" w14:textId="77777777">
        <w:trPr>
          <w:cantSplit/>
          <w:trHeight w:hRule="exact" w:val="103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2D1F68B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29002299"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xml:space="preserve">Tout autre élément permettant de préciser le contenu de l’étude de </w:t>
            </w:r>
            <w:proofErr w:type="gramStart"/>
            <w:r>
              <w:rPr>
                <w:rFonts w:ascii="Arial" w:eastAsia="Wingdings 2" w:hAnsi="Arial" w:cs="Arial"/>
                <w:bCs/>
                <w:sz w:val="18"/>
              </w:rPr>
              <w:t>danger  conformément</w:t>
            </w:r>
            <w:proofErr w:type="gramEnd"/>
            <w:r>
              <w:rPr>
                <w:rFonts w:ascii="Arial" w:eastAsia="Wingdings 2" w:hAnsi="Arial" w:cs="Arial"/>
                <w:bCs/>
                <w:sz w:val="18"/>
              </w:rPr>
              <w:t xml:space="preserve"> à l’arrêté du 7 avril 2017 définissant le plan de l’étude de dangers des digues organisées en système d’endiguement et des autres ouvrages conçus ou aménagés en vue de prévenir les inondations et les submersions.</w:t>
            </w:r>
          </w:p>
          <w:p w14:paraId="053C0853"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6B18093A"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426F54D"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59D4EEF" w14:textId="77777777" w:rsidR="002D465A" w:rsidRDefault="002D465A">
            <w:pPr>
              <w:pStyle w:val="Standard"/>
              <w:snapToGrid w:val="0"/>
              <w:jc w:val="center"/>
              <w:rPr>
                <w:sz w:val="16"/>
                <w:szCs w:val="16"/>
              </w:rPr>
            </w:pPr>
          </w:p>
        </w:tc>
      </w:tr>
    </w:tbl>
    <w:p w14:paraId="20B57C1D" w14:textId="77777777" w:rsidR="002D465A" w:rsidRDefault="002D465A">
      <w:pPr>
        <w:pStyle w:val="Standard"/>
        <w:spacing w:before="120" w:after="120"/>
        <w:jc w:val="both"/>
      </w:pPr>
    </w:p>
    <w:p w14:paraId="6D673887" w14:textId="77777777" w:rsidR="002D465A" w:rsidRDefault="002D465A">
      <w:pPr>
        <w:pStyle w:val="Standard"/>
        <w:spacing w:before="120" w:after="120"/>
        <w:jc w:val="both"/>
      </w:pPr>
    </w:p>
    <w:p w14:paraId="2BF084A3" w14:textId="77777777" w:rsidR="002D465A" w:rsidRDefault="002D465A">
      <w:pPr>
        <w:pStyle w:val="Standard"/>
        <w:pageBreakBefore/>
        <w:spacing w:before="120" w:after="120"/>
        <w:jc w:val="both"/>
      </w:pPr>
    </w:p>
    <w:p w14:paraId="451D22C7" w14:textId="77777777" w:rsidR="002D465A" w:rsidRDefault="00F00097">
      <w:pPr>
        <w:pStyle w:val="Standard"/>
        <w:spacing w:before="120" w:after="120"/>
        <w:jc w:val="both"/>
        <w:rPr>
          <w:rFonts w:ascii="Arial" w:eastAsia="Wingdings 2" w:hAnsi="Arial" w:cs="Arial"/>
          <w:b/>
          <w:bCs/>
          <w:sz w:val="18"/>
          <w:szCs w:val="28"/>
          <w:u w:val="single"/>
        </w:rPr>
      </w:pPr>
      <w:r>
        <w:rPr>
          <w:rFonts w:ascii="Arial" w:eastAsia="Wingdings 2" w:hAnsi="Arial" w:cs="Arial"/>
          <w:b/>
          <w:bCs/>
          <w:sz w:val="18"/>
          <w:szCs w:val="28"/>
          <w:u w:val="single"/>
        </w:rPr>
        <w:t>Installations utilisant de l’énergie hydraulique :</w:t>
      </w:r>
    </w:p>
    <w:p w14:paraId="09CC03AA" w14:textId="77777777" w:rsidR="002D465A" w:rsidRDefault="00F00097">
      <w:pPr>
        <w:pStyle w:val="Standard"/>
        <w:tabs>
          <w:tab w:val="left" w:pos="862"/>
        </w:tabs>
        <w:snapToGrid w:val="0"/>
        <w:spacing w:before="20" w:after="40"/>
        <w:ind w:right="142"/>
        <w:jc w:val="both"/>
        <w:rPr>
          <w:rFonts w:ascii="Arial" w:eastAsia="Wingdings 2" w:hAnsi="Arial" w:cs="Arial"/>
          <w:b/>
          <w:bCs/>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667" w:type="dxa"/>
        <w:tblInd w:w="-227" w:type="dxa"/>
        <w:tblLayout w:type="fixed"/>
        <w:tblCellMar>
          <w:left w:w="10" w:type="dxa"/>
          <w:right w:w="10" w:type="dxa"/>
        </w:tblCellMar>
        <w:tblLook w:val="04A0" w:firstRow="1" w:lastRow="0" w:firstColumn="1" w:lastColumn="0" w:noHBand="0" w:noVBand="1"/>
      </w:tblPr>
      <w:tblGrid>
        <w:gridCol w:w="236"/>
        <w:gridCol w:w="1113"/>
        <w:gridCol w:w="8475"/>
        <w:gridCol w:w="259"/>
        <w:gridCol w:w="1934"/>
        <w:gridCol w:w="1983"/>
        <w:gridCol w:w="1667"/>
      </w:tblGrid>
      <w:tr w:rsidR="002D465A" w14:paraId="4FB87C78" w14:textId="77777777">
        <w:trPr>
          <w:cantSplit/>
          <w:trHeight w:hRule="exact" w:val="567"/>
        </w:trPr>
        <w:tc>
          <w:tcPr>
            <w:tcW w:w="236" w:type="dxa"/>
            <w:tcBorders>
              <w:top w:val="single" w:sz="2" w:space="0" w:color="808080"/>
              <w:left w:val="single" w:sz="2" w:space="0" w:color="808080"/>
              <w:bottom w:val="single" w:sz="2" w:space="0" w:color="808080"/>
            </w:tcBorders>
            <w:shd w:val="clear" w:color="auto" w:fill="E6E6E6"/>
            <w:tcMar>
              <w:top w:w="28" w:type="dxa"/>
              <w:left w:w="28" w:type="dxa"/>
              <w:bottom w:w="28" w:type="dxa"/>
              <w:right w:w="28" w:type="dxa"/>
            </w:tcMar>
            <w:vAlign w:val="center"/>
          </w:tcPr>
          <w:p w14:paraId="72B53C4A" w14:textId="77777777" w:rsidR="002D465A" w:rsidRDefault="002D465A">
            <w:pPr>
              <w:pStyle w:val="Standard"/>
              <w:snapToGrid w:val="0"/>
              <w:spacing w:before="20" w:after="40"/>
              <w:ind w:right="142"/>
              <w:jc w:val="both"/>
            </w:pPr>
          </w:p>
        </w:tc>
        <w:tc>
          <w:tcPr>
            <w:tcW w:w="9847" w:type="dxa"/>
            <w:gridSpan w:val="3"/>
            <w:tcBorders>
              <w:top w:val="single" w:sz="2" w:space="0" w:color="808080"/>
              <w:left w:val="single" w:sz="2" w:space="0" w:color="808080"/>
              <w:bottom w:val="single" w:sz="2" w:space="0" w:color="808080"/>
            </w:tcBorders>
            <w:tcMar>
              <w:top w:w="28" w:type="dxa"/>
              <w:left w:w="28" w:type="dxa"/>
              <w:bottom w:w="28" w:type="dxa"/>
              <w:right w:w="28" w:type="dxa"/>
            </w:tcMar>
            <w:vAlign w:val="center"/>
          </w:tcPr>
          <w:p w14:paraId="2DD6D12E" w14:textId="77777777" w:rsidR="002D465A" w:rsidRDefault="002D465A">
            <w:pPr>
              <w:pStyle w:val="Standard"/>
              <w:snapToGrid w:val="0"/>
              <w:spacing w:before="20" w:after="40"/>
              <w:ind w:right="142"/>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25239393"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tcPr>
          <w:p w14:paraId="60E13B47"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67"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BABFA92"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200CD8E0" w14:textId="77777777">
        <w:trPr>
          <w:cantSplit/>
          <w:trHeight w:hRule="exact" w:val="1013"/>
        </w:trPr>
        <w:tc>
          <w:tcPr>
            <w:tcW w:w="236" w:type="dxa"/>
            <w:tcBorders>
              <w:left w:val="single" w:sz="2" w:space="0" w:color="808080"/>
              <w:bottom w:val="single" w:sz="2" w:space="0" w:color="808080"/>
            </w:tcBorders>
            <w:shd w:val="clear" w:color="auto" w:fill="E6E6E6"/>
            <w:tcMar>
              <w:top w:w="28" w:type="dxa"/>
              <w:left w:w="28" w:type="dxa"/>
              <w:bottom w:w="28" w:type="dxa"/>
              <w:right w:w="28" w:type="dxa"/>
            </w:tcMar>
            <w:vAlign w:val="center"/>
          </w:tcPr>
          <w:p w14:paraId="738BE1BB" w14:textId="77777777" w:rsidR="002D465A" w:rsidRDefault="002D465A">
            <w:pPr>
              <w:pStyle w:val="Standard"/>
              <w:snapToGrid w:val="0"/>
              <w:spacing w:before="20" w:after="40"/>
              <w:ind w:right="142"/>
              <w:jc w:val="both"/>
            </w:pPr>
          </w:p>
        </w:tc>
        <w:tc>
          <w:tcPr>
            <w:tcW w:w="9847" w:type="dxa"/>
            <w:gridSpan w:val="3"/>
            <w:tcBorders>
              <w:left w:val="single" w:sz="2" w:space="0" w:color="808080"/>
              <w:bottom w:val="single" w:sz="2" w:space="0" w:color="808080"/>
            </w:tcBorders>
            <w:tcMar>
              <w:top w:w="28" w:type="dxa"/>
              <w:left w:w="28" w:type="dxa"/>
              <w:bottom w:w="28" w:type="dxa"/>
              <w:right w:w="28" w:type="dxa"/>
            </w:tcMar>
            <w:vAlign w:val="center"/>
          </w:tcPr>
          <w:p w14:paraId="585FB07A" w14:textId="77777777" w:rsidR="002D465A" w:rsidRDefault="00F00097">
            <w:pPr>
              <w:pStyle w:val="Standard"/>
              <w:snapToGrid w:val="0"/>
              <w:spacing w:before="20" w:after="40"/>
              <w:ind w:right="142"/>
            </w:pPr>
            <w:bookmarkStart w:id="6" w:name="trentetrois"/>
            <w:r>
              <w:rPr>
                <w:rStyle w:val="Style1Car"/>
              </w:rPr>
              <w:t>P.J. n°33.</w:t>
            </w:r>
            <w:r>
              <w:rPr>
                <w:rFonts w:ascii="Arial" w:eastAsia="Wingdings 2" w:hAnsi="Arial" w:cs="Arial"/>
                <w:b/>
                <w:bCs/>
                <w:sz w:val="18"/>
              </w:rPr>
              <w:t xml:space="preserve"> </w:t>
            </w:r>
            <w:bookmarkEnd w:id="6"/>
            <w:r>
              <w:rPr>
                <w:rFonts w:ascii="Arial" w:eastAsia="Wingdings 2" w:hAnsi="Arial" w:cs="Arial"/>
                <w:bCs/>
                <w:sz w:val="18"/>
              </w:rPr>
              <w:t>- Une étude de dangers dont le contenu est précisé à l’article R. 214-116</w:t>
            </w:r>
            <w:r>
              <w:rPr>
                <w:rStyle w:val="Marquedecommentaire2"/>
              </w:rPr>
              <w:t xml:space="preserve"> </w:t>
            </w:r>
            <w:r>
              <w:rPr>
                <w:rFonts w:ascii="Arial" w:eastAsia="Wingdings 2" w:hAnsi="Arial" w:cs="Arial"/>
                <w:bCs/>
                <w:sz w:val="18"/>
              </w:rPr>
              <w:t xml:space="preserve">du code de </w:t>
            </w:r>
            <w:proofErr w:type="gramStart"/>
            <w:r>
              <w:rPr>
                <w:rFonts w:ascii="Arial" w:eastAsia="Wingdings 2" w:hAnsi="Arial" w:cs="Arial"/>
                <w:bCs/>
                <w:sz w:val="18"/>
              </w:rPr>
              <w:t>l’environnement ,</w:t>
            </w:r>
            <w:proofErr w:type="gramEnd"/>
            <w:r>
              <w:rPr>
                <w:rFonts w:ascii="Arial" w:eastAsia="Wingdings 2" w:hAnsi="Arial" w:cs="Arial"/>
                <w:bCs/>
                <w:sz w:val="18"/>
              </w:rPr>
              <w:t xml:space="preserve"> si le projet du pétitionnaire prévoit une ou plusieurs conduites forcées dont les caractéristiques sont fixées par arrêté du ministre chargé de l’environnement au regard des risques qu’elles présentent</w:t>
            </w:r>
            <w:r>
              <w:rPr>
                <w:rFonts w:ascii="Arial" w:hAnsi="Arial" w:cs="Arial"/>
                <w:sz w:val="18"/>
                <w:szCs w:val="18"/>
              </w:rPr>
              <w:t>:</w:t>
            </w:r>
            <w:r>
              <w:rPr>
                <w:rFonts w:ascii="Arial" w:eastAsia="Wingdings 2" w:hAnsi="Arial" w:cs="Arial"/>
                <w:bCs/>
                <w:sz w:val="18"/>
                <w:szCs w:val="18"/>
              </w:rPr>
              <w:t xml:space="preserve">  </w:t>
            </w:r>
            <w:r>
              <w:rPr>
                <w:rFonts w:ascii="Arial" w:eastAsia="Wingdings 2" w:hAnsi="Arial" w:cs="Arial"/>
                <w:bCs/>
                <w:i/>
                <w:sz w:val="18"/>
                <w:szCs w:val="18"/>
              </w:rPr>
              <w:t xml:space="preserve">[5° du </w:t>
            </w:r>
            <w:r>
              <w:rPr>
                <w:rFonts w:ascii="Arial" w:eastAsia="Wingdings 2" w:hAnsi="Arial" w:cs="Arial"/>
                <w:bCs/>
                <w:i/>
                <w:sz w:val="18"/>
              </w:rPr>
              <w:t xml:space="preserve">VI. </w:t>
            </w:r>
            <w:proofErr w:type="gramStart"/>
            <w:r>
              <w:rPr>
                <w:rFonts w:ascii="Arial" w:eastAsia="Wingdings 2" w:hAnsi="Arial" w:cs="Arial"/>
                <w:bCs/>
                <w:i/>
                <w:sz w:val="18"/>
              </w:rPr>
              <w:t>de</w:t>
            </w:r>
            <w:proofErr w:type="gramEnd"/>
            <w:r>
              <w:rPr>
                <w:rFonts w:ascii="Arial" w:eastAsia="Wingdings 2" w:hAnsi="Arial" w:cs="Arial"/>
                <w:bCs/>
                <w:i/>
                <w:sz w:val="18"/>
              </w:rPr>
              <w:t xml:space="preserve"> l’article D. 181-15-1 du code de l’environnement]]</w:t>
            </w:r>
            <w:r>
              <w:rPr>
                <w:rFonts w:ascii="Arial" w:eastAsia="Wingdings 2" w:hAnsi="Arial" w:cs="Arial"/>
                <w:bCs/>
                <w:sz w:val="18"/>
              </w:rPr>
              <w:t xml:space="preserve">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6A0227BD"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6FBB5B51" w14:textId="77777777" w:rsidR="002D465A" w:rsidRDefault="002D465A">
            <w:pPr>
              <w:pStyle w:val="Standard"/>
              <w:snapToGrid w:val="0"/>
              <w:ind w:left="-283" w:right="17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01AB3495" w14:textId="77777777" w:rsidR="002D465A" w:rsidRDefault="002D465A">
            <w:pPr>
              <w:pStyle w:val="Standard"/>
              <w:snapToGrid w:val="0"/>
              <w:jc w:val="center"/>
              <w:rPr>
                <w:rFonts w:ascii="Arial" w:eastAsia="Wingdings 2" w:hAnsi="Arial" w:cs="Arial"/>
                <w:b/>
                <w:sz w:val="16"/>
                <w:szCs w:val="16"/>
              </w:rPr>
            </w:pPr>
          </w:p>
        </w:tc>
      </w:tr>
      <w:tr w:rsidR="002D465A" w14:paraId="28CCA6E9" w14:textId="77777777">
        <w:trPr>
          <w:trHeight w:hRule="exact" w:val="57"/>
        </w:trPr>
        <w:tc>
          <w:tcPr>
            <w:tcW w:w="15667" w:type="dxa"/>
            <w:gridSpan w:val="7"/>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27E8CB51" w14:textId="77777777" w:rsidR="002D465A" w:rsidRDefault="002D465A">
            <w:pPr>
              <w:pStyle w:val="Standard"/>
              <w:snapToGrid w:val="0"/>
              <w:ind w:left="-94"/>
              <w:jc w:val="center"/>
              <w:rPr>
                <w:rFonts w:ascii="Arial" w:eastAsia="Wingdings 2" w:hAnsi="Arial" w:cs="Arial"/>
                <w:b/>
                <w:sz w:val="6"/>
                <w:szCs w:val="28"/>
              </w:rPr>
            </w:pPr>
          </w:p>
        </w:tc>
      </w:tr>
      <w:tr w:rsidR="002D465A" w14:paraId="5663F7C5" w14:textId="77777777">
        <w:trPr>
          <w:cantSplit/>
          <w:trHeight w:hRule="exact" w:val="1628"/>
        </w:trPr>
        <w:tc>
          <w:tcPr>
            <w:tcW w:w="1349" w:type="dxa"/>
            <w:gridSpan w:val="2"/>
            <w:tcBorders>
              <w:left w:val="single" w:sz="2" w:space="0" w:color="808080"/>
              <w:bottom w:val="single" w:sz="2" w:space="0" w:color="808080"/>
            </w:tcBorders>
            <w:shd w:val="clear" w:color="auto" w:fill="E6E6E6"/>
            <w:tcMar>
              <w:top w:w="28" w:type="dxa"/>
              <w:left w:w="28" w:type="dxa"/>
              <w:bottom w:w="28" w:type="dxa"/>
              <w:right w:w="28" w:type="dxa"/>
            </w:tcMar>
            <w:vAlign w:val="center"/>
          </w:tcPr>
          <w:p w14:paraId="4E2C133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left w:val="single" w:sz="2" w:space="0" w:color="808080"/>
              <w:bottom w:val="single" w:sz="2" w:space="0" w:color="808080"/>
            </w:tcBorders>
            <w:tcMar>
              <w:top w:w="28" w:type="dxa"/>
              <w:left w:w="28" w:type="dxa"/>
              <w:bottom w:w="28" w:type="dxa"/>
              <w:right w:w="28" w:type="dxa"/>
            </w:tcMar>
            <w:vAlign w:val="center"/>
          </w:tcPr>
          <w:p w14:paraId="0BEAAF6E" w14:textId="77777777" w:rsidR="002D465A" w:rsidRDefault="00F00097">
            <w:pPr>
              <w:pStyle w:val="Standard"/>
              <w:spacing w:before="20" w:after="40"/>
              <w:ind w:right="142"/>
              <w:jc w:val="both"/>
            </w:pPr>
            <w:r>
              <w:rPr>
                <w:rFonts w:ascii="Arial" w:eastAsia="Wingdings 2" w:hAnsi="Arial" w:cs="Arial"/>
                <w:bCs/>
                <w:sz w:val="18"/>
              </w:rPr>
              <w:t xml:space="preserve">Une explicitation des risques pris en compte, le détail des mesures aptes à les réduire et une précision des risques résiduels une fois mises en œuvre les mesures précitées ; elle prend notamment en considération </w:t>
            </w:r>
            <w:r>
              <w:rPr>
                <w:rFonts w:ascii="Arial" w:hAnsi="Arial" w:cs="Arial"/>
                <w:sz w:val="18"/>
                <w:szCs w:val="18"/>
              </w:rPr>
              <w:t>les risques liés aux crues, aux séismes, aux glissements de terrain, aux chutes de blocs et aux avalanches ainsi que les conséquences d'une rupture des ouvrage ; elle prend également en compte des événements de gravité moindre mais de probabilité plus importante tels les accidents et incidents liés à l'exploitation de l'aménagement.</w:t>
            </w:r>
            <w:r>
              <w:t xml:space="preserve"> </w:t>
            </w:r>
            <w:r>
              <w:rPr>
                <w:rFonts w:ascii="Arial" w:eastAsia="Wingdings 2" w:hAnsi="Arial" w:cs="Arial"/>
                <w:bCs/>
                <w:sz w:val="18"/>
              </w:rPr>
              <w:t xml:space="preserve"> </w:t>
            </w:r>
            <w:proofErr w:type="gramStart"/>
            <w:r>
              <w:rPr>
                <w:rFonts w:ascii="Arial" w:eastAsia="Wingdings 2" w:hAnsi="Arial" w:cs="Arial"/>
                <w:bCs/>
                <w:sz w:val="18"/>
              </w:rPr>
              <w:t>[</w:t>
            </w:r>
            <w:r>
              <w:rPr>
                <w:rFonts w:ascii="Arial" w:eastAsia="Wingdings 2" w:hAnsi="Arial" w:cs="Arial"/>
                <w:bCs/>
                <w:i/>
                <w:sz w:val="18"/>
              </w:rPr>
              <w:t xml:space="preserve"> I.</w:t>
            </w:r>
            <w:proofErr w:type="gramEnd"/>
            <w:r>
              <w:rPr>
                <w:rFonts w:ascii="Arial" w:eastAsia="Wingdings 2" w:hAnsi="Arial" w:cs="Arial"/>
                <w:bCs/>
                <w:i/>
                <w:sz w:val="18"/>
              </w:rPr>
              <w:t xml:space="preserve"> de l’article R214-116 du code de l’environnement]</w:t>
            </w:r>
            <w:r>
              <w:rPr>
                <w:rFonts w:ascii="Arial" w:eastAsia="Wingdings 2" w:hAnsi="Arial" w:cs="Arial"/>
                <w:bCs/>
                <w:sz w:val="18"/>
              </w:rPr>
              <w:t> ;</w:t>
            </w:r>
            <w:r>
              <w:rPr>
                <w:rFonts w:ascii="Arial" w:hAnsi="Arial" w:cs="Arial"/>
                <w:sz w:val="18"/>
                <w:szCs w:val="18"/>
              </w:rPr>
              <w:t> </w:t>
            </w:r>
          </w:p>
          <w:p w14:paraId="4558BF24"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8A99A0C"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D87B3A0"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A02BEF0" w14:textId="77777777" w:rsidR="002D465A" w:rsidRDefault="002D465A">
            <w:pPr>
              <w:pStyle w:val="Standard"/>
              <w:snapToGrid w:val="0"/>
              <w:jc w:val="center"/>
              <w:rPr>
                <w:rFonts w:ascii="Arial" w:eastAsia="Wingdings 2" w:hAnsi="Arial" w:cs="Arial"/>
                <w:b/>
                <w:sz w:val="16"/>
                <w:szCs w:val="16"/>
              </w:rPr>
            </w:pPr>
          </w:p>
        </w:tc>
      </w:tr>
      <w:tr w:rsidR="002D465A" w14:paraId="2F644E97" w14:textId="77777777">
        <w:trPr>
          <w:trHeight w:hRule="exact" w:val="57"/>
        </w:trPr>
        <w:tc>
          <w:tcPr>
            <w:tcW w:w="15667" w:type="dxa"/>
            <w:gridSpan w:val="7"/>
            <w:tcBorders>
              <w:left w:val="single" w:sz="2" w:space="0" w:color="808080"/>
              <w:bottom w:val="single" w:sz="2" w:space="0" w:color="808080"/>
              <w:right w:val="single" w:sz="2" w:space="0" w:color="808080"/>
            </w:tcBorders>
            <w:shd w:val="clear" w:color="auto" w:fill="E6E6E6"/>
            <w:tcMar>
              <w:top w:w="28" w:type="dxa"/>
              <w:left w:w="28" w:type="dxa"/>
              <w:bottom w:w="28" w:type="dxa"/>
              <w:right w:w="28" w:type="dxa"/>
            </w:tcMar>
            <w:vAlign w:val="center"/>
          </w:tcPr>
          <w:p w14:paraId="542520B3" w14:textId="77777777" w:rsidR="002D465A" w:rsidRDefault="002D465A">
            <w:pPr>
              <w:pStyle w:val="Standard"/>
              <w:snapToGrid w:val="0"/>
              <w:ind w:left="-94"/>
              <w:jc w:val="center"/>
              <w:rPr>
                <w:rFonts w:ascii="Arial" w:eastAsia="Wingdings 2" w:hAnsi="Arial" w:cs="Arial"/>
                <w:b/>
                <w:sz w:val="6"/>
                <w:szCs w:val="28"/>
              </w:rPr>
            </w:pPr>
          </w:p>
        </w:tc>
      </w:tr>
      <w:tr w:rsidR="002D465A" w14:paraId="6C4B86D9" w14:textId="77777777">
        <w:trPr>
          <w:cantSplit/>
          <w:trHeight w:hRule="exact" w:val="1089"/>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627CF59"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304A50AA"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n diagnostic exhaustif de l'état des ouvrages, réalisé conformément à une procédure adaptée à la situation des ouvrages et de la retenue dont la description est transmise au préfet au moins six mois avant la réalisation de ce diagnostic. L'étude évalue les conséquences des dégradations constatées sur la sécurité ;</w:t>
            </w:r>
          </w:p>
          <w:p w14:paraId="2E05609A"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1F57BB6E"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03BE2961"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1462D7B" w14:textId="77777777" w:rsidR="002D465A" w:rsidRDefault="002D465A">
            <w:pPr>
              <w:pStyle w:val="Standard"/>
              <w:snapToGrid w:val="0"/>
              <w:jc w:val="center"/>
              <w:rPr>
                <w:rFonts w:ascii="Arial" w:eastAsia="Wingdings 2" w:hAnsi="Arial" w:cs="Arial"/>
                <w:b/>
                <w:bCs/>
                <w:sz w:val="16"/>
                <w:szCs w:val="16"/>
              </w:rPr>
            </w:pPr>
          </w:p>
        </w:tc>
      </w:tr>
      <w:tr w:rsidR="002D465A" w14:paraId="019574FF"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28811165"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A850C28"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5D304AC6"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20B16BAB"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517C3B83" w14:textId="77777777" w:rsidR="002D465A" w:rsidRDefault="002D465A">
            <w:pPr>
              <w:pStyle w:val="Standard"/>
              <w:snapToGrid w:val="0"/>
              <w:jc w:val="center"/>
              <w:rPr>
                <w:rFonts w:ascii="Arial" w:eastAsia="Wingdings 2" w:hAnsi="Arial" w:cs="Arial"/>
                <w:b/>
                <w:bCs/>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603F9DE" w14:textId="77777777" w:rsidR="002D465A" w:rsidRDefault="002D465A">
            <w:pPr>
              <w:pStyle w:val="Standard"/>
              <w:snapToGrid w:val="0"/>
              <w:jc w:val="center"/>
              <w:rPr>
                <w:rFonts w:ascii="Arial" w:eastAsia="Wingdings 2" w:hAnsi="Arial" w:cs="Arial"/>
                <w:b/>
                <w:bCs/>
                <w:sz w:val="16"/>
                <w:szCs w:val="16"/>
              </w:rPr>
            </w:pPr>
          </w:p>
        </w:tc>
      </w:tr>
      <w:tr w:rsidR="002D465A" w14:paraId="076DA57E" w14:textId="77777777">
        <w:trPr>
          <w:cantSplit/>
          <w:trHeight w:hRule="exact" w:val="773"/>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5DB608B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2B794985"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 xml:space="preserve">n résumé non technique présentant la probabilité, la cinétique et les zones d'effets des accidents </w:t>
            </w:r>
            <w:proofErr w:type="gramStart"/>
            <w:r>
              <w:rPr>
                <w:rFonts w:ascii="Arial" w:hAnsi="Arial" w:cs="Arial"/>
                <w:sz w:val="18"/>
                <w:szCs w:val="18"/>
              </w:rPr>
              <w:t>potentiels;</w:t>
            </w:r>
            <w:proofErr w:type="gramEnd"/>
          </w:p>
          <w:p w14:paraId="67064DFA"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7EA67C7"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769C3613"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1D36F9C" w14:textId="77777777" w:rsidR="002D465A" w:rsidRDefault="002D465A">
            <w:pPr>
              <w:pStyle w:val="Standard"/>
              <w:snapToGrid w:val="0"/>
              <w:jc w:val="center"/>
              <w:rPr>
                <w:rFonts w:ascii="Arial" w:eastAsia="Wingdings 2" w:hAnsi="Arial" w:cs="Arial"/>
                <w:b/>
                <w:bCs/>
                <w:sz w:val="16"/>
                <w:szCs w:val="16"/>
              </w:rPr>
            </w:pPr>
          </w:p>
        </w:tc>
      </w:tr>
      <w:tr w:rsidR="002D465A" w14:paraId="42F6C770"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47282E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0813BCBF"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783C980A"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7A1C1BA"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2391CD6C" w14:textId="77777777" w:rsidR="002D465A" w:rsidRDefault="002D465A">
            <w:pPr>
              <w:pStyle w:val="Standard"/>
              <w:snapToGrid w:val="0"/>
              <w:jc w:val="center"/>
              <w:rPr>
                <w:rFonts w:ascii="Arial" w:eastAsia="Wingdings 2" w:hAnsi="Arial" w:cs="Arial"/>
                <w:b/>
                <w:bCs/>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B825B56" w14:textId="77777777" w:rsidR="002D465A" w:rsidRDefault="002D465A">
            <w:pPr>
              <w:pStyle w:val="Standard"/>
              <w:snapToGrid w:val="0"/>
              <w:jc w:val="center"/>
              <w:rPr>
                <w:rFonts w:ascii="Arial" w:eastAsia="Wingdings 2" w:hAnsi="Arial" w:cs="Arial"/>
                <w:b/>
                <w:bCs/>
                <w:sz w:val="16"/>
                <w:szCs w:val="16"/>
              </w:rPr>
            </w:pPr>
          </w:p>
        </w:tc>
      </w:tr>
      <w:tr w:rsidR="002D465A" w14:paraId="3ADD9BE6" w14:textId="77777777">
        <w:trPr>
          <w:cantSplit/>
          <w:trHeight w:hRule="exact" w:val="704"/>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04DDB52"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15E3A525" w14:textId="77777777" w:rsidR="002D465A" w:rsidRDefault="00F00097">
            <w:pPr>
              <w:pStyle w:val="Standard"/>
              <w:spacing w:before="20" w:after="40"/>
              <w:ind w:right="142"/>
              <w:jc w:val="both"/>
            </w:pPr>
            <w:r>
              <w:rPr>
                <w:rFonts w:ascii="Arial" w:eastAsia="Wingdings 2" w:hAnsi="Arial" w:cs="Arial"/>
                <w:bCs/>
                <w:sz w:val="18"/>
              </w:rPr>
              <w:t>U</w:t>
            </w:r>
            <w:r>
              <w:rPr>
                <w:rFonts w:ascii="Arial" w:hAnsi="Arial" w:cs="Arial"/>
                <w:sz w:val="18"/>
                <w:szCs w:val="18"/>
              </w:rPr>
              <w:t>ne cartographie des zones de risques significatifs ;</w:t>
            </w:r>
          </w:p>
          <w:p w14:paraId="59433370"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21935F8"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C381C40"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FA07CB9" w14:textId="77777777" w:rsidR="002D465A" w:rsidRDefault="002D465A">
            <w:pPr>
              <w:pStyle w:val="Standard"/>
              <w:snapToGrid w:val="0"/>
              <w:jc w:val="center"/>
              <w:rPr>
                <w:rFonts w:ascii="Arial" w:eastAsia="Wingdings 2" w:hAnsi="Arial" w:cs="Arial"/>
                <w:b/>
                <w:bCs/>
                <w:sz w:val="16"/>
                <w:szCs w:val="16"/>
              </w:rPr>
            </w:pPr>
          </w:p>
        </w:tc>
      </w:tr>
      <w:tr w:rsidR="002D465A" w14:paraId="3A392F07" w14:textId="77777777">
        <w:trPr>
          <w:cantSplit/>
          <w:trHeight w:hRule="exact" w:val="90"/>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62B2A676"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475"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AA8E9E2"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259" w:type="dxa"/>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3D218E52"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B5DA625" w14:textId="77777777" w:rsidR="002D465A" w:rsidRDefault="002D465A">
            <w:pPr>
              <w:pStyle w:val="Standard"/>
              <w:snapToGrid w:val="0"/>
              <w:ind w:left="-94"/>
              <w:jc w:val="center"/>
              <w:rPr>
                <w:rFonts w:ascii="Arial" w:eastAsia="Wingdings 2" w:hAnsi="Arial" w:cs="Arial"/>
                <w:b/>
                <w:bCs/>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62BBC8C8"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9129DB6" w14:textId="77777777" w:rsidR="002D465A" w:rsidRDefault="002D465A">
            <w:pPr>
              <w:pStyle w:val="Standard"/>
              <w:snapToGrid w:val="0"/>
              <w:jc w:val="center"/>
              <w:rPr>
                <w:rFonts w:ascii="Arial" w:eastAsia="Wingdings 2" w:hAnsi="Arial" w:cs="Arial"/>
                <w:b/>
                <w:bCs/>
                <w:sz w:val="16"/>
                <w:szCs w:val="16"/>
              </w:rPr>
            </w:pPr>
          </w:p>
        </w:tc>
      </w:tr>
      <w:tr w:rsidR="002D465A" w14:paraId="3F062B7A" w14:textId="77777777">
        <w:trPr>
          <w:cantSplit/>
          <w:trHeight w:hRule="exact" w:val="99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3ECDE633"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C051761" w14:textId="77777777" w:rsidR="002D465A" w:rsidRDefault="00F00097">
            <w:pPr>
              <w:pStyle w:val="Standard"/>
              <w:spacing w:before="20" w:after="40"/>
              <w:ind w:right="142"/>
              <w:jc w:val="both"/>
            </w:pPr>
            <w:r>
              <w:rPr>
                <w:rFonts w:ascii="Arial" w:eastAsia="Wingdings 2" w:hAnsi="Arial" w:cs="Arial"/>
                <w:bCs/>
                <w:sz w:val="18"/>
              </w:rPr>
              <w:t xml:space="preserve">Tout autre élément permettant de préciser le contenu de l’étude de </w:t>
            </w:r>
            <w:proofErr w:type="gramStart"/>
            <w:r>
              <w:rPr>
                <w:rFonts w:ascii="Arial" w:eastAsia="Wingdings 2" w:hAnsi="Arial" w:cs="Arial"/>
                <w:bCs/>
                <w:sz w:val="18"/>
              </w:rPr>
              <w:t>danger  conformément</w:t>
            </w:r>
            <w:proofErr w:type="gramEnd"/>
            <w:r>
              <w:rPr>
                <w:rFonts w:ascii="Arial" w:eastAsia="Wingdings 2" w:hAnsi="Arial" w:cs="Arial"/>
                <w:bCs/>
                <w:sz w:val="18"/>
              </w:rPr>
              <w:t xml:space="preserve"> à l’arrêté ministériel définissant le contenu et le plan de l’étude de dangers des conduites forcées</w:t>
            </w:r>
            <w:r>
              <w:rPr>
                <w:sz w:val="30"/>
                <w:szCs w:val="30"/>
                <w:lang w:eastAsia="fr-FR"/>
              </w:rPr>
              <w:t>.</w:t>
            </w:r>
          </w:p>
          <w:p w14:paraId="6A5ED0CF"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527D76AE"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23ED71D" w14:textId="77777777" w:rsidR="002D465A" w:rsidRDefault="002D465A">
            <w:pPr>
              <w:pStyle w:val="Standard"/>
              <w:snapToGrid w:val="0"/>
              <w:jc w:val="center"/>
              <w:rPr>
                <w:rFonts w:ascii="Arial" w:eastAsia="Wingdings 2" w:hAnsi="Arial" w:cs="Arial"/>
                <w:b/>
                <w:sz w:val="16"/>
                <w:szCs w:val="16"/>
              </w:rPr>
            </w:pPr>
          </w:p>
        </w:tc>
        <w:tc>
          <w:tcPr>
            <w:tcW w:w="1667"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FCF4E93" w14:textId="77777777" w:rsidR="002D465A" w:rsidRDefault="002D465A">
            <w:pPr>
              <w:pStyle w:val="Standard"/>
              <w:snapToGrid w:val="0"/>
              <w:jc w:val="center"/>
              <w:rPr>
                <w:rFonts w:ascii="Arial" w:eastAsia="Wingdings 2" w:hAnsi="Arial" w:cs="Arial"/>
                <w:b/>
                <w:bCs/>
                <w:sz w:val="16"/>
                <w:szCs w:val="16"/>
              </w:rPr>
            </w:pPr>
          </w:p>
        </w:tc>
      </w:tr>
    </w:tbl>
    <w:p w14:paraId="6ABECB7F" w14:textId="77777777" w:rsidR="002D465A" w:rsidRDefault="002D465A">
      <w:pPr>
        <w:pStyle w:val="Standard"/>
        <w:spacing w:before="120" w:after="120"/>
        <w:jc w:val="both"/>
        <w:rPr>
          <w:rFonts w:ascii="Arial" w:hAnsi="Arial" w:cs="Arial"/>
          <w:b/>
          <w:sz w:val="20"/>
          <w:szCs w:val="20"/>
          <w:u w:val="single"/>
        </w:rPr>
      </w:pPr>
    </w:p>
    <w:p w14:paraId="3491C1B8" w14:textId="77777777" w:rsidR="002D465A" w:rsidRDefault="002D465A">
      <w:pPr>
        <w:pStyle w:val="Standard"/>
        <w:spacing w:before="120" w:after="120"/>
        <w:jc w:val="both"/>
        <w:rPr>
          <w:rFonts w:ascii="Arial" w:hAnsi="Arial" w:cs="Arial"/>
          <w:b/>
          <w:sz w:val="20"/>
          <w:szCs w:val="20"/>
          <w:u w:val="single"/>
        </w:rPr>
      </w:pPr>
    </w:p>
    <w:p w14:paraId="56C18FFA" w14:textId="77777777" w:rsidR="002D465A" w:rsidRDefault="002D465A">
      <w:pPr>
        <w:pStyle w:val="Standard"/>
        <w:pageBreakBefore/>
        <w:spacing w:before="120" w:after="120"/>
        <w:jc w:val="both"/>
        <w:rPr>
          <w:rFonts w:ascii="Arial" w:hAnsi="Arial" w:cs="Arial"/>
          <w:b/>
          <w:sz w:val="20"/>
          <w:szCs w:val="20"/>
          <w:u w:val="single"/>
        </w:rPr>
      </w:pPr>
    </w:p>
    <w:p w14:paraId="5ABD4562" w14:textId="77777777" w:rsidR="002D465A" w:rsidRDefault="00F00097">
      <w:pPr>
        <w:pStyle w:val="Standard"/>
        <w:spacing w:before="120" w:after="120"/>
        <w:jc w:val="both"/>
        <w:rPr>
          <w:rFonts w:ascii="Arial" w:eastAsia="Wingdings 2" w:hAnsi="Arial" w:cs="Arial"/>
          <w:b/>
          <w:bCs/>
          <w:sz w:val="18"/>
          <w:szCs w:val="28"/>
          <w:u w:val="single"/>
        </w:rPr>
      </w:pPr>
      <w:r>
        <w:rPr>
          <w:rFonts w:ascii="Arial" w:eastAsia="Wingdings 2" w:hAnsi="Arial" w:cs="Arial"/>
          <w:b/>
          <w:bCs/>
          <w:sz w:val="18"/>
          <w:szCs w:val="28"/>
          <w:u w:val="single"/>
        </w:rPr>
        <w:t>Déclaration d’intérêt général :</w:t>
      </w:r>
    </w:p>
    <w:p w14:paraId="2A1B9918" w14:textId="77777777" w:rsidR="002D465A" w:rsidRDefault="00F00097">
      <w:pPr>
        <w:pStyle w:val="Standard"/>
        <w:tabs>
          <w:tab w:val="left" w:pos="862"/>
        </w:tabs>
        <w:snapToGrid w:val="0"/>
        <w:spacing w:before="20" w:after="40"/>
        <w:ind w:right="142"/>
        <w:jc w:val="both"/>
        <w:rPr>
          <w:rFonts w:ascii="Arial" w:eastAsia="Wingdings 2" w:hAnsi="Arial" w:cs="Arial"/>
          <w:b/>
          <w:bCs/>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683" w:type="dxa"/>
        <w:tblInd w:w="-227" w:type="dxa"/>
        <w:tblLayout w:type="fixed"/>
        <w:tblCellMar>
          <w:left w:w="10" w:type="dxa"/>
          <w:right w:w="10" w:type="dxa"/>
        </w:tblCellMar>
        <w:tblLook w:val="04A0" w:firstRow="1" w:lastRow="0" w:firstColumn="1" w:lastColumn="0" w:noHBand="0" w:noVBand="1"/>
      </w:tblPr>
      <w:tblGrid>
        <w:gridCol w:w="236"/>
        <w:gridCol w:w="1113"/>
        <w:gridCol w:w="8734"/>
        <w:gridCol w:w="1934"/>
        <w:gridCol w:w="1983"/>
        <w:gridCol w:w="1683"/>
      </w:tblGrid>
      <w:tr w:rsidR="002D465A" w14:paraId="48D32498" w14:textId="77777777">
        <w:trPr>
          <w:cantSplit/>
          <w:trHeight w:hRule="exact" w:val="450"/>
        </w:trPr>
        <w:tc>
          <w:tcPr>
            <w:tcW w:w="236" w:type="dxa"/>
            <w:tcBorders>
              <w:left w:val="single" w:sz="2" w:space="0" w:color="808080"/>
            </w:tcBorders>
            <w:shd w:val="clear" w:color="auto" w:fill="E6E6E6"/>
            <w:tcMar>
              <w:top w:w="0" w:type="dxa"/>
              <w:left w:w="0" w:type="dxa"/>
              <w:bottom w:w="0" w:type="dxa"/>
              <w:right w:w="0" w:type="dxa"/>
            </w:tcMar>
            <w:vAlign w:val="center"/>
          </w:tcPr>
          <w:p w14:paraId="7FCCF50C" w14:textId="77777777" w:rsidR="002D465A" w:rsidRDefault="002D465A">
            <w:pPr>
              <w:pStyle w:val="Standard"/>
              <w:snapToGrid w:val="0"/>
              <w:spacing w:before="20" w:after="40"/>
              <w:ind w:right="142"/>
              <w:jc w:val="both"/>
            </w:pPr>
          </w:p>
        </w:tc>
        <w:tc>
          <w:tcPr>
            <w:tcW w:w="9847" w:type="dxa"/>
            <w:gridSpan w:val="2"/>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74E1CA90" w14:textId="77777777" w:rsidR="002D465A" w:rsidRDefault="002D465A">
            <w:pPr>
              <w:pStyle w:val="Standard"/>
              <w:snapToGrid w:val="0"/>
              <w:spacing w:before="20" w:after="40"/>
              <w:ind w:right="142"/>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1524E43C"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tcPr>
          <w:p w14:paraId="43549741"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83"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F3B8111"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3D15F4CC" w14:textId="77777777">
        <w:trPr>
          <w:cantSplit/>
          <w:trHeight w:hRule="exact" w:val="706"/>
        </w:trPr>
        <w:tc>
          <w:tcPr>
            <w:tcW w:w="236" w:type="dxa"/>
            <w:tcBorders>
              <w:left w:val="single" w:sz="2" w:space="0" w:color="808080"/>
            </w:tcBorders>
            <w:shd w:val="clear" w:color="auto" w:fill="E6E6E6"/>
            <w:tcMar>
              <w:top w:w="0" w:type="dxa"/>
              <w:left w:w="0" w:type="dxa"/>
              <w:bottom w:w="0" w:type="dxa"/>
              <w:right w:w="0" w:type="dxa"/>
            </w:tcMar>
            <w:vAlign w:val="center"/>
          </w:tcPr>
          <w:p w14:paraId="672FB6A1" w14:textId="77777777" w:rsidR="002D465A" w:rsidRDefault="002D465A">
            <w:pPr>
              <w:pStyle w:val="Standard"/>
              <w:snapToGrid w:val="0"/>
              <w:spacing w:before="20" w:after="40"/>
              <w:ind w:right="142"/>
              <w:jc w:val="both"/>
            </w:pPr>
          </w:p>
        </w:tc>
        <w:tc>
          <w:tcPr>
            <w:tcW w:w="9847" w:type="dxa"/>
            <w:gridSpan w:val="2"/>
            <w:tcBorders>
              <w:left w:val="single" w:sz="4" w:space="0" w:color="C0C0C0"/>
              <w:bottom w:val="single" w:sz="4" w:space="0" w:color="808080"/>
            </w:tcBorders>
            <w:tcMar>
              <w:top w:w="0" w:type="dxa"/>
              <w:left w:w="0" w:type="dxa"/>
              <w:bottom w:w="0" w:type="dxa"/>
              <w:right w:w="0" w:type="dxa"/>
            </w:tcMar>
            <w:vAlign w:val="center"/>
          </w:tcPr>
          <w:p w14:paraId="2C7E2F68" w14:textId="77777777" w:rsidR="002D465A" w:rsidRDefault="00F00097">
            <w:pPr>
              <w:pStyle w:val="Standard"/>
              <w:snapToGrid w:val="0"/>
              <w:spacing w:before="20" w:after="40"/>
              <w:ind w:right="142"/>
            </w:pPr>
            <w:bookmarkStart w:id="7" w:name="trentesix"/>
            <w:r>
              <w:rPr>
                <w:rStyle w:val="Style1Car"/>
              </w:rPr>
              <w:t xml:space="preserve">P.J. n°36. </w:t>
            </w:r>
            <w:bookmarkEnd w:id="7"/>
            <w:r>
              <w:rPr>
                <w:rFonts w:ascii="Arial" w:eastAsia="Wingdings 2" w:hAnsi="Arial" w:cs="Arial"/>
                <w:bCs/>
                <w:sz w:val="18"/>
              </w:rPr>
              <w:t xml:space="preserve">- Un mémoire explicatif présentant de façon détaillée </w:t>
            </w:r>
            <w:r>
              <w:rPr>
                <w:rFonts w:ascii="Arial" w:eastAsia="Wingdings 2" w:hAnsi="Arial" w:cs="Arial"/>
                <w:bCs/>
                <w:i/>
                <w:sz w:val="18"/>
              </w:rPr>
              <w:t>[2° du I. de l’article R. 214-99 du code de l’environnement] </w:t>
            </w:r>
            <w:r>
              <w:rPr>
                <w:rFonts w:ascii="Arial" w:eastAsia="Wingdings 2" w:hAnsi="Arial" w:cs="Arial"/>
                <w:bCs/>
                <w:sz w:val="18"/>
              </w:rPr>
              <w:t>:</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FED785A"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542F1126"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CB1D3C5" w14:textId="77777777" w:rsidR="002D465A" w:rsidRDefault="002D465A">
            <w:pPr>
              <w:pStyle w:val="Standard"/>
              <w:snapToGrid w:val="0"/>
              <w:jc w:val="center"/>
              <w:rPr>
                <w:rFonts w:ascii="Arial" w:eastAsia="Wingdings 2" w:hAnsi="Arial" w:cs="Arial"/>
                <w:b/>
                <w:sz w:val="16"/>
                <w:szCs w:val="16"/>
              </w:rPr>
            </w:pPr>
          </w:p>
        </w:tc>
      </w:tr>
      <w:tr w:rsidR="002D465A" w14:paraId="23CF283A" w14:textId="77777777">
        <w:trPr>
          <w:trHeight w:hRule="exact" w:val="57"/>
        </w:trPr>
        <w:tc>
          <w:tcPr>
            <w:tcW w:w="15683"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0E5D13D9" w14:textId="77777777" w:rsidR="002D465A" w:rsidRDefault="002D465A">
            <w:pPr>
              <w:pStyle w:val="Standard"/>
              <w:snapToGrid w:val="0"/>
              <w:ind w:left="-94"/>
              <w:jc w:val="center"/>
              <w:rPr>
                <w:rFonts w:ascii="Arial" w:eastAsia="Wingdings 2" w:hAnsi="Arial" w:cs="Arial"/>
                <w:b/>
                <w:sz w:val="16"/>
                <w:szCs w:val="16"/>
              </w:rPr>
            </w:pPr>
          </w:p>
        </w:tc>
      </w:tr>
      <w:tr w:rsidR="002D465A" w14:paraId="676081BC" w14:textId="77777777">
        <w:trPr>
          <w:cantSplit/>
          <w:trHeight w:hRule="exact" w:val="768"/>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5D46FBF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073DADE5" w14:textId="77777777" w:rsidR="002D465A" w:rsidRDefault="00F00097">
            <w:pPr>
              <w:pStyle w:val="Standard"/>
              <w:spacing w:before="20" w:after="40"/>
              <w:ind w:right="142"/>
              <w:jc w:val="both"/>
            </w:pPr>
            <w:r>
              <w:rPr>
                <w:rFonts w:ascii="Arial" w:eastAsia="Wingdings 2" w:hAnsi="Arial" w:cs="Arial"/>
                <w:bCs/>
                <w:sz w:val="18"/>
              </w:rPr>
              <w:t>Une estimation des investissements par catégorie de travaux, d’ouvrages ou d’installations </w:t>
            </w:r>
            <w:r>
              <w:rPr>
                <w:rFonts w:ascii="Arial" w:eastAsia="Wingdings 2" w:hAnsi="Arial" w:cs="Arial"/>
                <w:bCs/>
                <w:i/>
                <w:sz w:val="18"/>
              </w:rPr>
              <w:t>[a) du 2° du I. de l’article R214-99 du code de l’environnement]</w:t>
            </w:r>
            <w:r>
              <w:rPr>
                <w:rFonts w:ascii="Arial" w:eastAsia="Wingdings 2" w:hAnsi="Arial" w:cs="Arial"/>
                <w:bCs/>
                <w:sz w:val="18"/>
              </w:rPr>
              <w:t> ;</w:t>
            </w:r>
          </w:p>
          <w:p w14:paraId="6444D845"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029C41B"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1D550F03"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32D9957" w14:textId="77777777" w:rsidR="002D465A" w:rsidRDefault="002D465A">
            <w:pPr>
              <w:pStyle w:val="Standard"/>
              <w:snapToGrid w:val="0"/>
              <w:jc w:val="center"/>
              <w:rPr>
                <w:rFonts w:ascii="Arial" w:eastAsia="Wingdings 2" w:hAnsi="Arial" w:cs="Arial"/>
                <w:b/>
                <w:sz w:val="16"/>
                <w:szCs w:val="16"/>
              </w:rPr>
            </w:pPr>
          </w:p>
        </w:tc>
      </w:tr>
      <w:tr w:rsidR="002D465A" w14:paraId="3AA892D3" w14:textId="77777777">
        <w:trPr>
          <w:trHeight w:hRule="exact" w:val="57"/>
        </w:trPr>
        <w:tc>
          <w:tcPr>
            <w:tcW w:w="15683" w:type="dxa"/>
            <w:gridSpan w:val="6"/>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7C5DEF0C" w14:textId="77777777" w:rsidR="002D465A" w:rsidRDefault="002D465A">
            <w:pPr>
              <w:pStyle w:val="Standard"/>
              <w:snapToGrid w:val="0"/>
              <w:ind w:left="-94"/>
              <w:jc w:val="center"/>
              <w:rPr>
                <w:rFonts w:ascii="Arial" w:eastAsia="Wingdings 2" w:hAnsi="Arial" w:cs="Arial"/>
                <w:b/>
                <w:sz w:val="16"/>
                <w:szCs w:val="16"/>
              </w:rPr>
            </w:pPr>
          </w:p>
        </w:tc>
      </w:tr>
      <w:tr w:rsidR="002D465A" w14:paraId="2DAE9F72" w14:textId="77777777">
        <w:trPr>
          <w:cantSplit/>
          <w:trHeight w:hRule="exact" w:val="81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70157F0B"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03B7B366" w14:textId="77777777" w:rsidR="002D465A" w:rsidRDefault="00F00097">
            <w:pPr>
              <w:pStyle w:val="Standard"/>
              <w:spacing w:before="20" w:after="40"/>
              <w:ind w:right="142"/>
              <w:jc w:val="both"/>
            </w:pPr>
            <w:r>
              <w:rPr>
                <w:rFonts w:ascii="Arial" w:eastAsia="Wingdings 2" w:hAnsi="Arial" w:cs="Arial"/>
                <w:bCs/>
                <w:sz w:val="18"/>
              </w:rPr>
              <w:t xml:space="preserve">Les modalités d’entretien ou d’exploitation des ouvrages, des installations ou du milieu qui doivent faire l'objet des travaux ainsi qu’une estimation des dépenses correspondantes </w:t>
            </w:r>
            <w:r>
              <w:rPr>
                <w:rFonts w:ascii="Arial" w:eastAsia="Wingdings 2" w:hAnsi="Arial" w:cs="Arial"/>
                <w:bCs/>
                <w:i/>
                <w:sz w:val="18"/>
              </w:rPr>
              <w:t>[b) du 2° du I. de l’article R. 214-99 du code de l’environnement] ;</w:t>
            </w:r>
          </w:p>
          <w:p w14:paraId="396A00D5"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2AECEBC"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773DD697"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A5E45F6" w14:textId="77777777" w:rsidR="002D465A" w:rsidRDefault="002D465A">
            <w:pPr>
              <w:pStyle w:val="Standard"/>
              <w:snapToGrid w:val="0"/>
              <w:jc w:val="center"/>
              <w:rPr>
                <w:rFonts w:ascii="Arial" w:eastAsia="Wingdings 2" w:hAnsi="Arial" w:cs="Arial"/>
                <w:b/>
                <w:bCs/>
                <w:sz w:val="16"/>
                <w:szCs w:val="16"/>
              </w:rPr>
            </w:pPr>
          </w:p>
        </w:tc>
      </w:tr>
      <w:tr w:rsidR="002D465A" w14:paraId="1F3F7E96" w14:textId="77777777">
        <w:trPr>
          <w:cantSplit/>
          <w:trHeight w:hRule="exact" w:val="817"/>
        </w:trPr>
        <w:tc>
          <w:tcPr>
            <w:tcW w:w="1349" w:type="dxa"/>
            <w:gridSpan w:val="2"/>
            <w:tcBorders>
              <w:left w:val="single" w:sz="2" w:space="0" w:color="808080"/>
            </w:tcBorders>
            <w:shd w:val="clear" w:color="auto" w:fill="E6E6E6"/>
            <w:tcMar>
              <w:top w:w="0" w:type="dxa"/>
              <w:left w:w="0" w:type="dxa"/>
              <w:bottom w:w="0" w:type="dxa"/>
              <w:right w:w="0" w:type="dxa"/>
            </w:tcMar>
            <w:vAlign w:val="center"/>
          </w:tcPr>
          <w:p w14:paraId="1F27B148"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34" w:type="dxa"/>
            <w:tcBorders>
              <w:top w:val="single" w:sz="4" w:space="0" w:color="808080"/>
              <w:left w:val="single" w:sz="4" w:space="0" w:color="C0C0C0"/>
              <w:bottom w:val="single" w:sz="4" w:space="0" w:color="808080"/>
            </w:tcBorders>
            <w:tcMar>
              <w:top w:w="0" w:type="dxa"/>
              <w:left w:w="0" w:type="dxa"/>
              <w:bottom w:w="0" w:type="dxa"/>
              <w:right w:w="0" w:type="dxa"/>
            </w:tcMar>
            <w:vAlign w:val="center"/>
          </w:tcPr>
          <w:p w14:paraId="50C8DAF7" w14:textId="77777777" w:rsidR="002D465A" w:rsidRDefault="00F00097">
            <w:pPr>
              <w:pStyle w:val="Standard"/>
              <w:spacing w:before="20" w:after="40"/>
              <w:ind w:right="142"/>
              <w:jc w:val="both"/>
              <w:rPr>
                <w:rFonts w:ascii="Arial" w:hAnsi="Arial" w:cs="Arial"/>
                <w:bCs/>
                <w:sz w:val="18"/>
              </w:rPr>
            </w:pPr>
            <w:r>
              <w:rPr>
                <w:rFonts w:ascii="Arial" w:hAnsi="Arial" w:cs="Arial"/>
                <w:bCs/>
                <w:sz w:val="18"/>
              </w:rPr>
              <w:t>Un calendrier prévisionnel de réalisation des travaux et d’entretien des ouvrages, des installations ou du milieu qui doit faire l’objet des travaux.</w:t>
            </w:r>
          </w:p>
          <w:p w14:paraId="44851E55" w14:textId="77777777" w:rsidR="002D465A" w:rsidRDefault="002D465A">
            <w:pPr>
              <w:pStyle w:val="Standard"/>
              <w:spacing w:before="20" w:after="40"/>
              <w:ind w:right="142"/>
              <w:jc w:val="cente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1E96C3C"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tcPr>
          <w:p w14:paraId="32EA0CF8" w14:textId="77777777" w:rsidR="002D465A" w:rsidRDefault="002D465A">
            <w:pPr>
              <w:pStyle w:val="Standard"/>
              <w:snapToGrid w:val="0"/>
              <w:jc w:val="center"/>
              <w:rPr>
                <w:rFonts w:ascii="Arial" w:eastAsia="Wingdings 2" w:hAnsi="Arial" w:cs="Arial"/>
                <w:b/>
                <w:sz w:val="16"/>
                <w:szCs w:val="16"/>
              </w:rPr>
            </w:pPr>
          </w:p>
        </w:tc>
        <w:tc>
          <w:tcPr>
            <w:tcW w:w="1683"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8005165" w14:textId="77777777" w:rsidR="002D465A" w:rsidRDefault="002D465A">
            <w:pPr>
              <w:pStyle w:val="Standard"/>
              <w:snapToGrid w:val="0"/>
              <w:jc w:val="center"/>
              <w:rPr>
                <w:rFonts w:ascii="Arial" w:hAnsi="Arial" w:cs="Arial"/>
                <w:b/>
                <w:sz w:val="16"/>
                <w:szCs w:val="16"/>
                <w:u w:val="single"/>
              </w:rPr>
            </w:pPr>
          </w:p>
        </w:tc>
      </w:tr>
    </w:tbl>
    <w:p w14:paraId="61E813BC" w14:textId="77777777" w:rsidR="002D465A" w:rsidRDefault="002D465A">
      <w:pPr>
        <w:pStyle w:val="Standard"/>
        <w:tabs>
          <w:tab w:val="left" w:pos="1364"/>
        </w:tabs>
        <w:ind w:left="502"/>
        <w:rPr>
          <w:rFonts w:ascii="Arial" w:hAnsi="Arial" w:cs="Arial"/>
          <w:b/>
          <w:sz w:val="20"/>
          <w:szCs w:val="20"/>
          <w:u w:val="single"/>
        </w:rPr>
      </w:pPr>
    </w:p>
    <w:p w14:paraId="1F4A0BEF" w14:textId="77777777" w:rsidR="002D465A" w:rsidRDefault="002D465A">
      <w:pPr>
        <w:pStyle w:val="Standard"/>
        <w:tabs>
          <w:tab w:val="left" w:pos="1364"/>
        </w:tabs>
        <w:ind w:left="502"/>
        <w:rPr>
          <w:rFonts w:ascii="Arial" w:hAnsi="Arial" w:cs="Arial"/>
          <w:b/>
          <w:sz w:val="20"/>
          <w:szCs w:val="20"/>
          <w:u w:val="single"/>
        </w:rPr>
      </w:pPr>
    </w:p>
    <w:p w14:paraId="76B8943B" w14:textId="77777777" w:rsidR="002D465A" w:rsidRDefault="002D465A">
      <w:pPr>
        <w:pStyle w:val="Standard"/>
        <w:tabs>
          <w:tab w:val="left" w:pos="1364"/>
        </w:tabs>
        <w:ind w:left="502"/>
        <w:rPr>
          <w:rFonts w:ascii="Arial" w:hAnsi="Arial" w:cs="Arial"/>
          <w:b/>
          <w:sz w:val="20"/>
          <w:szCs w:val="20"/>
          <w:u w:val="single"/>
        </w:rPr>
      </w:pPr>
    </w:p>
    <w:p w14:paraId="221B956B" w14:textId="77777777" w:rsidR="002D465A" w:rsidRDefault="002D465A">
      <w:pPr>
        <w:pStyle w:val="Standard"/>
        <w:tabs>
          <w:tab w:val="left" w:pos="1364"/>
        </w:tabs>
        <w:ind w:left="502"/>
        <w:rPr>
          <w:rFonts w:ascii="Arial" w:hAnsi="Arial" w:cs="Arial"/>
          <w:b/>
          <w:sz w:val="20"/>
          <w:szCs w:val="20"/>
          <w:u w:val="single"/>
        </w:rPr>
      </w:pPr>
    </w:p>
    <w:p w14:paraId="173FF8A0" w14:textId="77777777" w:rsidR="002D465A" w:rsidRDefault="002D465A">
      <w:pPr>
        <w:pStyle w:val="Standard"/>
        <w:tabs>
          <w:tab w:val="left" w:pos="1364"/>
        </w:tabs>
        <w:ind w:left="502"/>
        <w:rPr>
          <w:rFonts w:ascii="Arial" w:hAnsi="Arial" w:cs="Arial"/>
          <w:b/>
          <w:sz w:val="20"/>
          <w:szCs w:val="20"/>
          <w:u w:val="single"/>
        </w:rPr>
      </w:pPr>
    </w:p>
    <w:p w14:paraId="0C31C1EF" w14:textId="77777777" w:rsidR="002D465A" w:rsidRDefault="002D465A">
      <w:pPr>
        <w:pStyle w:val="Standard"/>
        <w:tabs>
          <w:tab w:val="left" w:pos="1364"/>
        </w:tabs>
        <w:ind w:left="502"/>
        <w:rPr>
          <w:rFonts w:ascii="Arial" w:hAnsi="Arial" w:cs="Arial"/>
          <w:b/>
          <w:sz w:val="20"/>
          <w:szCs w:val="20"/>
          <w:u w:val="single"/>
        </w:rPr>
      </w:pPr>
    </w:p>
    <w:p w14:paraId="6BE99CF4" w14:textId="77777777" w:rsidR="002D465A" w:rsidRDefault="002D465A">
      <w:pPr>
        <w:pStyle w:val="Standard"/>
        <w:tabs>
          <w:tab w:val="left" w:pos="1364"/>
        </w:tabs>
        <w:ind w:left="502"/>
        <w:rPr>
          <w:rFonts w:ascii="Arial" w:hAnsi="Arial" w:cs="Arial"/>
          <w:b/>
          <w:sz w:val="20"/>
          <w:szCs w:val="20"/>
          <w:u w:val="single"/>
        </w:rPr>
      </w:pPr>
    </w:p>
    <w:p w14:paraId="7C372024" w14:textId="77777777" w:rsidR="002D465A" w:rsidRDefault="002D465A">
      <w:pPr>
        <w:pStyle w:val="Standard"/>
        <w:tabs>
          <w:tab w:val="left" w:pos="1364"/>
        </w:tabs>
        <w:ind w:left="502"/>
      </w:pPr>
    </w:p>
    <w:p w14:paraId="69D90DAC" w14:textId="77777777" w:rsidR="002D465A" w:rsidRDefault="002D465A">
      <w:pPr>
        <w:pStyle w:val="Standard"/>
        <w:tabs>
          <w:tab w:val="left" w:pos="1724"/>
        </w:tabs>
        <w:ind w:left="862" w:hanging="360"/>
        <w:rPr>
          <w:rFonts w:ascii="Arial" w:eastAsia="Wingdings 2" w:hAnsi="Arial" w:cs="Arial"/>
          <w:b/>
          <w:sz w:val="22"/>
          <w:szCs w:val="22"/>
          <w:u w:val="single"/>
        </w:rPr>
      </w:pPr>
    </w:p>
    <w:p w14:paraId="46EE5E6B" w14:textId="440B8A1B" w:rsidR="002D465A" w:rsidRDefault="005D0700">
      <w:pPr>
        <w:pStyle w:val="Standard"/>
        <w:pageBreakBefore/>
        <w:numPr>
          <w:ilvl w:val="0"/>
          <w:numId w:val="7"/>
        </w:numPr>
        <w:tabs>
          <w:tab w:val="left" w:pos="1724"/>
        </w:tabs>
        <w:ind w:left="862" w:hanging="360"/>
        <w:rPr>
          <w:rFonts w:ascii="Arial" w:eastAsia="Wingdings 2" w:hAnsi="Arial" w:cs="Arial"/>
          <w:b/>
          <w:sz w:val="22"/>
          <w:szCs w:val="22"/>
          <w:u w:val="single"/>
        </w:rPr>
      </w:pPr>
      <w:r>
        <w:rPr>
          <w:rFonts w:ascii="Arial" w:eastAsia="Wingdings 2" w:hAnsi="Arial" w:cs="Arial"/>
          <w:b/>
          <w:sz w:val="22"/>
          <w:szCs w:val="22"/>
          <w:u w:val="single"/>
        </w:rPr>
        <w:lastRenderedPageBreak/>
        <w:t xml:space="preserve">VOLET 2 / </w:t>
      </w:r>
      <w:r w:rsidR="00F00097">
        <w:rPr>
          <w:rFonts w:ascii="Arial" w:eastAsia="Wingdings 2" w:hAnsi="Arial" w:cs="Arial"/>
          <w:b/>
          <w:sz w:val="22"/>
          <w:szCs w:val="22"/>
          <w:u w:val="single"/>
        </w:rPr>
        <w:t>INSTALLATIONS CLASSÉES POUR LA PROTECTION DE L’ENVIRONNEMENT (ICPE)</w:t>
      </w:r>
    </w:p>
    <w:p w14:paraId="41A90E08" w14:textId="623B03C5" w:rsidR="002D465A" w:rsidRDefault="005D0700">
      <w:pPr>
        <w:pStyle w:val="Standard"/>
        <w:tabs>
          <w:tab w:val="left" w:pos="862"/>
        </w:tabs>
        <w:snapToGrid w:val="0"/>
        <w:spacing w:before="20" w:after="40"/>
        <w:ind w:right="142"/>
        <w:jc w:val="both"/>
        <w:rPr>
          <w:rFonts w:ascii="Wingdings 2" w:eastAsia="Wingdings 2" w:hAnsi="Wingdings 2" w:cs="Wingdings 2"/>
          <w:b/>
          <w:bCs/>
          <w:color w:val="000000"/>
          <w:sz w:val="28"/>
          <w:szCs w:val="28"/>
        </w:rPr>
      </w:pPr>
      <w:r>
        <w:rPr>
          <w:rFonts w:ascii="Wingdings 2" w:eastAsia="Wingdings 2" w:hAnsi="Wingdings 2" w:cs="Wingdings 2"/>
          <w:b/>
          <w:noProof/>
          <w:sz w:val="28"/>
          <w:szCs w:val="28"/>
        </w:rPr>
        <mc:AlternateContent>
          <mc:Choice Requires="wps">
            <w:drawing>
              <wp:anchor distT="0" distB="0" distL="114300" distR="114300" simplePos="0" relativeHeight="251751424" behindDoc="0" locked="0" layoutInCell="1" allowOverlap="1" wp14:anchorId="3CA85A54" wp14:editId="02B5407F">
                <wp:simplePos x="0" y="0"/>
                <wp:positionH relativeFrom="column">
                  <wp:posOffset>-48260</wp:posOffset>
                </wp:positionH>
                <wp:positionV relativeFrom="paragraph">
                  <wp:posOffset>170815</wp:posOffset>
                </wp:positionV>
                <wp:extent cx="285750" cy="295275"/>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C935E9A"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85A54" id="Zone de texte 50" o:spid="_x0000_s1078" type="#_x0000_t202" style="position:absolute;left:0;text-align:left;margin-left:-3.8pt;margin-top:13.45pt;width:22.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" filled="f" stroked="f" strokeweight=".5pt">
                <v:textbox>
                  <w:txbxContent>
                    <w:p w14:paraId="3C935E9A"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p>
    <w:p w14:paraId="0D8C169C" w14:textId="77777777" w:rsidR="002D465A" w:rsidRDefault="00F00097">
      <w:pPr>
        <w:pStyle w:val="Standard"/>
        <w:tabs>
          <w:tab w:val="left" w:pos="862"/>
        </w:tabs>
        <w:snapToGrid w:val="0"/>
        <w:spacing w:before="20" w:after="40"/>
        <w:ind w:right="142"/>
        <w:jc w:val="both"/>
        <w:rPr>
          <w:rFonts w:ascii="Arial" w:eastAsia="Wingdings 2" w:hAnsi="Arial" w:cs="Arial"/>
          <w:b/>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5D0700">
        <w:rPr>
          <w:rFonts w:ascii="Arial" w:eastAsia="Wingdings 2" w:hAnsi="Arial" w:cs="Arial"/>
          <w:b/>
          <w:bCs/>
          <w:strike/>
          <w:color w:val="000000"/>
          <w:sz w:val="22"/>
          <w:szCs w:val="22"/>
        </w:rPr>
        <w:t>NON CONCERNE</w:t>
      </w:r>
    </w:p>
    <w:p w14:paraId="524C2002" w14:textId="7968BA30" w:rsidR="002D465A" w:rsidRDefault="002D465A">
      <w:pPr>
        <w:pStyle w:val="Standard"/>
        <w:tabs>
          <w:tab w:val="left" w:pos="1724"/>
        </w:tabs>
        <w:ind w:left="862" w:hanging="360"/>
        <w:rPr>
          <w:rFonts w:ascii="Arial" w:eastAsia="Wingdings 2" w:hAnsi="Arial" w:cs="Arial"/>
          <w:b/>
          <w:sz w:val="18"/>
          <w:szCs w:val="18"/>
          <w:u w:val="single"/>
        </w:rPr>
      </w:pPr>
    </w:p>
    <w:tbl>
      <w:tblPr>
        <w:tblW w:w="15700" w:type="dxa"/>
        <w:tblInd w:w="-227" w:type="dxa"/>
        <w:tblLayout w:type="fixed"/>
        <w:tblCellMar>
          <w:left w:w="10" w:type="dxa"/>
          <w:right w:w="10" w:type="dxa"/>
        </w:tblCellMar>
        <w:tblLook w:val="04A0" w:firstRow="1" w:lastRow="0" w:firstColumn="1" w:lastColumn="0" w:noHBand="0" w:noVBand="1"/>
      </w:tblPr>
      <w:tblGrid>
        <w:gridCol w:w="236"/>
        <w:gridCol w:w="1119"/>
        <w:gridCol w:w="29"/>
        <w:gridCol w:w="818"/>
        <w:gridCol w:w="7881"/>
        <w:gridCol w:w="1934"/>
        <w:gridCol w:w="1983"/>
        <w:gridCol w:w="1700"/>
      </w:tblGrid>
      <w:tr w:rsidR="002D465A" w14:paraId="2BBC8A88" w14:textId="77777777" w:rsidTr="00155D33">
        <w:trPr>
          <w:cantSplit/>
          <w:trHeight w:hRule="exact" w:val="450"/>
        </w:trPr>
        <w:tc>
          <w:tcPr>
            <w:tcW w:w="236" w:type="dxa"/>
            <w:tcBorders>
              <w:left w:val="single" w:sz="2" w:space="0" w:color="808080"/>
            </w:tcBorders>
            <w:shd w:val="clear" w:color="auto" w:fill="E6E6E6"/>
            <w:tcMar>
              <w:top w:w="0" w:type="dxa"/>
              <w:left w:w="0" w:type="dxa"/>
              <w:bottom w:w="0" w:type="dxa"/>
              <w:right w:w="0" w:type="dxa"/>
            </w:tcMar>
            <w:vAlign w:val="center"/>
          </w:tcPr>
          <w:p w14:paraId="4D74D58D"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847" w:type="dxa"/>
            <w:gridSpan w:val="4"/>
            <w:tcBorders>
              <w:top w:val="single" w:sz="4" w:space="0" w:color="808080"/>
              <w:left w:val="single" w:sz="2" w:space="0" w:color="808080"/>
              <w:bottom w:val="single" w:sz="4" w:space="0" w:color="808080"/>
            </w:tcBorders>
            <w:tcMar>
              <w:top w:w="0" w:type="dxa"/>
              <w:left w:w="0" w:type="dxa"/>
              <w:bottom w:w="0" w:type="dxa"/>
              <w:right w:w="0" w:type="dxa"/>
            </w:tcMar>
            <w:vAlign w:val="center"/>
          </w:tcPr>
          <w:p w14:paraId="1631607C" w14:textId="331C3A9C" w:rsidR="002D465A" w:rsidRDefault="002D465A">
            <w:pPr>
              <w:pStyle w:val="Standard"/>
              <w:snapToGrid w:val="0"/>
              <w:spacing w:before="20" w:after="40"/>
              <w:ind w:right="142"/>
              <w:jc w:val="both"/>
            </w:pP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7F4F3BDA"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1DB80CFD" w14:textId="77777777" w:rsidR="002D465A" w:rsidRDefault="00F00097" w:rsidP="00155D33">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00"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8D703E0"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739AC0C2" w14:textId="77777777" w:rsidTr="00155D33">
        <w:trPr>
          <w:cantSplit/>
          <w:trHeight w:hRule="exact" w:val="1139"/>
        </w:trPr>
        <w:tc>
          <w:tcPr>
            <w:tcW w:w="236" w:type="dxa"/>
            <w:tcBorders>
              <w:left w:val="single" w:sz="2" w:space="0" w:color="808080"/>
            </w:tcBorders>
            <w:shd w:val="clear" w:color="auto" w:fill="E6E6E6"/>
            <w:tcMar>
              <w:top w:w="0" w:type="dxa"/>
              <w:left w:w="0" w:type="dxa"/>
              <w:bottom w:w="0" w:type="dxa"/>
              <w:right w:w="0" w:type="dxa"/>
            </w:tcMar>
            <w:vAlign w:val="center"/>
          </w:tcPr>
          <w:p w14:paraId="7B1B5B4B"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847" w:type="dxa"/>
            <w:gridSpan w:val="4"/>
            <w:tcBorders>
              <w:left w:val="single" w:sz="2" w:space="0" w:color="808080"/>
              <w:bottom w:val="single" w:sz="4" w:space="0" w:color="808080"/>
            </w:tcBorders>
            <w:tcMar>
              <w:top w:w="0" w:type="dxa"/>
              <w:left w:w="0" w:type="dxa"/>
              <w:bottom w:w="0" w:type="dxa"/>
              <w:right w:w="0" w:type="dxa"/>
            </w:tcMar>
            <w:vAlign w:val="center"/>
          </w:tcPr>
          <w:p w14:paraId="638A4EEB" w14:textId="7652D179" w:rsidR="002D465A" w:rsidRDefault="00F00097">
            <w:pPr>
              <w:pStyle w:val="Standard"/>
              <w:snapToGrid w:val="0"/>
              <w:spacing w:before="20" w:after="40"/>
              <w:ind w:right="142"/>
              <w:jc w:val="both"/>
            </w:pPr>
            <w:bookmarkStart w:id="8" w:name="quaranteneuf"/>
            <w:r>
              <w:rPr>
                <w:rStyle w:val="Style1Car"/>
              </w:rPr>
              <w:t xml:space="preserve">P.J. n°49. </w:t>
            </w:r>
            <w:bookmarkEnd w:id="8"/>
            <w:r>
              <w:rPr>
                <w:rFonts w:ascii="Arial" w:eastAsia="Wingdings 2" w:hAnsi="Arial" w:cs="Arial"/>
                <w:bCs/>
                <w:sz w:val="18"/>
              </w:rPr>
              <w:t>- L’étude de dangers</w:t>
            </w:r>
            <w:r>
              <w:rPr>
                <w:rStyle w:val="FootnoteSymbol"/>
                <w:rFonts w:ascii="Arial" w:eastAsia="Wingdings 2" w:hAnsi="Arial" w:cs="Arial"/>
                <w:bCs/>
                <w:sz w:val="18"/>
              </w:rPr>
              <w:footnoteReference w:id="6"/>
            </w:r>
            <w:r>
              <w:rPr>
                <w:rFonts w:ascii="Arial" w:eastAsia="Wingdings 2" w:hAnsi="Arial" w:cs="Arial"/>
                <w:bCs/>
                <w:sz w:val="18"/>
              </w:rPr>
              <w:t xml:space="preserve"> mentionnée à l’article L. 181-25 et définie au III. </w:t>
            </w:r>
            <w:proofErr w:type="gramStart"/>
            <w:r>
              <w:rPr>
                <w:rFonts w:ascii="Arial" w:eastAsia="Wingdings 2" w:hAnsi="Arial" w:cs="Arial"/>
                <w:bCs/>
                <w:sz w:val="18"/>
              </w:rPr>
              <w:t>de</w:t>
            </w:r>
            <w:proofErr w:type="gramEnd"/>
            <w:r>
              <w:rPr>
                <w:rFonts w:ascii="Arial" w:eastAsia="Wingdings 2" w:hAnsi="Arial" w:cs="Arial"/>
                <w:bCs/>
                <w:sz w:val="18"/>
              </w:rPr>
              <w:t xml:space="preserve"> l’article D. 181-15-2  doit être en relation avec l’importance des risques engendrés par l’installation, compte tenu de son environnement et de la vulnérabilité des intérêts mentionnés  à l’article L.181-3 du code de l’environnement </w:t>
            </w:r>
            <w:r>
              <w:rPr>
                <w:rFonts w:ascii="Arial" w:eastAsia="Wingdings 2" w:hAnsi="Arial" w:cs="Arial"/>
                <w:bCs/>
                <w:i/>
                <w:sz w:val="18"/>
              </w:rPr>
              <w:t>[III de l’article D. 181-15-2 du code de l’environnement] </w:t>
            </w:r>
            <w:r>
              <w:rPr>
                <w:rFonts w:ascii="Arial" w:eastAsia="Wingdings 2" w:hAnsi="Arial" w:cs="Arial"/>
                <w:bCs/>
                <w:sz w:val="18"/>
              </w:rPr>
              <w:t>:</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C02852E" w14:textId="0E49E84F" w:rsidR="002D465A" w:rsidRPr="00155D33" w:rsidRDefault="00155D33">
            <w:pPr>
              <w:pStyle w:val="Standard"/>
              <w:snapToGrid w:val="0"/>
              <w:ind w:left="-94"/>
              <w:jc w:val="center"/>
              <w:rPr>
                <w:rFonts w:ascii="Arial" w:eastAsia="Wingdings 2" w:hAnsi="Arial" w:cs="Arial"/>
                <w:b/>
                <w:color w:val="FF3300"/>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735B851" w14:textId="77777777" w:rsidR="00155D33" w:rsidRDefault="00155D33" w:rsidP="00155D33">
            <w:pPr>
              <w:pStyle w:val="Standard"/>
              <w:snapToGrid w:val="0"/>
              <w:jc w:val="center"/>
              <w:rPr>
                <w:rFonts w:ascii="Arial" w:eastAsia="Wingdings 2" w:hAnsi="Arial" w:cs="Arial"/>
                <w:b/>
                <w:color w:val="FF3300"/>
                <w:sz w:val="16"/>
                <w:szCs w:val="16"/>
              </w:rPr>
            </w:pPr>
          </w:p>
          <w:p w14:paraId="6F2C4C7F" w14:textId="77777777" w:rsidR="00155D33" w:rsidRDefault="00155D33" w:rsidP="00155D33">
            <w:pPr>
              <w:pStyle w:val="Standard"/>
              <w:snapToGrid w:val="0"/>
              <w:jc w:val="center"/>
              <w:rPr>
                <w:rFonts w:ascii="Arial" w:eastAsia="Wingdings 2" w:hAnsi="Arial" w:cs="Arial"/>
                <w:b/>
                <w:color w:val="FF3300"/>
                <w:sz w:val="16"/>
                <w:szCs w:val="16"/>
              </w:rPr>
            </w:pPr>
          </w:p>
          <w:p w14:paraId="60E578E0" w14:textId="22ECBD71" w:rsidR="00155D33" w:rsidRDefault="00155D33" w:rsidP="00155D33">
            <w:pPr>
              <w:pStyle w:val="Standard"/>
              <w:snapToGrid w:val="0"/>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17BC2090" w14:textId="3BAD14AA" w:rsidR="00155D33" w:rsidRDefault="00155D33" w:rsidP="00155D33">
            <w:pPr>
              <w:pStyle w:val="Standard"/>
              <w:snapToGrid w:val="0"/>
              <w:jc w:val="center"/>
              <w:rPr>
                <w:rFonts w:ascii="Arial" w:eastAsia="Wingdings 2" w:hAnsi="Arial" w:cs="Arial"/>
                <w:b/>
                <w:sz w:val="16"/>
                <w:szCs w:val="16"/>
              </w:rPr>
            </w:pPr>
            <w:r>
              <w:rPr>
                <w:rFonts w:ascii="Arial" w:eastAsia="Wingdings 2" w:hAnsi="Arial" w:cs="Arial"/>
                <w:b/>
                <w:color w:val="FF3300"/>
                <w:sz w:val="16"/>
                <w:szCs w:val="16"/>
              </w:rPr>
              <w:t>Tout le dossier</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2739E88A" w14:textId="77777777" w:rsidR="002D465A" w:rsidRDefault="002D465A">
            <w:pPr>
              <w:pStyle w:val="Standard"/>
              <w:snapToGrid w:val="0"/>
              <w:jc w:val="center"/>
              <w:rPr>
                <w:rFonts w:ascii="Arial" w:eastAsia="Wingdings 2" w:hAnsi="Arial" w:cs="Arial"/>
                <w:b/>
                <w:sz w:val="16"/>
                <w:szCs w:val="16"/>
              </w:rPr>
            </w:pPr>
          </w:p>
        </w:tc>
      </w:tr>
      <w:tr w:rsidR="002D465A" w14:paraId="7BDDB4A5" w14:textId="77777777" w:rsidTr="00155D33">
        <w:trPr>
          <w:trHeight w:hRule="exact" w:val="57"/>
        </w:trPr>
        <w:tc>
          <w:tcPr>
            <w:tcW w:w="15700" w:type="dxa"/>
            <w:gridSpan w:val="8"/>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12E1CF63" w14:textId="77777777" w:rsidR="002D465A" w:rsidRDefault="002D465A" w:rsidP="00155D33">
            <w:pPr>
              <w:pStyle w:val="Standard"/>
              <w:snapToGrid w:val="0"/>
              <w:ind w:left="-94"/>
              <w:jc w:val="center"/>
              <w:rPr>
                <w:rFonts w:ascii="Arial" w:eastAsia="Wingdings 2" w:hAnsi="Arial" w:cs="Arial"/>
                <w:b/>
                <w:sz w:val="16"/>
                <w:szCs w:val="16"/>
              </w:rPr>
            </w:pPr>
          </w:p>
        </w:tc>
      </w:tr>
      <w:tr w:rsidR="002D465A" w14:paraId="6D1EDDF4" w14:textId="77777777" w:rsidTr="00155D33">
        <w:trPr>
          <w:cantSplit/>
          <w:trHeight w:hRule="exact" w:val="844"/>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03681A2D"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4BC0EA1E" w14:textId="77777777"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Une explication des risques auxquels l’installation peut exposer, directement ou indirectement, les intérêts mentionnés à l’article L.511-1 en cas d’accident, que la cause soit interne ou externe à l’installation [article L.181-25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2E25C76" w14:textId="5C341FBE" w:rsidR="002D465A" w:rsidRDefault="00155D33">
            <w:pPr>
              <w:pStyle w:val="Standard"/>
              <w:snapToGrid w:val="0"/>
              <w:ind w:left="-94"/>
              <w:jc w:val="center"/>
              <w:rPr>
                <w:rFonts w:ascii="Arial" w:eastAsia="Wingdings 2" w:hAnsi="Arial" w:cs="Arial"/>
                <w:b/>
                <w:bCs/>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3E6D574" w14:textId="77777777"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399783A8" w14:textId="76C0B522" w:rsid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4</w:t>
            </w:r>
            <w:r w:rsidR="008D4396">
              <w:rPr>
                <w:rFonts w:ascii="Arial" w:eastAsia="Wingdings 2" w:hAnsi="Arial" w:cs="Arial"/>
                <w:b/>
                <w:color w:val="FF3300"/>
                <w:sz w:val="16"/>
                <w:szCs w:val="16"/>
              </w:rPr>
              <w:t>7</w:t>
            </w:r>
            <w:r>
              <w:rPr>
                <w:rFonts w:ascii="Arial" w:eastAsia="Wingdings 2" w:hAnsi="Arial" w:cs="Arial"/>
                <w:b/>
                <w:color w:val="FF3300"/>
                <w:sz w:val="16"/>
                <w:szCs w:val="16"/>
              </w:rPr>
              <w:t xml:space="preserve"> à 5</w:t>
            </w:r>
            <w:r w:rsidR="008D4396">
              <w:rPr>
                <w:rFonts w:ascii="Arial" w:eastAsia="Wingdings 2" w:hAnsi="Arial" w:cs="Arial"/>
                <w:b/>
                <w:color w:val="FF3300"/>
                <w:sz w:val="16"/>
                <w:szCs w:val="16"/>
              </w:rPr>
              <w:t>2</w:t>
            </w:r>
          </w:p>
          <w:p w14:paraId="0101F35D" w14:textId="0196519F" w:rsidR="002D465A" w:rsidRDefault="00155D33" w:rsidP="00155D33">
            <w:pPr>
              <w:pStyle w:val="Standard"/>
              <w:snapToGrid w:val="0"/>
              <w:jc w:val="center"/>
              <w:rPr>
                <w:rFonts w:ascii="Arial" w:eastAsia="Wingdings 2" w:hAnsi="Arial" w:cs="Arial"/>
                <w:b/>
                <w:bCs/>
                <w:sz w:val="16"/>
                <w:szCs w:val="16"/>
              </w:rPr>
            </w:pPr>
            <w:r>
              <w:rPr>
                <w:rFonts w:ascii="Arial" w:eastAsia="Wingdings 2" w:hAnsi="Arial" w:cs="Arial"/>
                <w:b/>
                <w:color w:val="FF3300"/>
                <w:sz w:val="16"/>
                <w:szCs w:val="16"/>
              </w:rPr>
              <w:t>Titre B § 5</w:t>
            </w:r>
            <w:r w:rsidR="008D4396">
              <w:rPr>
                <w:rFonts w:ascii="Arial" w:eastAsia="Wingdings 2" w:hAnsi="Arial" w:cs="Arial"/>
                <w:b/>
                <w:color w:val="FF3300"/>
                <w:sz w:val="16"/>
                <w:szCs w:val="16"/>
              </w:rPr>
              <w:t xml:space="preserve"> et 6</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2E1D7C1"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49E20DF3" w14:textId="77777777" w:rsidTr="00155D33">
        <w:trPr>
          <w:cantSplit/>
          <w:trHeight w:hRule="exact" w:val="839"/>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5435D2F3"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2FEA911D" w14:textId="77777777"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Une analyse de risques qui prend en compte la probabilité d’occurrence, la cinétique et la gravité des accidents potentiels selon une méthodologie qu’elle explicite [article L.181-25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54CDE165" w14:textId="56B2A299" w:rsidR="002D465A" w:rsidRDefault="00155D33">
            <w:pPr>
              <w:pStyle w:val="Standard"/>
              <w:snapToGrid w:val="0"/>
              <w:ind w:left="-94"/>
              <w:jc w:val="center"/>
              <w:rPr>
                <w:rFonts w:ascii="Arial" w:eastAsia="Wingdings 2" w:hAnsi="Arial" w:cs="Arial"/>
                <w:b/>
                <w:bCs/>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F010167" w14:textId="77777777" w:rsidR="002D465A" w:rsidRDefault="002D465A" w:rsidP="00155D33">
            <w:pPr>
              <w:pStyle w:val="Standard"/>
              <w:snapToGrid w:val="0"/>
              <w:jc w:val="center"/>
              <w:rPr>
                <w:rFonts w:ascii="Arial" w:eastAsia="Wingdings 2" w:hAnsi="Arial" w:cs="Arial"/>
                <w:b/>
                <w:bCs/>
                <w:sz w:val="16"/>
                <w:szCs w:val="16"/>
              </w:rPr>
            </w:pPr>
          </w:p>
          <w:p w14:paraId="249F9A92" w14:textId="77777777"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19F997D3" w14:textId="3DF67638" w:rsid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5</w:t>
            </w:r>
            <w:r w:rsidR="008D4396">
              <w:rPr>
                <w:rFonts w:ascii="Arial" w:eastAsia="Wingdings 2" w:hAnsi="Arial" w:cs="Arial"/>
                <w:b/>
                <w:color w:val="FF3300"/>
                <w:sz w:val="16"/>
                <w:szCs w:val="16"/>
              </w:rPr>
              <w:t>3</w:t>
            </w:r>
            <w:r>
              <w:rPr>
                <w:rFonts w:ascii="Arial" w:eastAsia="Wingdings 2" w:hAnsi="Arial" w:cs="Arial"/>
                <w:b/>
                <w:color w:val="FF3300"/>
                <w:sz w:val="16"/>
                <w:szCs w:val="16"/>
              </w:rPr>
              <w:t xml:space="preserve"> à 8</w:t>
            </w:r>
            <w:r w:rsidR="00D73EAB">
              <w:rPr>
                <w:rFonts w:ascii="Arial" w:eastAsia="Wingdings 2" w:hAnsi="Arial" w:cs="Arial"/>
                <w:b/>
                <w:color w:val="FF3300"/>
                <w:sz w:val="16"/>
                <w:szCs w:val="16"/>
              </w:rPr>
              <w:t>6</w:t>
            </w:r>
          </w:p>
          <w:p w14:paraId="794CD40D" w14:textId="1E1E16BF" w:rsidR="00155D33" w:rsidRDefault="00155D33" w:rsidP="00155D33">
            <w:pPr>
              <w:pStyle w:val="Standard"/>
              <w:snapToGrid w:val="0"/>
              <w:jc w:val="center"/>
              <w:rPr>
                <w:rFonts w:ascii="Arial" w:eastAsia="Wingdings 2" w:hAnsi="Arial" w:cs="Arial"/>
                <w:b/>
                <w:bCs/>
                <w:sz w:val="16"/>
                <w:szCs w:val="16"/>
              </w:rPr>
            </w:pPr>
            <w:r>
              <w:rPr>
                <w:rFonts w:ascii="Arial" w:eastAsia="Wingdings 2" w:hAnsi="Arial" w:cs="Arial"/>
                <w:b/>
                <w:color w:val="FF3300"/>
                <w:sz w:val="16"/>
                <w:szCs w:val="16"/>
              </w:rPr>
              <w:t>Titre B § 7</w:t>
            </w:r>
            <w:r w:rsidR="009531EB">
              <w:rPr>
                <w:rFonts w:ascii="Arial" w:eastAsia="Wingdings 2" w:hAnsi="Arial" w:cs="Arial"/>
                <w:b/>
                <w:color w:val="FF3300"/>
                <w:sz w:val="16"/>
                <w:szCs w:val="16"/>
              </w:rPr>
              <w:t xml:space="preserve">, </w:t>
            </w:r>
            <w:r>
              <w:rPr>
                <w:rFonts w:ascii="Arial" w:eastAsia="Wingdings 2" w:hAnsi="Arial" w:cs="Arial"/>
                <w:b/>
                <w:color w:val="FF3300"/>
                <w:sz w:val="16"/>
                <w:szCs w:val="16"/>
              </w:rPr>
              <w:t>8</w:t>
            </w:r>
            <w:r w:rsidR="009531EB">
              <w:rPr>
                <w:rFonts w:ascii="Arial" w:eastAsia="Wingdings 2" w:hAnsi="Arial" w:cs="Arial"/>
                <w:b/>
                <w:color w:val="FF3300"/>
                <w:sz w:val="16"/>
                <w:szCs w:val="16"/>
              </w:rPr>
              <w:t xml:space="preserve"> </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36FFA4D"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51636265" w14:textId="77777777" w:rsidTr="00155D33">
        <w:trPr>
          <w:cantSplit/>
          <w:trHeight w:hRule="exact" w:val="751"/>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003E030A"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66074F5A" w14:textId="77777777"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Une définition et une justification des mesures propres à réduire la probabilité et les effets de ces accidents [article L.181-25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17C1CCB" w14:textId="1E14BAF9" w:rsidR="002D465A" w:rsidRDefault="00155D33">
            <w:pPr>
              <w:pStyle w:val="Standard"/>
              <w:snapToGrid w:val="0"/>
              <w:ind w:left="-94"/>
              <w:jc w:val="center"/>
              <w:rPr>
                <w:rFonts w:ascii="Arial" w:eastAsia="Wingdings 2" w:hAnsi="Arial" w:cs="Arial"/>
                <w:b/>
                <w:bCs/>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4F18BCC" w14:textId="77777777"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718D05B2" w14:textId="2A83E430" w:rsid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5</w:t>
            </w:r>
            <w:r w:rsidR="008D4396">
              <w:rPr>
                <w:rFonts w:ascii="Arial" w:eastAsia="Wingdings 2" w:hAnsi="Arial" w:cs="Arial"/>
                <w:b/>
                <w:color w:val="FF3300"/>
                <w:sz w:val="16"/>
                <w:szCs w:val="16"/>
              </w:rPr>
              <w:t>7</w:t>
            </w:r>
            <w:r>
              <w:rPr>
                <w:rFonts w:ascii="Arial" w:eastAsia="Wingdings 2" w:hAnsi="Arial" w:cs="Arial"/>
                <w:b/>
                <w:color w:val="FF3300"/>
                <w:sz w:val="16"/>
                <w:szCs w:val="16"/>
              </w:rPr>
              <w:t xml:space="preserve"> à 6</w:t>
            </w:r>
            <w:r w:rsidR="00D73EAB">
              <w:rPr>
                <w:rFonts w:ascii="Arial" w:eastAsia="Wingdings 2" w:hAnsi="Arial" w:cs="Arial"/>
                <w:b/>
                <w:color w:val="FF3300"/>
                <w:sz w:val="16"/>
                <w:szCs w:val="16"/>
              </w:rPr>
              <w:t>4</w:t>
            </w:r>
          </w:p>
          <w:p w14:paraId="51696B97" w14:textId="576D89C5" w:rsidR="002D465A" w:rsidRDefault="00155D33" w:rsidP="00155D33">
            <w:pPr>
              <w:pStyle w:val="Standard"/>
              <w:snapToGrid w:val="0"/>
              <w:jc w:val="center"/>
              <w:rPr>
                <w:rFonts w:ascii="Arial" w:eastAsia="Wingdings 2" w:hAnsi="Arial" w:cs="Arial"/>
                <w:b/>
                <w:bCs/>
                <w:sz w:val="16"/>
                <w:szCs w:val="16"/>
              </w:rPr>
            </w:pPr>
            <w:r>
              <w:rPr>
                <w:rFonts w:ascii="Arial" w:eastAsia="Wingdings 2" w:hAnsi="Arial" w:cs="Arial"/>
                <w:b/>
                <w:color w:val="FF3300"/>
                <w:sz w:val="16"/>
                <w:szCs w:val="16"/>
              </w:rPr>
              <w:t>Titre B § 7.5</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4516382"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14E2AE08" w14:textId="77777777" w:rsidTr="00155D33">
        <w:trPr>
          <w:cantSplit/>
          <w:trHeight w:hRule="exact" w:val="915"/>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6CC2934E"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7F9A16A3" w14:textId="7E77FE62"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Une justification que le projet permet d’atteindre, dans des conditions économiquement acceptables, un niveau de risque aussi bas que possible, compte tenu de l'état des connaissances et des pratiques et de la vulnérabilité de l'environnement de l'installation [III de l’article D.181-15-2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55635C6E" w14:textId="1C55B1CF" w:rsidR="002D465A" w:rsidRDefault="00155D33">
            <w:pPr>
              <w:pStyle w:val="Standard"/>
              <w:snapToGrid w:val="0"/>
              <w:ind w:left="-94"/>
              <w:jc w:val="center"/>
              <w:rPr>
                <w:rFonts w:ascii="Arial" w:eastAsia="Wingdings 2" w:hAnsi="Arial" w:cs="Arial"/>
                <w:b/>
                <w:bCs/>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5EDBC33E" w14:textId="77777777"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2FDE0148" w14:textId="4653EA71" w:rsid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9531EB">
              <w:rPr>
                <w:rFonts w:ascii="Arial" w:eastAsia="Wingdings 2" w:hAnsi="Arial" w:cs="Arial"/>
                <w:b/>
                <w:color w:val="FF3300"/>
                <w:sz w:val="16"/>
                <w:szCs w:val="16"/>
              </w:rPr>
              <w:t>8</w:t>
            </w:r>
            <w:r w:rsidR="00D73EAB">
              <w:rPr>
                <w:rFonts w:ascii="Arial" w:eastAsia="Wingdings 2" w:hAnsi="Arial" w:cs="Arial"/>
                <w:b/>
                <w:color w:val="FF3300"/>
                <w:sz w:val="16"/>
                <w:szCs w:val="16"/>
              </w:rPr>
              <w:t>7</w:t>
            </w:r>
          </w:p>
          <w:p w14:paraId="5FDDD37B" w14:textId="62E2492C" w:rsidR="002D465A" w:rsidRDefault="00155D33" w:rsidP="00155D33">
            <w:pPr>
              <w:pStyle w:val="Standard"/>
              <w:snapToGrid w:val="0"/>
              <w:jc w:val="center"/>
              <w:rPr>
                <w:rFonts w:ascii="Arial" w:eastAsia="Wingdings 2" w:hAnsi="Arial" w:cs="Arial"/>
                <w:b/>
                <w:bCs/>
                <w:sz w:val="16"/>
                <w:szCs w:val="16"/>
              </w:rPr>
            </w:pPr>
            <w:r>
              <w:rPr>
                <w:rFonts w:ascii="Arial" w:eastAsia="Wingdings 2" w:hAnsi="Arial" w:cs="Arial"/>
                <w:b/>
                <w:color w:val="FF3300"/>
                <w:sz w:val="16"/>
                <w:szCs w:val="16"/>
              </w:rPr>
              <w:t xml:space="preserve">Titre B § </w:t>
            </w:r>
            <w:r w:rsidR="009531EB">
              <w:rPr>
                <w:rFonts w:ascii="Arial" w:eastAsia="Wingdings 2" w:hAnsi="Arial" w:cs="Arial"/>
                <w:b/>
                <w:color w:val="FF3300"/>
                <w:sz w:val="16"/>
                <w:szCs w:val="16"/>
              </w:rPr>
              <w:t>9</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C07089F"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7CF25681" w14:textId="77777777" w:rsidTr="00155D33">
        <w:trPr>
          <w:cantSplit/>
          <w:trHeight w:hRule="exact" w:val="900"/>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573B1C75"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11BF8D26" w14:textId="77777777"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La nature et l'organisation des moyens de secours dont le pétitionnaire dispose ou dont il s'est assuré le concours en vue de combattre les effets d'un éventuel sinistre [III de l’article D.181-15-2 du code de l’environnement] ;</w:t>
            </w:r>
          </w:p>
        </w:tc>
        <w:tc>
          <w:tcPr>
            <w:tcW w:w="1934"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7C9699B5" w14:textId="1E931364" w:rsidR="002D465A" w:rsidRDefault="00155D33">
            <w:pPr>
              <w:pStyle w:val="Standard"/>
              <w:snapToGrid w:val="0"/>
              <w:ind w:left="-94"/>
              <w:jc w:val="center"/>
              <w:rPr>
                <w:rFonts w:ascii="Arial" w:eastAsia="Wingdings 2" w:hAnsi="Arial" w:cs="Arial"/>
                <w:b/>
                <w:bCs/>
                <w:sz w:val="16"/>
                <w:szCs w:val="16"/>
              </w:rPr>
            </w:pPr>
            <w:r w:rsidRPr="00155D33">
              <w:rPr>
                <w:rFonts w:ascii="Arial" w:eastAsia="Wingdings 2" w:hAnsi="Arial" w:cs="Arial" w:hint="eastAsia"/>
                <w:b/>
                <w:color w:val="FF3300"/>
                <w:sz w:val="16"/>
                <w:szCs w:val="16"/>
              </w:rPr>
              <w:t>Piece06_EtudeDeDangers_ET_RNT.pdf</w:t>
            </w:r>
          </w:p>
        </w:tc>
        <w:tc>
          <w:tcPr>
            <w:tcW w:w="1983" w:type="dxa"/>
            <w:tcBorders>
              <w:top w:val="single" w:sz="2" w:space="0" w:color="808080"/>
              <w:left w:val="single" w:sz="2" w:space="0" w:color="808080"/>
              <w:bottom w:val="single" w:sz="2" w:space="0" w:color="808080"/>
            </w:tcBorders>
            <w:shd w:val="clear" w:color="auto" w:fill="DDDDDD"/>
            <w:tcMar>
              <w:top w:w="28" w:type="dxa"/>
              <w:left w:w="28" w:type="dxa"/>
              <w:bottom w:w="28" w:type="dxa"/>
              <w:right w:w="28" w:type="dxa"/>
            </w:tcMar>
            <w:vAlign w:val="center"/>
          </w:tcPr>
          <w:p w14:paraId="25410A13" w14:textId="77777777"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2E264AF5" w14:textId="244D8C4C" w:rsidR="009531EB" w:rsidRDefault="009531EB"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4</w:t>
            </w:r>
            <w:r w:rsidR="00D73EAB">
              <w:rPr>
                <w:rFonts w:ascii="Arial" w:eastAsia="Wingdings 2" w:hAnsi="Arial" w:cs="Arial"/>
                <w:b/>
                <w:color w:val="FF3300"/>
                <w:sz w:val="16"/>
                <w:szCs w:val="16"/>
              </w:rPr>
              <w:t>1</w:t>
            </w:r>
            <w:r>
              <w:rPr>
                <w:rFonts w:ascii="Arial" w:eastAsia="Wingdings 2" w:hAnsi="Arial" w:cs="Arial"/>
                <w:b/>
                <w:color w:val="FF3300"/>
                <w:sz w:val="16"/>
                <w:szCs w:val="16"/>
              </w:rPr>
              <w:t xml:space="preserve"> </w:t>
            </w:r>
            <w:r w:rsidR="00D73EAB">
              <w:rPr>
                <w:rFonts w:ascii="Arial" w:eastAsia="Wingdings 2" w:hAnsi="Arial" w:cs="Arial"/>
                <w:b/>
                <w:color w:val="FF3300"/>
                <w:sz w:val="16"/>
                <w:szCs w:val="16"/>
              </w:rPr>
              <w:t xml:space="preserve">Titre B </w:t>
            </w:r>
            <w:r>
              <w:rPr>
                <w:rFonts w:ascii="Arial" w:eastAsia="Wingdings 2" w:hAnsi="Arial" w:cs="Arial"/>
                <w:b/>
                <w:color w:val="FF3300"/>
                <w:sz w:val="16"/>
                <w:szCs w:val="16"/>
              </w:rPr>
              <w:t>§4.2.3</w:t>
            </w:r>
          </w:p>
          <w:p w14:paraId="49960A85" w14:textId="1C1E67E9" w:rsidR="009531EB" w:rsidRDefault="009531EB"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w:t>
            </w:r>
          </w:p>
          <w:p w14:paraId="3893A9B8" w14:textId="5D0C6641" w:rsidR="002D465A" w:rsidRP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w:t>
            </w:r>
            <w:proofErr w:type="gramEnd"/>
            <w:r>
              <w:rPr>
                <w:rFonts w:ascii="Arial" w:eastAsia="Wingdings 2" w:hAnsi="Arial" w:cs="Arial"/>
                <w:b/>
                <w:color w:val="FF3300"/>
                <w:sz w:val="16"/>
                <w:szCs w:val="16"/>
              </w:rPr>
              <w:t xml:space="preserve"> </w:t>
            </w:r>
            <w:r w:rsidR="00D73EAB">
              <w:rPr>
                <w:rFonts w:ascii="Arial" w:eastAsia="Wingdings 2" w:hAnsi="Arial" w:cs="Arial"/>
                <w:b/>
                <w:color w:val="FF3300"/>
                <w:sz w:val="16"/>
                <w:szCs w:val="16"/>
              </w:rPr>
              <w:t>117</w:t>
            </w:r>
            <w:r w:rsidR="009531EB">
              <w:rPr>
                <w:rFonts w:ascii="Arial" w:eastAsia="Wingdings 2" w:hAnsi="Arial" w:cs="Arial"/>
                <w:b/>
                <w:color w:val="FF3300"/>
                <w:sz w:val="16"/>
                <w:szCs w:val="16"/>
              </w:rPr>
              <w:t xml:space="preserve"> Annexe 4</w:t>
            </w:r>
          </w:p>
        </w:tc>
        <w:tc>
          <w:tcPr>
            <w:tcW w:w="1700" w:type="dxa"/>
            <w:tcBorders>
              <w:top w:val="single" w:sz="2" w:space="0" w:color="808080"/>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3E2C027"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74DCA944" w14:textId="77777777" w:rsidTr="00155D33">
        <w:trPr>
          <w:cantSplit/>
          <w:trHeight w:hRule="exact" w:val="1080"/>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77ED97DC"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70E7BCA5" w14:textId="77777777" w:rsidR="002D465A" w:rsidRDefault="00F00097">
            <w:pPr>
              <w:pStyle w:val="Standard"/>
              <w:snapToGrid w:val="0"/>
              <w:spacing w:before="20" w:after="40"/>
              <w:ind w:right="142"/>
              <w:jc w:val="both"/>
              <w:rPr>
                <w:rFonts w:ascii="Arial" w:eastAsia="Wingdings 2" w:hAnsi="Arial" w:cs="Arial"/>
                <w:bCs/>
                <w:sz w:val="18"/>
              </w:rPr>
            </w:pPr>
            <w:r>
              <w:rPr>
                <w:rFonts w:ascii="Arial" w:eastAsia="Wingdings 2" w:hAnsi="Arial" w:cs="Arial"/>
                <w:bCs/>
                <w:sz w:val="18"/>
              </w:rPr>
              <w:t>Un résumé non technique explicitant la probabilité et la cinétique des accidents potentiels, ainsi qu'une cartographie agrégée par type d'effet des zones de risques significatifs [III de l’article D.181-15-2 du code de l’environnement] ;</w:t>
            </w:r>
          </w:p>
          <w:p w14:paraId="053CEB2C" w14:textId="77777777" w:rsidR="002D465A" w:rsidRDefault="002D465A">
            <w:pPr>
              <w:pStyle w:val="Standard"/>
              <w:snapToGrid w:val="0"/>
              <w:spacing w:before="20" w:after="40"/>
              <w:ind w:right="142"/>
              <w:jc w:val="both"/>
              <w:rPr>
                <w:rFonts w:ascii="Arial" w:eastAsia="Wingdings 2" w:hAnsi="Arial" w:cs="Arial"/>
                <w:bCs/>
                <w:sz w:val="1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D16B9C0" w14:textId="0B5B97DB" w:rsidR="002D465A" w:rsidRDefault="00155D33">
            <w:pPr>
              <w:pStyle w:val="Standard"/>
              <w:snapToGrid w:val="0"/>
              <w:ind w:right="-79"/>
              <w:jc w:val="center"/>
              <w:rPr>
                <w:rFonts w:ascii="Arial" w:eastAsia="Wingdings 2" w:hAnsi="Arial" w:cs="Arial"/>
                <w:b/>
                <w:color w:val="FF3300"/>
                <w:sz w:val="16"/>
                <w:szCs w:val="16"/>
              </w:rPr>
            </w:pPr>
            <w:r w:rsidRPr="00155D33">
              <w:rPr>
                <w:rFonts w:ascii="Arial" w:eastAsia="Wingdings 2" w:hAnsi="Arial" w:cs="Arial" w:hint="eastAsia"/>
                <w:b/>
                <w:color w:val="FF3300"/>
                <w:sz w:val="16"/>
                <w:szCs w:val="16"/>
              </w:rPr>
              <w:t>Piece06_EtudeDeDangers_ET_RNT.pdf</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FF55569" w14:textId="77777777" w:rsidR="002D465A"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PIECE 6</w:t>
            </w:r>
          </w:p>
          <w:p w14:paraId="5CF65CFD" w14:textId="20171EAA" w:rsidR="00155D33" w:rsidRDefault="00155D33" w:rsidP="00155D33">
            <w:pPr>
              <w:pStyle w:val="Standard"/>
              <w:snapToGrid w:val="0"/>
              <w:ind w:right="-79"/>
              <w:jc w:val="center"/>
              <w:rPr>
                <w:rFonts w:ascii="Arial" w:eastAsia="Wingdings 2" w:hAnsi="Arial" w:cs="Arial"/>
                <w:b/>
                <w:color w:val="FF3300"/>
                <w:sz w:val="16"/>
                <w:szCs w:val="16"/>
              </w:rPr>
            </w:pPr>
            <w:proofErr w:type="gramStart"/>
            <w:r>
              <w:rPr>
                <w:rFonts w:ascii="Arial" w:eastAsia="Wingdings 2" w:hAnsi="Arial" w:cs="Arial"/>
                <w:b/>
                <w:color w:val="FF3300"/>
                <w:sz w:val="16"/>
                <w:szCs w:val="16"/>
              </w:rPr>
              <w:t>pp</w:t>
            </w:r>
            <w:proofErr w:type="gramEnd"/>
            <w:r>
              <w:rPr>
                <w:rFonts w:ascii="Arial" w:eastAsia="Wingdings 2" w:hAnsi="Arial" w:cs="Arial"/>
                <w:b/>
                <w:color w:val="FF3300"/>
                <w:sz w:val="16"/>
                <w:szCs w:val="16"/>
              </w:rPr>
              <w:t xml:space="preserve"> </w:t>
            </w:r>
            <w:r w:rsidR="00D73EAB">
              <w:rPr>
                <w:rFonts w:ascii="Arial" w:eastAsia="Wingdings 2" w:hAnsi="Arial" w:cs="Arial"/>
                <w:b/>
                <w:color w:val="FF3300"/>
                <w:sz w:val="16"/>
                <w:szCs w:val="16"/>
              </w:rPr>
              <w:t>7</w:t>
            </w:r>
            <w:r>
              <w:rPr>
                <w:rFonts w:ascii="Arial" w:eastAsia="Wingdings 2" w:hAnsi="Arial" w:cs="Arial"/>
                <w:b/>
                <w:color w:val="FF3300"/>
                <w:sz w:val="16"/>
                <w:szCs w:val="16"/>
              </w:rPr>
              <w:t xml:space="preserve"> à 17</w:t>
            </w:r>
          </w:p>
          <w:p w14:paraId="3BE0A828" w14:textId="6AB7E39D" w:rsidR="00155D33" w:rsidRDefault="00155D33"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Titre A (Résumé non technique)</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49FE338" w14:textId="77777777" w:rsidR="002D465A" w:rsidRDefault="002D465A">
            <w:pPr>
              <w:pStyle w:val="Standard"/>
              <w:snapToGrid w:val="0"/>
              <w:ind w:right="-79"/>
              <w:jc w:val="center"/>
              <w:rPr>
                <w:rFonts w:ascii="Arial" w:eastAsia="Wingdings 2" w:hAnsi="Arial" w:cs="Arial"/>
                <w:b/>
                <w:color w:val="FF3300"/>
                <w:sz w:val="16"/>
                <w:szCs w:val="16"/>
              </w:rPr>
            </w:pPr>
          </w:p>
        </w:tc>
      </w:tr>
      <w:tr w:rsidR="002D465A" w14:paraId="12BF68A6" w14:textId="77777777" w:rsidTr="00155D33">
        <w:trPr>
          <w:cantSplit/>
          <w:trHeight w:hRule="exact" w:val="450"/>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5056924F"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left w:val="single" w:sz="6" w:space="0" w:color="C0C0C0"/>
              <w:bottom w:val="single" w:sz="4" w:space="0" w:color="808080"/>
            </w:tcBorders>
            <w:tcMar>
              <w:top w:w="0" w:type="dxa"/>
              <w:left w:w="0" w:type="dxa"/>
              <w:bottom w:w="0" w:type="dxa"/>
              <w:right w:w="0" w:type="dxa"/>
            </w:tcMar>
            <w:vAlign w:val="center"/>
          </w:tcPr>
          <w:p w14:paraId="2437BD3D" w14:textId="77777777" w:rsidR="002D465A" w:rsidRDefault="002D465A">
            <w:pPr>
              <w:pStyle w:val="Standard"/>
              <w:snapToGrid w:val="0"/>
              <w:spacing w:before="20" w:after="40"/>
              <w:ind w:right="142"/>
              <w:jc w:val="both"/>
              <w:rPr>
                <w:rFonts w:ascii="Arial" w:eastAsia="Wingdings 2" w:hAnsi="Arial" w:cs="Arial"/>
                <w:bCs/>
                <w:sz w:val="18"/>
              </w:rPr>
            </w:pP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9638D27"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 xml:space="preserve"> Fichier informatique</w:t>
            </w: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B2AC94A" w14:textId="77777777" w:rsidR="002D465A" w:rsidRDefault="00F00097" w:rsidP="00155D33">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378F798" w14:textId="77777777" w:rsidR="002D465A" w:rsidRDefault="00F00097">
            <w:pPr>
              <w:pStyle w:val="Standard"/>
              <w:snapToGrid w:val="0"/>
              <w:ind w:right="-79"/>
              <w:jc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2D716549" w14:textId="77777777" w:rsidTr="00155D33">
        <w:trPr>
          <w:trHeight w:hRule="exact" w:val="165"/>
        </w:trPr>
        <w:tc>
          <w:tcPr>
            <w:tcW w:w="15700" w:type="dxa"/>
            <w:gridSpan w:val="8"/>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541E6765" w14:textId="77777777" w:rsidR="002D465A" w:rsidRDefault="002D465A" w:rsidP="00155D33">
            <w:pPr>
              <w:pStyle w:val="Standard"/>
              <w:snapToGrid w:val="0"/>
              <w:ind w:left="-94"/>
              <w:jc w:val="center"/>
              <w:rPr>
                <w:rFonts w:ascii="Arial" w:eastAsia="Wingdings 2" w:hAnsi="Arial" w:cs="Arial"/>
                <w:b/>
                <w:sz w:val="16"/>
                <w:szCs w:val="16"/>
              </w:rPr>
            </w:pPr>
          </w:p>
        </w:tc>
      </w:tr>
      <w:tr w:rsidR="002D465A" w14:paraId="1582F5EE" w14:textId="77777777" w:rsidTr="00155D33">
        <w:trPr>
          <w:cantSplit/>
          <w:trHeight w:hRule="exact" w:val="1324"/>
        </w:trPr>
        <w:tc>
          <w:tcPr>
            <w:tcW w:w="1355" w:type="dxa"/>
            <w:gridSpan w:val="2"/>
            <w:tcBorders>
              <w:left w:val="single" w:sz="2" w:space="0" w:color="808080"/>
              <w:bottom w:val="single" w:sz="4" w:space="0" w:color="808080"/>
            </w:tcBorders>
            <w:shd w:val="clear" w:color="auto" w:fill="E6E6E6"/>
            <w:tcMar>
              <w:top w:w="0" w:type="dxa"/>
              <w:left w:w="0" w:type="dxa"/>
              <w:bottom w:w="0" w:type="dxa"/>
              <w:right w:w="0" w:type="dxa"/>
            </w:tcMar>
            <w:vAlign w:val="center"/>
          </w:tcPr>
          <w:p w14:paraId="724761F5"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728" w:type="dxa"/>
            <w:gridSpan w:val="3"/>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3785D5F0" w14:textId="77777777" w:rsidR="002D465A" w:rsidRDefault="00F00097">
            <w:pPr>
              <w:pStyle w:val="Standard"/>
              <w:spacing w:before="20" w:after="40"/>
              <w:ind w:right="142"/>
              <w:jc w:val="both"/>
              <w:rPr>
                <w:rFonts w:ascii="Arial" w:eastAsia="Wingdings 2" w:hAnsi="Arial" w:cs="Arial"/>
                <w:b/>
                <w:bCs/>
                <w:sz w:val="18"/>
              </w:rPr>
            </w:pPr>
            <w:r>
              <w:rPr>
                <w:rFonts w:ascii="Arial" w:eastAsia="Wingdings 2" w:hAnsi="Arial" w:cs="Arial"/>
                <w:b/>
                <w:bCs/>
                <w:sz w:val="18"/>
              </w:rPr>
              <w:t>Établissement SEVESO :</w:t>
            </w:r>
          </w:p>
          <w:p w14:paraId="246D1B40"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Pour les installations susceptibles de créer des accidents majeurs impliquant des substances dangereuses, l’étude de dangers doit [article R.515-90 du code de l’environnement] :</w:t>
            </w:r>
          </w:p>
          <w:p w14:paraId="08BB2F89" w14:textId="7ADA5DF7" w:rsidR="002D465A" w:rsidRDefault="00F00097">
            <w:pPr>
              <w:pStyle w:val="Standard"/>
              <w:tabs>
                <w:tab w:val="left" w:pos="862"/>
              </w:tabs>
              <w:snapToGrid w:val="0"/>
              <w:spacing w:before="20" w:after="40"/>
              <w:ind w:right="142"/>
              <w:jc w:val="both"/>
              <w:rPr>
                <w:rFonts w:ascii="Arial" w:eastAsia="Wingdings 2" w:hAnsi="Arial" w:cs="Arial"/>
                <w:color w:val="000000"/>
                <w:sz w:val="22"/>
                <w:szCs w:val="22"/>
              </w:rPr>
            </w:pPr>
            <w:r>
              <w:rPr>
                <w:rFonts w:ascii="Wingdings 2" w:eastAsia="Wingdings 2" w:hAnsi="Wingdings 2" w:cs="Wingdings 2"/>
                <w:color w:val="000000"/>
                <w:sz w:val="28"/>
                <w:szCs w:val="28"/>
              </w:rPr>
              <w:t xml:space="preserve">  </w:t>
            </w:r>
            <w:r w:rsidRPr="005D0700">
              <w:rPr>
                <w:rFonts w:ascii="Arial" w:eastAsia="Wingdings 2" w:hAnsi="Arial" w:cs="Arial"/>
                <w:strike/>
                <w:color w:val="000000"/>
                <w:sz w:val="22"/>
                <w:szCs w:val="22"/>
              </w:rPr>
              <w:t>CONCERNE</w:t>
            </w:r>
            <w:r>
              <w:rPr>
                <w:rFonts w:ascii="Wingdings 2" w:eastAsia="Wingdings 2" w:hAnsi="Wingdings 2" w:cs="Wingdings 2"/>
                <w:color w:val="000000"/>
                <w:sz w:val="28"/>
                <w:szCs w:val="2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101B409D"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08A701A"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59FB373D" w14:textId="77777777" w:rsidR="002D465A" w:rsidRDefault="002D465A">
            <w:pPr>
              <w:pStyle w:val="Standard"/>
              <w:snapToGrid w:val="0"/>
              <w:jc w:val="center"/>
              <w:rPr>
                <w:rFonts w:ascii="Arial" w:eastAsia="Wingdings 2" w:hAnsi="Arial" w:cs="Arial"/>
                <w:b/>
                <w:bCs/>
                <w:sz w:val="16"/>
                <w:szCs w:val="16"/>
              </w:rPr>
            </w:pPr>
          </w:p>
        </w:tc>
      </w:tr>
      <w:tr w:rsidR="002D465A" w14:paraId="1BB88FC0" w14:textId="77777777" w:rsidTr="00155D33">
        <w:trPr>
          <w:cantSplit/>
          <w:trHeight w:hRule="exact" w:val="1360"/>
        </w:trPr>
        <w:tc>
          <w:tcPr>
            <w:tcW w:w="2202" w:type="dxa"/>
            <w:gridSpan w:val="4"/>
            <w:tcBorders>
              <w:left w:val="single" w:sz="2" w:space="0" w:color="808080"/>
              <w:bottom w:val="single" w:sz="4" w:space="0" w:color="808080"/>
            </w:tcBorders>
            <w:shd w:val="clear" w:color="auto" w:fill="E6E6E6"/>
            <w:tcMar>
              <w:top w:w="0" w:type="dxa"/>
              <w:left w:w="0" w:type="dxa"/>
              <w:bottom w:w="0" w:type="dxa"/>
              <w:right w:w="0" w:type="dxa"/>
            </w:tcMar>
            <w:vAlign w:val="center"/>
          </w:tcPr>
          <w:p w14:paraId="5C217770" w14:textId="3F6E2C0A" w:rsidR="002D465A" w:rsidRDefault="002D465A">
            <w:pPr>
              <w:pStyle w:val="Standard"/>
              <w:snapToGrid w:val="0"/>
              <w:spacing w:before="20" w:after="40"/>
              <w:ind w:right="142"/>
              <w:jc w:val="both"/>
              <w:rPr>
                <w:rFonts w:ascii="Arial" w:eastAsia="Wingdings 2" w:hAnsi="Arial" w:cs="Arial"/>
                <w:b/>
                <w:bCs/>
                <w:sz w:val="18"/>
                <w:szCs w:val="28"/>
              </w:rPr>
            </w:pPr>
          </w:p>
        </w:tc>
        <w:tc>
          <w:tcPr>
            <w:tcW w:w="7881" w:type="dxa"/>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0AEFE493" w14:textId="2653C07F" w:rsidR="002D465A" w:rsidRDefault="005D0700">
            <w:pPr>
              <w:pStyle w:val="Standard"/>
              <w:spacing w:before="20" w:after="40"/>
              <w:ind w:right="142"/>
              <w:jc w:val="both"/>
              <w:rPr>
                <w:rFonts w:ascii="Arial" w:hAnsi="Arial" w:cs="Arial"/>
                <w:bCs/>
                <w:sz w:val="18"/>
              </w:rPr>
            </w:pPr>
            <w:r>
              <w:rPr>
                <w:rFonts w:ascii="Wingdings 2" w:eastAsia="Wingdings 2" w:hAnsi="Wingdings 2" w:cs="Wingdings 2"/>
                <w:b/>
                <w:noProof/>
                <w:sz w:val="28"/>
                <w:szCs w:val="28"/>
              </w:rPr>
              <mc:AlternateContent>
                <mc:Choice Requires="wps">
                  <w:drawing>
                    <wp:anchor distT="0" distB="0" distL="114300" distR="114300" simplePos="0" relativeHeight="251753472" behindDoc="0" locked="0" layoutInCell="1" allowOverlap="1" wp14:anchorId="48D85550" wp14:editId="4498F0D9">
                      <wp:simplePos x="0" y="0"/>
                      <wp:positionH relativeFrom="column">
                        <wp:posOffset>1085215</wp:posOffset>
                      </wp:positionH>
                      <wp:positionV relativeFrom="paragraph">
                        <wp:posOffset>-530860</wp:posOffset>
                      </wp:positionV>
                      <wp:extent cx="285750" cy="295275"/>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C66EE6B"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5550" id="Zone de texte 51" o:spid="_x0000_s1079" type="#_x0000_t202" style="position:absolute;left:0;text-align:left;margin-left:85.45pt;margin-top:-41.8pt;width:22.5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" filled="f" stroked="f" strokeweight=".5pt">
                      <v:textbox>
                        <w:txbxContent>
                          <w:p w14:paraId="5C66EE6B"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hAnsi="Arial" w:cs="Arial"/>
                <w:bCs/>
                <w:sz w:val="18"/>
              </w:rPr>
              <w:t>- justifier que l'exploitant met en œuvre les mesures de maîtrise des risques internes à l'établissement dans des conditions économiques acceptables, c'est-à-dire celles dont le coût n'est pas disproportionné par rapport aux bénéfices attendus, soit pour la sécurité globale de l'installation, soit pour la protection des intérêts mentionnés à l'article L. 511-1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020898F"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6B4A0897"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12387A4D"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6C787B17" w14:textId="77777777" w:rsidTr="00155D33">
        <w:trPr>
          <w:cantSplit/>
          <w:trHeight w:hRule="exact" w:val="979"/>
        </w:trPr>
        <w:tc>
          <w:tcPr>
            <w:tcW w:w="2202" w:type="dxa"/>
            <w:gridSpan w:val="4"/>
            <w:tcBorders>
              <w:left w:val="single" w:sz="2" w:space="0" w:color="808080"/>
              <w:bottom w:val="single" w:sz="4" w:space="0" w:color="808080"/>
            </w:tcBorders>
            <w:shd w:val="clear" w:color="auto" w:fill="E6E6E6"/>
            <w:tcMar>
              <w:top w:w="0" w:type="dxa"/>
              <w:left w:w="0" w:type="dxa"/>
              <w:bottom w:w="0" w:type="dxa"/>
              <w:right w:w="0" w:type="dxa"/>
            </w:tcMar>
            <w:vAlign w:val="center"/>
          </w:tcPr>
          <w:p w14:paraId="126F7FEF"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7881" w:type="dxa"/>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5A8BBCBA" w14:textId="77777777" w:rsidR="002D465A" w:rsidRDefault="00F00097">
            <w:pPr>
              <w:pStyle w:val="Standard"/>
              <w:spacing w:before="20" w:after="40"/>
              <w:ind w:right="142"/>
              <w:jc w:val="both"/>
            </w:pPr>
            <w:r>
              <w:rPr>
                <w:b/>
              </w:rPr>
              <w:t xml:space="preserve">- </w:t>
            </w:r>
            <w:r>
              <w:rPr>
                <w:rFonts w:ascii="Arial" w:hAnsi="Arial" w:cs="Arial"/>
                <w:bCs/>
                <w:sz w:val="18"/>
              </w:rPr>
              <w:t>démontrer qu'une politique de prévention des accidents majeurs telle que mentionnée à l'article L. 515-33 est mise en œuvre de façon appropriée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DD421A8"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E1C0E10"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65544218" w14:textId="77777777" w:rsidR="002D465A" w:rsidRDefault="002D465A">
            <w:pPr>
              <w:pStyle w:val="Standard"/>
              <w:snapToGrid w:val="0"/>
              <w:jc w:val="center"/>
              <w:rPr>
                <w:rFonts w:ascii="Arial" w:eastAsia="Wingdings 2" w:hAnsi="Arial" w:cs="Arial"/>
                <w:b/>
                <w:sz w:val="16"/>
                <w:szCs w:val="16"/>
                <w:shd w:val="clear" w:color="auto" w:fill="FF00FF"/>
              </w:rPr>
            </w:pPr>
          </w:p>
        </w:tc>
      </w:tr>
      <w:tr w:rsidR="002D465A" w14:paraId="43949AF1" w14:textId="77777777" w:rsidTr="00155D33">
        <w:trPr>
          <w:trHeight w:hRule="exact" w:val="57"/>
        </w:trPr>
        <w:tc>
          <w:tcPr>
            <w:tcW w:w="15700" w:type="dxa"/>
            <w:gridSpan w:val="8"/>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65172288" w14:textId="77777777" w:rsidR="002D465A" w:rsidRDefault="002D465A" w:rsidP="00155D33">
            <w:pPr>
              <w:pStyle w:val="Standard"/>
              <w:snapToGrid w:val="0"/>
              <w:ind w:left="-94"/>
              <w:jc w:val="center"/>
              <w:rPr>
                <w:rFonts w:ascii="Arial" w:eastAsia="Wingdings 2" w:hAnsi="Arial" w:cs="Arial"/>
                <w:b/>
                <w:sz w:val="16"/>
                <w:szCs w:val="16"/>
                <w:shd w:val="clear" w:color="auto" w:fill="FF00FF"/>
              </w:rPr>
            </w:pPr>
          </w:p>
        </w:tc>
      </w:tr>
      <w:tr w:rsidR="002D465A" w14:paraId="0BE7E18E" w14:textId="77777777" w:rsidTr="00155D33">
        <w:trPr>
          <w:cantSplit/>
          <w:trHeight w:hRule="exact" w:val="1115"/>
        </w:trPr>
        <w:tc>
          <w:tcPr>
            <w:tcW w:w="1384" w:type="dxa"/>
            <w:gridSpan w:val="3"/>
            <w:tcBorders>
              <w:left w:val="single" w:sz="2" w:space="0" w:color="808080"/>
            </w:tcBorders>
            <w:shd w:val="clear" w:color="auto" w:fill="E6E6E6"/>
            <w:tcMar>
              <w:top w:w="0" w:type="dxa"/>
              <w:left w:w="0" w:type="dxa"/>
              <w:bottom w:w="0" w:type="dxa"/>
              <w:right w:w="0" w:type="dxa"/>
            </w:tcMar>
            <w:vAlign w:val="center"/>
          </w:tcPr>
          <w:p w14:paraId="3708D9BB"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8699" w:type="dxa"/>
            <w:gridSpan w:val="2"/>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6995AE07" w14:textId="77777777" w:rsidR="002D465A" w:rsidRDefault="00F00097">
            <w:pPr>
              <w:pStyle w:val="Standard"/>
              <w:spacing w:before="20" w:after="40"/>
              <w:ind w:right="142"/>
              <w:jc w:val="both"/>
            </w:pPr>
            <w:r>
              <w:rPr>
                <w:rFonts w:ascii="Arial" w:eastAsia="Wingdings 2" w:hAnsi="Arial" w:cs="Arial"/>
                <w:b/>
                <w:bCs/>
                <w:sz w:val="18"/>
              </w:rPr>
              <w:t>É</w:t>
            </w:r>
            <w:r>
              <w:rPr>
                <w:rFonts w:ascii="Arial" w:hAnsi="Arial" w:cs="Arial"/>
                <w:b/>
                <w:bCs/>
                <w:sz w:val="18"/>
              </w:rPr>
              <w:t>tablissement SEVESO seuil haut :</w:t>
            </w:r>
          </w:p>
          <w:p w14:paraId="2E422D3E" w14:textId="77777777" w:rsidR="002D465A" w:rsidRDefault="00F00097">
            <w:pPr>
              <w:pStyle w:val="Standard"/>
              <w:spacing w:before="20" w:after="40"/>
              <w:ind w:right="142"/>
              <w:jc w:val="both"/>
            </w:pPr>
            <w:r>
              <w:rPr>
                <w:rFonts w:ascii="Arial" w:hAnsi="Arial" w:cs="Arial"/>
                <w:bCs/>
                <w:sz w:val="18"/>
              </w:rPr>
              <w:t>Pour les installations présentant des dangers particulièrement importants pour la sécurité et la santé des populations voisines et pour l’environnement, l’étude de dangers :</w:t>
            </w:r>
            <w:r>
              <w:rPr>
                <w:rFonts w:ascii="Arial" w:hAnsi="Arial" w:cs="Arial"/>
                <w:b/>
                <w:bCs/>
                <w:sz w:val="18"/>
              </w:rPr>
              <w:t xml:space="preserve">  </w:t>
            </w:r>
          </w:p>
          <w:p w14:paraId="3BCE702D" w14:textId="41E8FA1F" w:rsidR="002D465A" w:rsidRDefault="00F00097">
            <w:pPr>
              <w:pStyle w:val="Standard"/>
              <w:tabs>
                <w:tab w:val="left" w:pos="862"/>
              </w:tabs>
              <w:snapToGrid w:val="0"/>
              <w:spacing w:before="20" w:after="40"/>
              <w:ind w:right="142"/>
              <w:jc w:val="both"/>
              <w:rPr>
                <w:rFonts w:ascii="Arial" w:eastAsia="Wingdings 2" w:hAnsi="Arial" w:cs="Arial"/>
                <w:sz w:val="22"/>
                <w:szCs w:val="22"/>
                <w:u w:val="single"/>
              </w:rPr>
            </w:pPr>
            <w:r>
              <w:rPr>
                <w:rFonts w:ascii="Arial" w:eastAsia="Wingdings 2" w:hAnsi="Arial" w:cs="Wingdings 2"/>
                <w:color w:val="000000"/>
                <w:sz w:val="22"/>
                <w:szCs w:val="22"/>
              </w:rPr>
              <w:t xml:space="preserve"> </w:t>
            </w:r>
            <w:r>
              <w:rPr>
                <w:rFonts w:ascii="Wingdings 2" w:eastAsia="Wingdings 2" w:hAnsi="Wingdings 2" w:cs="Wingdings 2"/>
                <w:color w:val="000000"/>
                <w:sz w:val="28"/>
                <w:szCs w:val="28"/>
              </w:rPr>
              <w:t xml:space="preserve"> </w:t>
            </w:r>
            <w:r>
              <w:rPr>
                <w:rFonts w:ascii="Arial" w:eastAsia="Wingdings 2" w:hAnsi="Arial" w:cs="Wingdings 2"/>
                <w:color w:val="000000"/>
                <w:sz w:val="22"/>
                <w:szCs w:val="22"/>
              </w:rPr>
              <w:t xml:space="preserve"> </w:t>
            </w:r>
            <w:r w:rsidRPr="005D0700">
              <w:rPr>
                <w:rFonts w:ascii="Arial" w:eastAsia="Wingdings 2" w:hAnsi="Arial" w:cs="Arial"/>
                <w:strike/>
                <w:color w:val="000000"/>
                <w:sz w:val="22"/>
                <w:szCs w:val="22"/>
              </w:rPr>
              <w:t>CONCERN</w:t>
            </w:r>
            <w:r>
              <w:rPr>
                <w:rFonts w:ascii="Arial" w:eastAsia="Wingdings 2" w:hAnsi="Arial" w:cs="Arial"/>
                <w:color w:val="000000"/>
                <w:sz w:val="22"/>
                <w:szCs w:val="22"/>
              </w:rPr>
              <w:t>E</w:t>
            </w:r>
            <w:r>
              <w:rPr>
                <w:rFonts w:ascii="Arial" w:eastAsia="Wingdings 2" w:hAnsi="Arial" w:cs="Wingdings 2"/>
                <w:color w:val="000000"/>
                <w:sz w:val="22"/>
                <w:szCs w:val="22"/>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79B24137"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467CD723"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E5632CE" w14:textId="77777777" w:rsidR="002D465A" w:rsidRDefault="002D465A">
            <w:pPr>
              <w:pStyle w:val="Standard"/>
              <w:snapToGrid w:val="0"/>
              <w:jc w:val="center"/>
              <w:rPr>
                <w:rFonts w:ascii="Arial" w:eastAsia="Wingdings 2" w:hAnsi="Arial" w:cs="Arial"/>
                <w:b/>
                <w:sz w:val="16"/>
                <w:szCs w:val="16"/>
              </w:rPr>
            </w:pPr>
          </w:p>
        </w:tc>
      </w:tr>
      <w:tr w:rsidR="002D465A" w14:paraId="6B320B58" w14:textId="77777777" w:rsidTr="00155D33">
        <w:trPr>
          <w:trHeight w:hRule="exact" w:val="57"/>
        </w:trPr>
        <w:tc>
          <w:tcPr>
            <w:tcW w:w="15700" w:type="dxa"/>
            <w:gridSpan w:val="8"/>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vAlign w:val="center"/>
          </w:tcPr>
          <w:p w14:paraId="59C4BA75" w14:textId="77777777" w:rsidR="002D465A" w:rsidRDefault="002D465A" w:rsidP="00155D33">
            <w:pPr>
              <w:pStyle w:val="Standard"/>
              <w:snapToGrid w:val="0"/>
              <w:ind w:left="-94"/>
              <w:jc w:val="center"/>
              <w:rPr>
                <w:rFonts w:ascii="Arial" w:eastAsia="Wingdings 2" w:hAnsi="Arial" w:cs="Arial"/>
                <w:b/>
                <w:sz w:val="16"/>
                <w:szCs w:val="16"/>
              </w:rPr>
            </w:pPr>
          </w:p>
        </w:tc>
      </w:tr>
      <w:tr w:rsidR="002D465A" w14:paraId="6FC2FBD4" w14:textId="77777777" w:rsidTr="00155D33">
        <w:trPr>
          <w:cantSplit/>
          <w:trHeight w:hRule="exact" w:val="1360"/>
        </w:trPr>
        <w:tc>
          <w:tcPr>
            <w:tcW w:w="2202" w:type="dxa"/>
            <w:gridSpan w:val="4"/>
            <w:tcBorders>
              <w:left w:val="single" w:sz="2" w:space="0" w:color="808080"/>
              <w:bottom w:val="single" w:sz="4" w:space="0" w:color="808080"/>
            </w:tcBorders>
            <w:shd w:val="clear" w:color="auto" w:fill="E6E6E6"/>
            <w:tcMar>
              <w:top w:w="0" w:type="dxa"/>
              <w:left w:w="0" w:type="dxa"/>
              <w:bottom w:w="0" w:type="dxa"/>
              <w:right w:w="0" w:type="dxa"/>
            </w:tcMar>
            <w:vAlign w:val="center"/>
          </w:tcPr>
          <w:p w14:paraId="79EA1DEF" w14:textId="6ED78955" w:rsidR="002D465A" w:rsidRDefault="002D465A">
            <w:pPr>
              <w:pStyle w:val="Standard"/>
              <w:snapToGrid w:val="0"/>
              <w:spacing w:before="20" w:after="40"/>
              <w:ind w:right="142"/>
              <w:jc w:val="both"/>
              <w:rPr>
                <w:rFonts w:ascii="Arial" w:eastAsia="Wingdings 2" w:hAnsi="Arial" w:cs="Arial"/>
                <w:b/>
                <w:bCs/>
                <w:sz w:val="18"/>
                <w:szCs w:val="28"/>
              </w:rPr>
            </w:pPr>
          </w:p>
        </w:tc>
        <w:tc>
          <w:tcPr>
            <w:tcW w:w="7881" w:type="dxa"/>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258B5A7A" w14:textId="21D056A6" w:rsidR="002D465A" w:rsidRDefault="005D0700">
            <w:pPr>
              <w:pStyle w:val="Standard"/>
              <w:spacing w:before="20" w:after="40"/>
              <w:ind w:right="142"/>
              <w:jc w:val="both"/>
              <w:rPr>
                <w:rFonts w:ascii="Arial" w:hAnsi="Arial" w:cs="Arial"/>
                <w:bCs/>
                <w:sz w:val="18"/>
              </w:rPr>
            </w:pPr>
            <w:r>
              <w:rPr>
                <w:rFonts w:ascii="Wingdings 2" w:eastAsia="Wingdings 2" w:hAnsi="Wingdings 2" w:cs="Wingdings 2"/>
                <w:b/>
                <w:noProof/>
                <w:sz w:val="28"/>
                <w:szCs w:val="28"/>
              </w:rPr>
              <mc:AlternateContent>
                <mc:Choice Requires="wps">
                  <w:drawing>
                    <wp:anchor distT="0" distB="0" distL="114300" distR="114300" simplePos="0" relativeHeight="251755520" behindDoc="0" locked="0" layoutInCell="1" allowOverlap="1" wp14:anchorId="56936FC4" wp14:editId="0E03C1F0">
                      <wp:simplePos x="0" y="0"/>
                      <wp:positionH relativeFrom="column">
                        <wp:posOffset>1085215</wp:posOffset>
                      </wp:positionH>
                      <wp:positionV relativeFrom="paragraph">
                        <wp:posOffset>-652780</wp:posOffset>
                      </wp:positionV>
                      <wp:extent cx="285750" cy="295275"/>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60C9409"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6FC4" id="Zone de texte 52" o:spid="_x0000_s1080" type="#_x0000_t202" style="position:absolute;left:0;text-align:left;margin-left:85.45pt;margin-top:-51.4pt;width:22.5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" filled="f" stroked="f" strokeweight=".5pt">
                      <v:textbox>
                        <w:txbxContent>
                          <w:p w14:paraId="760C9409"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hAnsi="Arial" w:cs="Arial"/>
                <w:bCs/>
                <w:sz w:val="18"/>
              </w:rPr>
              <w:t>- démontre qu’a été établi un plan d'opération interne et qu'a été mis en œuvre un système de gestion de la sécurité de façon appropriée [I de l’article R.515-98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6E1ACF83"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1597C296"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7A10C0D7"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24E51C67" w14:textId="77777777" w:rsidTr="00155D33">
        <w:trPr>
          <w:cantSplit/>
          <w:trHeight w:hRule="exact" w:val="1360"/>
        </w:trPr>
        <w:tc>
          <w:tcPr>
            <w:tcW w:w="2202" w:type="dxa"/>
            <w:gridSpan w:val="4"/>
            <w:tcBorders>
              <w:left w:val="single" w:sz="2" w:space="0" w:color="808080"/>
              <w:bottom w:val="single" w:sz="4" w:space="0" w:color="808080"/>
            </w:tcBorders>
            <w:shd w:val="clear" w:color="auto" w:fill="E6E6E6"/>
            <w:tcMar>
              <w:top w:w="0" w:type="dxa"/>
              <w:left w:w="0" w:type="dxa"/>
              <w:bottom w:w="0" w:type="dxa"/>
              <w:right w:w="0" w:type="dxa"/>
            </w:tcMar>
            <w:vAlign w:val="center"/>
          </w:tcPr>
          <w:p w14:paraId="2643DA72"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7881" w:type="dxa"/>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14200695" w14:textId="77777777" w:rsidR="002D465A" w:rsidRDefault="00F00097">
            <w:pPr>
              <w:pStyle w:val="Standard"/>
              <w:spacing w:before="20" w:after="40"/>
              <w:ind w:right="142"/>
              <w:jc w:val="both"/>
            </w:pPr>
            <w:r>
              <w:rPr>
                <w:rFonts w:ascii="Arial" w:eastAsia="Arial" w:hAnsi="Arial" w:cs="Arial"/>
                <w:bCs/>
                <w:sz w:val="18"/>
              </w:rPr>
              <w:t xml:space="preserve">– </w:t>
            </w:r>
            <w:r>
              <w:rPr>
                <w:rFonts w:ascii="Arial" w:hAnsi="Arial" w:cs="Arial"/>
                <w:bCs/>
                <w:sz w:val="18"/>
              </w:rPr>
              <w:t>est accompagnée d’un résumé non technique qui comprend au moins des informations générales sur les risques liés aux accidents majeurs et sur les effets potentiels sur la santé publique et l'environnement en cas d'accident majeur [II de l’article R.515-98 du code de l’environnement] ;</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2BA93A54"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162F64D6"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333C21B0" w14:textId="77777777" w:rsidR="002D465A" w:rsidRDefault="002D465A">
            <w:pPr>
              <w:pStyle w:val="Standard"/>
              <w:snapToGrid w:val="0"/>
              <w:jc w:val="center"/>
              <w:rPr>
                <w:rFonts w:ascii="Arial" w:eastAsia="Wingdings 2" w:hAnsi="Arial" w:cs="Arial"/>
                <w:b/>
                <w:bCs/>
                <w:sz w:val="16"/>
                <w:szCs w:val="16"/>
                <w:shd w:val="clear" w:color="auto" w:fill="FF00FF"/>
              </w:rPr>
            </w:pPr>
          </w:p>
        </w:tc>
      </w:tr>
      <w:tr w:rsidR="002D465A" w14:paraId="29974FCD" w14:textId="77777777" w:rsidTr="00155D33">
        <w:trPr>
          <w:cantSplit/>
          <w:trHeight w:hRule="exact" w:val="1360"/>
        </w:trPr>
        <w:tc>
          <w:tcPr>
            <w:tcW w:w="2202" w:type="dxa"/>
            <w:gridSpan w:val="4"/>
            <w:tcBorders>
              <w:left w:val="single" w:sz="2" w:space="0" w:color="808080"/>
              <w:bottom w:val="single" w:sz="4" w:space="0" w:color="808080"/>
            </w:tcBorders>
            <w:shd w:val="clear" w:color="auto" w:fill="E6E6E6"/>
            <w:tcMar>
              <w:top w:w="0" w:type="dxa"/>
              <w:left w:w="0" w:type="dxa"/>
              <w:bottom w:w="0" w:type="dxa"/>
              <w:right w:w="0" w:type="dxa"/>
            </w:tcMar>
            <w:vAlign w:val="center"/>
          </w:tcPr>
          <w:p w14:paraId="047F6F7E" w14:textId="77777777" w:rsidR="002D465A" w:rsidRDefault="002D465A">
            <w:pPr>
              <w:pStyle w:val="Standard"/>
              <w:snapToGrid w:val="0"/>
              <w:spacing w:before="20" w:after="40"/>
              <w:ind w:right="142"/>
              <w:jc w:val="both"/>
              <w:rPr>
                <w:rFonts w:ascii="Arial" w:eastAsia="Wingdings 2" w:hAnsi="Arial" w:cs="Arial"/>
                <w:b/>
                <w:bCs/>
                <w:sz w:val="18"/>
                <w:szCs w:val="28"/>
                <w:shd w:val="clear" w:color="auto" w:fill="FF00FF"/>
              </w:rPr>
            </w:pPr>
          </w:p>
        </w:tc>
        <w:tc>
          <w:tcPr>
            <w:tcW w:w="7881" w:type="dxa"/>
            <w:tcBorders>
              <w:top w:val="single" w:sz="4" w:space="0" w:color="808080"/>
              <w:left w:val="single" w:sz="6" w:space="0" w:color="C0C0C0"/>
              <w:bottom w:val="single" w:sz="4" w:space="0" w:color="808080"/>
            </w:tcBorders>
            <w:tcMar>
              <w:top w:w="0" w:type="dxa"/>
              <w:left w:w="0" w:type="dxa"/>
              <w:bottom w:w="0" w:type="dxa"/>
              <w:right w:w="0" w:type="dxa"/>
            </w:tcMar>
            <w:vAlign w:val="center"/>
          </w:tcPr>
          <w:p w14:paraId="27E4E09C"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dans le cas des installations figurant sur la liste prévue à l'article L. 515-8, le pétitionnaire doit fournir les éléments indispensables pour l'élaboration par les autorités publiques d'un plan particulier d'intervention [III de l’article D.181-15-2 du code de l’environnement].</w:t>
            </w:r>
          </w:p>
          <w:p w14:paraId="12897E1E" w14:textId="77777777" w:rsidR="002D465A" w:rsidRDefault="00F00097">
            <w:pPr>
              <w:pStyle w:val="Standard"/>
              <w:tabs>
                <w:tab w:val="left" w:pos="862"/>
              </w:tabs>
              <w:snapToGrid w:val="0"/>
              <w:spacing w:before="20" w:after="40"/>
              <w:ind w:right="142"/>
              <w:jc w:val="both"/>
              <w:rPr>
                <w:rFonts w:ascii="Arial" w:eastAsia="Wingdings 2" w:hAnsi="Arial" w:cs="Arial"/>
                <w:color w:val="000000"/>
                <w:sz w:val="22"/>
                <w:szCs w:val="22"/>
              </w:rPr>
            </w:pP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CONCERNE</w:t>
            </w:r>
            <w:r>
              <w:rPr>
                <w:rFonts w:ascii="Arial" w:eastAsia="Wingdings 2" w:hAnsi="Arial" w:cs="Wingdings 2"/>
                <w:color w:val="000000"/>
                <w:sz w:val="22"/>
                <w:szCs w:val="22"/>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22"/>
                <w:szCs w:val="22"/>
              </w:rPr>
              <w:t>NON CONCERNE</w:t>
            </w:r>
          </w:p>
        </w:tc>
        <w:tc>
          <w:tcPr>
            <w:tcW w:w="1934"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3FB7F647" w14:textId="77777777" w:rsidR="002D465A" w:rsidRDefault="002D465A">
            <w:pPr>
              <w:pStyle w:val="Standard"/>
              <w:snapToGrid w:val="0"/>
              <w:ind w:left="-94"/>
              <w:jc w:val="center"/>
              <w:rPr>
                <w:rFonts w:ascii="Arial" w:eastAsia="Wingdings 2" w:hAnsi="Arial" w:cs="Arial"/>
                <w:b/>
                <w:sz w:val="16"/>
                <w:szCs w:val="16"/>
              </w:rPr>
            </w:pPr>
          </w:p>
        </w:tc>
        <w:tc>
          <w:tcPr>
            <w:tcW w:w="1983" w:type="dxa"/>
            <w:tcBorders>
              <w:left w:val="single" w:sz="2" w:space="0" w:color="808080"/>
              <w:bottom w:val="single" w:sz="2" w:space="0" w:color="808080"/>
            </w:tcBorders>
            <w:shd w:val="clear" w:color="auto" w:fill="DDDDDD"/>
            <w:tcMar>
              <w:top w:w="28" w:type="dxa"/>
              <w:left w:w="28" w:type="dxa"/>
              <w:bottom w:w="28" w:type="dxa"/>
              <w:right w:w="28" w:type="dxa"/>
            </w:tcMar>
            <w:vAlign w:val="center"/>
          </w:tcPr>
          <w:p w14:paraId="0F6FD02C" w14:textId="77777777" w:rsidR="002D465A" w:rsidRDefault="002D465A" w:rsidP="00155D33">
            <w:pPr>
              <w:pStyle w:val="Standard"/>
              <w:snapToGrid w:val="0"/>
              <w:jc w:val="center"/>
              <w:rPr>
                <w:rFonts w:ascii="Arial" w:eastAsia="Wingdings 2" w:hAnsi="Arial" w:cs="Arial"/>
                <w:b/>
                <w:sz w:val="16"/>
                <w:szCs w:val="16"/>
              </w:rPr>
            </w:pPr>
          </w:p>
        </w:tc>
        <w:tc>
          <w:tcPr>
            <w:tcW w:w="1700" w:type="dxa"/>
            <w:tcBorders>
              <w:left w:val="single" w:sz="2" w:space="0" w:color="808080"/>
              <w:bottom w:val="single" w:sz="2" w:space="0" w:color="808080"/>
              <w:right w:val="single" w:sz="2" w:space="0" w:color="808080"/>
            </w:tcBorders>
            <w:shd w:val="clear" w:color="auto" w:fill="DDDDDD"/>
            <w:tcMar>
              <w:top w:w="28" w:type="dxa"/>
              <w:left w:w="28" w:type="dxa"/>
              <w:bottom w:w="28" w:type="dxa"/>
              <w:right w:w="28" w:type="dxa"/>
            </w:tcMar>
          </w:tcPr>
          <w:p w14:paraId="4F91DB4F" w14:textId="77777777" w:rsidR="002D465A" w:rsidRDefault="002D465A">
            <w:pPr>
              <w:pStyle w:val="Standard"/>
              <w:snapToGrid w:val="0"/>
              <w:jc w:val="center"/>
              <w:rPr>
                <w:rFonts w:ascii="Arial" w:eastAsia="Wingdings 2" w:hAnsi="Arial" w:cs="Arial"/>
                <w:b/>
                <w:sz w:val="16"/>
                <w:szCs w:val="16"/>
                <w:shd w:val="clear" w:color="auto" w:fill="FF00FF"/>
              </w:rPr>
            </w:pPr>
          </w:p>
        </w:tc>
      </w:tr>
    </w:tbl>
    <w:p w14:paraId="2CDD26BE" w14:textId="77777777" w:rsidR="002D465A" w:rsidRDefault="002D465A">
      <w:pPr>
        <w:pStyle w:val="Standard"/>
        <w:spacing w:before="120" w:after="120"/>
        <w:jc w:val="both"/>
        <w:rPr>
          <w:rFonts w:ascii="Arial" w:hAnsi="Arial" w:cs="Arial"/>
          <w:b/>
          <w:sz w:val="20"/>
          <w:szCs w:val="20"/>
          <w:u w:val="single"/>
        </w:rPr>
      </w:pPr>
    </w:p>
    <w:p w14:paraId="3B241480" w14:textId="77777777" w:rsidR="002D465A" w:rsidRDefault="002D465A">
      <w:pPr>
        <w:pStyle w:val="Standard"/>
        <w:spacing w:before="120" w:after="120"/>
        <w:jc w:val="both"/>
        <w:rPr>
          <w:rFonts w:ascii="Arial" w:hAnsi="Arial" w:cs="Arial"/>
          <w:b/>
          <w:sz w:val="20"/>
          <w:szCs w:val="20"/>
          <w:u w:val="single"/>
        </w:rPr>
      </w:pPr>
    </w:p>
    <w:p w14:paraId="7233454B" w14:textId="77777777" w:rsidR="002D465A" w:rsidRDefault="00F00097">
      <w:pPr>
        <w:pStyle w:val="Standard"/>
        <w:spacing w:before="120" w:after="120"/>
        <w:jc w:val="both"/>
        <w:rPr>
          <w:rFonts w:ascii="Arial" w:hAnsi="Arial" w:cs="Arial"/>
          <w:b/>
          <w:sz w:val="20"/>
          <w:szCs w:val="20"/>
          <w:u w:val="single"/>
        </w:rPr>
      </w:pPr>
      <w:r>
        <w:rPr>
          <w:rFonts w:ascii="Arial" w:hAnsi="Arial" w:cs="Arial"/>
          <w:b/>
          <w:sz w:val="20"/>
          <w:szCs w:val="20"/>
          <w:u w:val="single"/>
        </w:rPr>
        <w:t>Installation IED :</w:t>
      </w:r>
    </w:p>
    <w:p w14:paraId="33F6436F" w14:textId="77777777" w:rsidR="002D465A" w:rsidRDefault="00F00097">
      <w:pPr>
        <w:pStyle w:val="Standard"/>
        <w:tabs>
          <w:tab w:val="left" w:pos="862"/>
        </w:tabs>
        <w:snapToGrid w:val="0"/>
        <w:spacing w:before="20" w:after="40"/>
        <w:ind w:right="142"/>
        <w:jc w:val="both"/>
        <w:rPr>
          <w:rFonts w:ascii="Arial" w:eastAsia="Wingdings 2" w:hAnsi="Arial" w:cs="Arial"/>
          <w:b/>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300" w:type="dxa"/>
        <w:tblInd w:w="130" w:type="dxa"/>
        <w:tblLayout w:type="fixed"/>
        <w:tblCellMar>
          <w:left w:w="10" w:type="dxa"/>
          <w:right w:w="10" w:type="dxa"/>
        </w:tblCellMar>
        <w:tblLook w:val="04A0" w:firstRow="1" w:lastRow="0" w:firstColumn="1" w:lastColumn="0" w:noHBand="0" w:noVBand="1"/>
      </w:tblPr>
      <w:tblGrid>
        <w:gridCol w:w="236"/>
        <w:gridCol w:w="437"/>
        <w:gridCol w:w="534"/>
        <w:gridCol w:w="843"/>
        <w:gridCol w:w="1998"/>
        <w:gridCol w:w="5720"/>
        <w:gridCol w:w="1927"/>
        <w:gridCol w:w="1977"/>
        <w:gridCol w:w="1628"/>
      </w:tblGrid>
      <w:tr w:rsidR="002D465A" w14:paraId="05BC1489" w14:textId="77777777">
        <w:trPr>
          <w:trHeight w:hRule="exact" w:val="517"/>
        </w:trPr>
        <w:tc>
          <w:tcPr>
            <w:tcW w:w="183" w:type="dxa"/>
            <w:tcBorders>
              <w:left w:val="single" w:sz="2" w:space="0" w:color="808080"/>
            </w:tcBorders>
            <w:shd w:val="clear" w:color="auto" w:fill="E6E6E6"/>
            <w:tcMar>
              <w:top w:w="0" w:type="dxa"/>
              <w:left w:w="108" w:type="dxa"/>
              <w:bottom w:w="0" w:type="dxa"/>
              <w:right w:w="108" w:type="dxa"/>
            </w:tcMar>
            <w:vAlign w:val="center"/>
          </w:tcPr>
          <w:p w14:paraId="0985D677" w14:textId="77777777" w:rsidR="002D465A" w:rsidRDefault="002D465A">
            <w:pPr>
              <w:pStyle w:val="Standard"/>
              <w:snapToGrid w:val="0"/>
              <w:spacing w:before="20" w:after="40"/>
              <w:ind w:right="142"/>
              <w:jc w:val="both"/>
            </w:pPr>
          </w:p>
        </w:tc>
        <w:tc>
          <w:tcPr>
            <w:tcW w:w="9567" w:type="dxa"/>
            <w:gridSpan w:val="5"/>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6E813E3D" w14:textId="4BB519AD" w:rsidR="002D465A" w:rsidRDefault="002D465A">
            <w:pPr>
              <w:pStyle w:val="Standard"/>
              <w:snapToGrid w:val="0"/>
              <w:spacing w:before="20" w:after="40"/>
              <w:ind w:right="142"/>
            </w:pPr>
          </w:p>
        </w:tc>
        <w:tc>
          <w:tcPr>
            <w:tcW w:w="1933" w:type="dxa"/>
            <w:tcBorders>
              <w:top w:val="single" w:sz="4"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6F3D8E09"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4" w:type="dxa"/>
            <w:tcBorders>
              <w:top w:val="single" w:sz="4"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277EF46B"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633" w:type="dxa"/>
            <w:tcBorders>
              <w:top w:val="single" w:sz="4" w:space="0" w:color="808080"/>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4C737E2B"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0243B7F0" w14:textId="77777777">
        <w:trPr>
          <w:trHeight w:hRule="exact" w:val="659"/>
        </w:trPr>
        <w:tc>
          <w:tcPr>
            <w:tcW w:w="183" w:type="dxa"/>
            <w:tcBorders>
              <w:left w:val="single" w:sz="2" w:space="0" w:color="808080"/>
            </w:tcBorders>
            <w:shd w:val="clear" w:color="auto" w:fill="E6E6E6"/>
            <w:tcMar>
              <w:top w:w="0" w:type="dxa"/>
              <w:left w:w="108" w:type="dxa"/>
              <w:bottom w:w="0" w:type="dxa"/>
              <w:right w:w="108" w:type="dxa"/>
            </w:tcMar>
            <w:vAlign w:val="center"/>
          </w:tcPr>
          <w:p w14:paraId="1B6C883D" w14:textId="77777777" w:rsidR="002D465A" w:rsidRDefault="002D465A">
            <w:pPr>
              <w:pStyle w:val="Standard"/>
              <w:snapToGrid w:val="0"/>
              <w:spacing w:before="20" w:after="40"/>
              <w:ind w:right="142"/>
              <w:jc w:val="both"/>
            </w:pPr>
          </w:p>
        </w:tc>
        <w:tc>
          <w:tcPr>
            <w:tcW w:w="9567" w:type="dxa"/>
            <w:gridSpan w:val="5"/>
            <w:tcBorders>
              <w:left w:val="single" w:sz="6" w:space="0" w:color="C0C0C0"/>
              <w:bottom w:val="single" w:sz="4" w:space="0" w:color="808080"/>
            </w:tcBorders>
            <w:tcMar>
              <w:top w:w="0" w:type="dxa"/>
              <w:left w:w="108" w:type="dxa"/>
              <w:bottom w:w="0" w:type="dxa"/>
              <w:right w:w="108" w:type="dxa"/>
            </w:tcMar>
            <w:vAlign w:val="center"/>
          </w:tcPr>
          <w:p w14:paraId="2DB3560A" w14:textId="7DA6D5D7" w:rsidR="002D465A" w:rsidRDefault="005D0700">
            <w:pPr>
              <w:pStyle w:val="Standard"/>
              <w:snapToGrid w:val="0"/>
              <w:spacing w:before="20" w:after="40"/>
              <w:ind w:right="142"/>
            </w:pPr>
            <w:bookmarkStart w:id="9" w:name="cinquantesept"/>
            <w:r>
              <w:rPr>
                <w:rFonts w:ascii="Wingdings 2" w:eastAsia="Wingdings 2" w:hAnsi="Wingdings 2" w:cs="Wingdings 2"/>
                <w:b/>
                <w:noProof/>
                <w:sz w:val="28"/>
                <w:szCs w:val="28"/>
              </w:rPr>
              <mc:AlternateContent>
                <mc:Choice Requires="wps">
                  <w:drawing>
                    <wp:anchor distT="0" distB="0" distL="114300" distR="114300" simplePos="0" relativeHeight="251757568" behindDoc="0" locked="0" layoutInCell="1" allowOverlap="1" wp14:anchorId="16C63C3C" wp14:editId="15D0E8B8">
                      <wp:simplePos x="0" y="0"/>
                      <wp:positionH relativeFrom="column">
                        <wp:posOffset>1332865</wp:posOffset>
                      </wp:positionH>
                      <wp:positionV relativeFrom="paragraph">
                        <wp:posOffset>-668020</wp:posOffset>
                      </wp:positionV>
                      <wp:extent cx="285750" cy="295275"/>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098DA8C"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3C3C" id="Zone de texte 53" o:spid="_x0000_s1081" type="#_x0000_t202" style="position:absolute;margin-left:104.95pt;margin-top:-52.6pt;width:22.5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" filled="f" stroked="f" strokeweight=".5pt">
                      <v:textbox>
                        <w:txbxContent>
                          <w:p w14:paraId="5098DA8C"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Style w:val="Style1Car"/>
              </w:rPr>
              <w:t>P.J. n°57.</w:t>
            </w:r>
            <w:r w:rsidR="00F00097">
              <w:rPr>
                <w:rFonts w:ascii="Arial" w:eastAsia="Wingdings 2" w:hAnsi="Arial" w:cs="Arial"/>
                <w:b/>
                <w:bCs/>
                <w:sz w:val="18"/>
                <w:szCs w:val="18"/>
              </w:rPr>
              <w:t xml:space="preserve"> </w:t>
            </w:r>
            <w:bookmarkEnd w:id="9"/>
            <w:r w:rsidR="00F00097">
              <w:rPr>
                <w:rFonts w:ascii="Arial" w:eastAsia="Wingdings 2" w:hAnsi="Arial" w:cs="Arial"/>
                <w:bCs/>
                <w:sz w:val="18"/>
                <w:szCs w:val="18"/>
              </w:rPr>
              <w:t xml:space="preserve">- Le contenu de l'étude d'impact portant sur les meilleures techniques disponibles </w:t>
            </w:r>
            <w:r w:rsidR="00F00097">
              <w:rPr>
                <w:rFonts w:ascii="Arial" w:eastAsia="Wingdings 2" w:hAnsi="Arial" w:cs="Arial"/>
                <w:bCs/>
                <w:i/>
                <w:sz w:val="18"/>
                <w:szCs w:val="18"/>
              </w:rPr>
              <w:t>présentant [I de l’article R. 515-59 du code de l’environnement]</w:t>
            </w:r>
            <w:r w:rsidR="00F00097">
              <w:rPr>
                <w:rFonts w:ascii="Arial" w:eastAsia="Wingdings 2" w:hAnsi="Arial" w:cs="Arial"/>
                <w:bCs/>
                <w:sz w:val="18"/>
                <w:szCs w:val="18"/>
              </w:rPr>
              <w:t xml:space="preserve"> :</w:t>
            </w:r>
            <w:r w:rsidR="00F00097">
              <w:rPr>
                <w:rFonts w:ascii="Arial" w:eastAsia="Wingdings 2" w:hAnsi="Arial" w:cs="Arial"/>
                <w:b/>
                <w:bCs/>
                <w:sz w:val="18"/>
                <w:szCs w:val="18"/>
              </w:rPr>
              <w:t xml:space="preserve">  </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3F89B38" w14:textId="77777777" w:rsidR="002D465A" w:rsidRDefault="002D465A">
            <w:pPr>
              <w:pStyle w:val="Standard"/>
              <w:snapToGrid w:val="0"/>
              <w:ind w:left="-94"/>
              <w:jc w:val="center"/>
              <w:rPr>
                <w:rFonts w:ascii="Arial" w:eastAsia="Wingdings 2"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0367882B" w14:textId="77777777" w:rsidR="002D465A" w:rsidRDefault="002D465A">
            <w:pPr>
              <w:pStyle w:val="Standard"/>
              <w:snapToGrid w:val="0"/>
              <w:ind w:left="-94"/>
              <w:jc w:val="center"/>
              <w:rPr>
                <w:rFonts w:ascii="Arial" w:eastAsia="Wingdings 2"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5DF7E69" w14:textId="77777777" w:rsidR="002D465A" w:rsidRDefault="002D465A">
            <w:pPr>
              <w:pStyle w:val="Standard"/>
              <w:snapToGrid w:val="0"/>
              <w:ind w:left="-94"/>
              <w:jc w:val="center"/>
              <w:rPr>
                <w:rFonts w:ascii="Arial" w:eastAsia="Wingdings 2" w:hAnsi="Arial" w:cs="Arial"/>
                <w:b/>
                <w:bCs/>
                <w:sz w:val="16"/>
                <w:szCs w:val="16"/>
              </w:rPr>
            </w:pPr>
          </w:p>
          <w:p w14:paraId="5A01631A" w14:textId="77777777" w:rsidR="002D465A" w:rsidRDefault="002D465A">
            <w:pPr>
              <w:pStyle w:val="Standard"/>
              <w:ind w:left="-94"/>
              <w:jc w:val="center"/>
              <w:rPr>
                <w:rFonts w:ascii="Arial" w:eastAsia="Wingdings 2" w:hAnsi="Arial" w:cs="Arial"/>
                <w:b/>
                <w:bCs/>
                <w:sz w:val="16"/>
                <w:szCs w:val="16"/>
              </w:rPr>
            </w:pPr>
          </w:p>
        </w:tc>
      </w:tr>
      <w:tr w:rsidR="002D465A" w14:paraId="12D879B7" w14:textId="77777777">
        <w:trPr>
          <w:trHeight w:hRule="exact" w:val="57"/>
        </w:trPr>
        <w:tc>
          <w:tcPr>
            <w:tcW w:w="2004" w:type="dxa"/>
            <w:gridSpan w:val="4"/>
            <w:tcBorders>
              <w:left w:val="single" w:sz="2" w:space="0" w:color="808080"/>
              <w:bottom w:val="single" w:sz="4" w:space="0" w:color="808080"/>
            </w:tcBorders>
            <w:shd w:val="clear" w:color="auto" w:fill="E6E6E6"/>
            <w:tcMar>
              <w:top w:w="0" w:type="dxa"/>
              <w:left w:w="108" w:type="dxa"/>
              <w:bottom w:w="0" w:type="dxa"/>
              <w:right w:w="108" w:type="dxa"/>
            </w:tcMar>
            <w:vAlign w:val="center"/>
          </w:tcPr>
          <w:p w14:paraId="7AF41D58" w14:textId="77777777" w:rsidR="002D465A" w:rsidRDefault="002D465A">
            <w:pPr>
              <w:pStyle w:val="Standard"/>
              <w:snapToGrid w:val="0"/>
              <w:ind w:left="-94"/>
              <w:jc w:val="center"/>
              <w:rPr>
                <w:rFonts w:ascii="Arial" w:eastAsia="Wingdings 2" w:hAnsi="Arial" w:cs="Arial"/>
                <w:b/>
                <w:bCs/>
                <w:sz w:val="6"/>
                <w:szCs w:val="28"/>
              </w:rPr>
            </w:pPr>
          </w:p>
        </w:tc>
        <w:tc>
          <w:tcPr>
            <w:tcW w:w="2005" w:type="dxa"/>
            <w:tcBorders>
              <w:left w:val="single" w:sz="6" w:space="0" w:color="C0C0C0"/>
              <w:bottom w:val="single" w:sz="4" w:space="0" w:color="808080"/>
            </w:tcBorders>
            <w:shd w:val="clear" w:color="auto" w:fill="E6E6E6"/>
            <w:tcMar>
              <w:top w:w="0" w:type="dxa"/>
              <w:left w:w="108" w:type="dxa"/>
              <w:bottom w:w="0" w:type="dxa"/>
              <w:right w:w="108" w:type="dxa"/>
            </w:tcMar>
            <w:vAlign w:val="center"/>
          </w:tcPr>
          <w:p w14:paraId="0216AACB" w14:textId="77777777" w:rsidR="002D465A" w:rsidRDefault="002D465A">
            <w:pPr>
              <w:pStyle w:val="Standard"/>
              <w:snapToGrid w:val="0"/>
              <w:ind w:left="-94"/>
              <w:jc w:val="center"/>
              <w:rPr>
                <w:rFonts w:ascii="Arial" w:eastAsia="Wingdings 2" w:hAnsi="Arial" w:cs="Arial"/>
                <w:b/>
                <w:bCs/>
                <w:sz w:val="6"/>
                <w:szCs w:val="28"/>
              </w:rPr>
            </w:pPr>
          </w:p>
        </w:tc>
        <w:tc>
          <w:tcPr>
            <w:tcW w:w="11291" w:type="dxa"/>
            <w:gridSpan w:val="4"/>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AA2CE7E" w14:textId="77777777" w:rsidR="002D465A" w:rsidRDefault="002D465A">
            <w:pPr>
              <w:pStyle w:val="Standard"/>
              <w:snapToGrid w:val="0"/>
              <w:ind w:left="-94"/>
              <w:jc w:val="center"/>
              <w:rPr>
                <w:rFonts w:ascii="Arial" w:eastAsia="Wingdings 2" w:hAnsi="Arial" w:cs="Arial"/>
                <w:b/>
                <w:bCs/>
                <w:sz w:val="16"/>
                <w:szCs w:val="16"/>
              </w:rPr>
            </w:pPr>
          </w:p>
        </w:tc>
      </w:tr>
      <w:tr w:rsidR="002D465A" w14:paraId="4DBCB5EB" w14:textId="77777777">
        <w:trPr>
          <w:trHeight w:hRule="exact" w:val="972"/>
        </w:trPr>
        <w:tc>
          <w:tcPr>
            <w:tcW w:w="622" w:type="dxa"/>
            <w:gridSpan w:val="2"/>
            <w:tcBorders>
              <w:top w:val="single" w:sz="4" w:space="0" w:color="808080"/>
              <w:left w:val="single" w:sz="2" w:space="0" w:color="808080"/>
            </w:tcBorders>
            <w:shd w:val="clear" w:color="auto" w:fill="E6E6E6"/>
            <w:tcMar>
              <w:top w:w="0" w:type="dxa"/>
              <w:left w:w="108" w:type="dxa"/>
              <w:bottom w:w="0" w:type="dxa"/>
              <w:right w:w="108" w:type="dxa"/>
            </w:tcMar>
            <w:vAlign w:val="center"/>
          </w:tcPr>
          <w:p w14:paraId="15C225F8"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9128" w:type="dxa"/>
            <w:gridSpan w:val="4"/>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54374F51"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La description des mesures prévues pour l’application des meilleures techniques disponibles prévue à l’article L. 515-28. Cette description complète la description des mesures réductrices et compensatoires mentionnées au 2° du II à l’article R. 512-8.</w:t>
            </w:r>
          </w:p>
          <w:p w14:paraId="68EAC76A" w14:textId="77777777" w:rsidR="002D465A" w:rsidRDefault="00F00097">
            <w:pPr>
              <w:pStyle w:val="Standard"/>
              <w:spacing w:before="20" w:after="40"/>
              <w:ind w:right="142"/>
              <w:jc w:val="both"/>
            </w:pPr>
            <w:r>
              <w:rPr>
                <w:rFonts w:ascii="Arial" w:eastAsia="Wingdings 2" w:hAnsi="Arial" w:cs="Arial"/>
                <w:b/>
                <w:bCs/>
                <w:sz w:val="18"/>
                <w:szCs w:val="18"/>
              </w:rPr>
              <w:t>Cette description comprend une comparaison</w:t>
            </w:r>
            <w:r>
              <w:rPr>
                <w:rStyle w:val="FootnoteSymbol"/>
                <w:rFonts w:ascii="Arial" w:eastAsia="Wingdings 2" w:hAnsi="Arial" w:cs="Arial"/>
                <w:b/>
                <w:bCs/>
                <w:sz w:val="18"/>
                <w:szCs w:val="18"/>
              </w:rPr>
              <w:footnoteReference w:id="7"/>
            </w:r>
            <w:r>
              <w:rPr>
                <w:rFonts w:ascii="Arial" w:eastAsia="Wingdings 2" w:hAnsi="Arial" w:cs="Arial"/>
                <w:b/>
                <w:bCs/>
                <w:sz w:val="18"/>
                <w:szCs w:val="18"/>
              </w:rPr>
              <w:t xml:space="preserve"> du fonctionnement de l'installation avec :</w:t>
            </w:r>
          </w:p>
          <w:p w14:paraId="11F12A6B" w14:textId="77777777" w:rsidR="002D465A" w:rsidRDefault="002D465A">
            <w:pPr>
              <w:pStyle w:val="Standard"/>
              <w:snapToGrid w:val="0"/>
              <w:spacing w:before="20" w:after="40"/>
              <w:ind w:right="142"/>
              <w:jc w:val="center"/>
              <w:rPr>
                <w:rFonts w:ascii="Wingdings 2" w:eastAsia="Wingdings 2" w:hAnsi="Wingdings 2" w:cs="Wingdings 2"/>
                <w:b/>
                <w:bCs/>
                <w:sz w:val="28"/>
                <w:szCs w:val="28"/>
              </w:rPr>
            </w:pP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BF4F67A" w14:textId="77777777" w:rsidR="002D465A" w:rsidRDefault="002D465A">
            <w:pPr>
              <w:pStyle w:val="Standard"/>
              <w:snapToGrid w:val="0"/>
              <w:ind w:left="-94"/>
              <w:jc w:val="center"/>
              <w:rPr>
                <w:rFonts w:ascii="Arial" w:eastAsia="Wingdings 2"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2FA09B96" w14:textId="77777777" w:rsidR="002D465A" w:rsidRDefault="002D465A">
            <w:pPr>
              <w:pStyle w:val="Standard"/>
              <w:snapToGrid w:val="0"/>
              <w:ind w:left="-94"/>
              <w:jc w:val="center"/>
              <w:rPr>
                <w:rFonts w:ascii="Arial" w:eastAsia="Wingdings 2"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F7D874F" w14:textId="77777777" w:rsidR="002D465A" w:rsidRDefault="002D465A">
            <w:pPr>
              <w:pStyle w:val="Standard"/>
              <w:snapToGrid w:val="0"/>
              <w:ind w:left="-94"/>
              <w:jc w:val="center"/>
              <w:rPr>
                <w:rFonts w:ascii="Arial" w:eastAsia="Wingdings 2" w:hAnsi="Arial" w:cs="Arial"/>
                <w:b/>
                <w:bCs/>
                <w:sz w:val="16"/>
                <w:szCs w:val="16"/>
              </w:rPr>
            </w:pPr>
          </w:p>
        </w:tc>
      </w:tr>
      <w:tr w:rsidR="002D465A" w14:paraId="733F2D23" w14:textId="77777777">
        <w:trPr>
          <w:trHeight w:hRule="exact" w:val="690"/>
        </w:trPr>
        <w:tc>
          <w:tcPr>
            <w:tcW w:w="1158" w:type="dxa"/>
            <w:gridSpan w:val="3"/>
            <w:tcBorders>
              <w:left w:val="single" w:sz="2" w:space="0" w:color="808080"/>
            </w:tcBorders>
            <w:shd w:val="clear" w:color="auto" w:fill="E6E6E6"/>
            <w:tcMar>
              <w:top w:w="0" w:type="dxa"/>
              <w:left w:w="108" w:type="dxa"/>
              <w:bottom w:w="0" w:type="dxa"/>
              <w:right w:w="108" w:type="dxa"/>
            </w:tcMar>
            <w:vAlign w:val="center"/>
          </w:tcPr>
          <w:p w14:paraId="5B9BD881"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592" w:type="dxa"/>
            <w:gridSpan w:val="3"/>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04CDA86E" w14:textId="77777777" w:rsidR="002D465A" w:rsidRDefault="00F00097">
            <w:pPr>
              <w:pStyle w:val="Standard"/>
              <w:spacing w:before="20" w:after="40"/>
              <w:ind w:right="142"/>
              <w:jc w:val="both"/>
            </w:pPr>
            <w:r>
              <w:rPr>
                <w:rFonts w:ascii="Arial" w:eastAsia="Wingdings 2" w:hAnsi="Arial" w:cs="Arial"/>
                <w:bCs/>
                <w:sz w:val="18"/>
                <w:szCs w:val="18"/>
              </w:rPr>
              <w:t xml:space="preserve">- les meilleures techniques disponibles décrites dans les conclusions sur les meilleures techniques disponibles mentionnées à l'article L. 515-28 et au I de </w:t>
            </w:r>
            <w:hyperlink r:id="rId26" w:history="1">
              <w:r>
                <w:rPr>
                  <w:rStyle w:val="Internetlink"/>
                  <w:rFonts w:eastAsia="Wingdings 2"/>
                </w:rPr>
                <w:t>l</w:t>
              </w:r>
            </w:hyperlink>
            <w:hyperlink r:id="rId27" w:history="1">
              <w:r>
                <w:rPr>
                  <w:rStyle w:val="Internetlink"/>
                  <w:rFonts w:ascii="Arial" w:eastAsia="Wingdings 2" w:hAnsi="Arial" w:cs="Arial"/>
                  <w:bCs/>
                  <w:sz w:val="18"/>
                  <w:szCs w:val="18"/>
                </w:rPr>
                <w:t>'article R. 515-62</w:t>
              </w:r>
            </w:hyperlink>
            <w:r>
              <w:t> ;</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0C33616" w14:textId="77777777" w:rsidR="002D465A" w:rsidRDefault="002D465A">
            <w:pPr>
              <w:pStyle w:val="Standard"/>
              <w:snapToGrid w:val="0"/>
              <w:ind w:left="-94"/>
              <w:jc w:val="center"/>
              <w:rPr>
                <w:rFonts w:ascii="Arial" w:eastAsia="Wingdings" w:hAnsi="Arial" w:cs="Arial"/>
                <w:b/>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BFED7B0" w14:textId="77777777" w:rsidR="002D465A" w:rsidRDefault="002D465A">
            <w:pPr>
              <w:pStyle w:val="Standard"/>
              <w:snapToGrid w:val="0"/>
              <w:ind w:left="-94"/>
              <w:jc w:val="center"/>
              <w:rPr>
                <w:rFonts w:ascii="Arial" w:eastAsia="Wingdings" w:hAnsi="Arial" w:cs="Arial"/>
                <w:b/>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AA551C8" w14:textId="77777777" w:rsidR="002D465A" w:rsidRDefault="002D465A">
            <w:pPr>
              <w:pStyle w:val="Standard"/>
              <w:snapToGrid w:val="0"/>
              <w:ind w:left="-94"/>
              <w:jc w:val="center"/>
              <w:rPr>
                <w:rFonts w:ascii="Arial" w:eastAsia="Wingdings" w:hAnsi="Arial" w:cs="Arial"/>
                <w:b/>
                <w:sz w:val="16"/>
                <w:szCs w:val="16"/>
              </w:rPr>
            </w:pPr>
          </w:p>
        </w:tc>
      </w:tr>
      <w:tr w:rsidR="002D465A" w14:paraId="3D575D2D" w14:textId="77777777">
        <w:trPr>
          <w:trHeight w:hRule="exact" w:val="1052"/>
        </w:trPr>
        <w:tc>
          <w:tcPr>
            <w:tcW w:w="1158" w:type="dxa"/>
            <w:gridSpan w:val="3"/>
            <w:tcBorders>
              <w:left w:val="single" w:sz="2" w:space="0" w:color="808080"/>
            </w:tcBorders>
            <w:shd w:val="clear" w:color="auto" w:fill="E6E6E6"/>
            <w:tcMar>
              <w:top w:w="0" w:type="dxa"/>
              <w:left w:w="108" w:type="dxa"/>
              <w:bottom w:w="0" w:type="dxa"/>
              <w:right w:w="108" w:type="dxa"/>
            </w:tcMar>
            <w:vAlign w:val="center"/>
          </w:tcPr>
          <w:p w14:paraId="59B37C7E"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592" w:type="dxa"/>
            <w:gridSpan w:val="3"/>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55BBD373" w14:textId="77777777" w:rsidR="002D465A" w:rsidRDefault="00F00097">
            <w:pPr>
              <w:pStyle w:val="Standard"/>
              <w:suppressAutoHyphens w:val="0"/>
              <w:jc w:val="both"/>
              <w:rPr>
                <w:rFonts w:ascii="Arial" w:eastAsia="Wingdings 2" w:hAnsi="Arial" w:cs="Arial"/>
                <w:bCs/>
                <w:sz w:val="18"/>
                <w:szCs w:val="18"/>
              </w:rPr>
            </w:pPr>
            <w:r>
              <w:rPr>
                <w:rFonts w:ascii="Arial" w:eastAsia="Wingdings 2" w:hAnsi="Arial" w:cs="Arial"/>
                <w:bCs/>
                <w:sz w:val="18"/>
                <w:szCs w:val="18"/>
              </w:rPr>
              <w:t>- les meilleures techniques disponibles figurant au sein des documents de référence sur les meilleures techniques disponibles adoptés par la Commission européenne avant le 7 janvier 2013 mentionnés à l'article R. 515-64 en l'absence de conclusions sur les meilleures techniques disponibles mentionnées au I de l'article R. 515-62.</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21ABCF47" w14:textId="77777777" w:rsidR="002D465A" w:rsidRDefault="002D465A">
            <w:pPr>
              <w:pStyle w:val="Standard"/>
              <w:snapToGrid w:val="0"/>
              <w:ind w:left="-94"/>
              <w:jc w:val="center"/>
              <w:rPr>
                <w:rFonts w:ascii="Arial" w:eastAsia="Wingdings"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73B8ADE" w14:textId="77777777" w:rsidR="002D465A" w:rsidRDefault="002D465A">
            <w:pPr>
              <w:pStyle w:val="Standard"/>
              <w:snapToGrid w:val="0"/>
              <w:ind w:left="-94"/>
              <w:jc w:val="center"/>
              <w:rPr>
                <w:rFonts w:ascii="Arial" w:eastAsia="Wingdings"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224B49B5" w14:textId="77777777" w:rsidR="002D465A" w:rsidRDefault="002D465A">
            <w:pPr>
              <w:pStyle w:val="Standard"/>
              <w:snapToGrid w:val="0"/>
              <w:ind w:left="-94"/>
              <w:jc w:val="center"/>
              <w:rPr>
                <w:rFonts w:ascii="Arial" w:eastAsia="Wingdings" w:hAnsi="Arial" w:cs="Arial"/>
                <w:b/>
                <w:bCs/>
                <w:sz w:val="16"/>
                <w:szCs w:val="16"/>
              </w:rPr>
            </w:pPr>
          </w:p>
        </w:tc>
      </w:tr>
      <w:tr w:rsidR="002D465A" w14:paraId="370B2034" w14:textId="77777777">
        <w:trPr>
          <w:trHeight w:hRule="exact" w:val="335"/>
        </w:trPr>
        <w:tc>
          <w:tcPr>
            <w:tcW w:w="622" w:type="dxa"/>
            <w:gridSpan w:val="2"/>
            <w:tcBorders>
              <w:top w:val="single" w:sz="4" w:space="0" w:color="808080"/>
              <w:left w:val="single" w:sz="2" w:space="0" w:color="808080"/>
            </w:tcBorders>
            <w:shd w:val="clear" w:color="auto" w:fill="E6E6E6"/>
            <w:tcMar>
              <w:top w:w="0" w:type="dxa"/>
              <w:left w:w="108" w:type="dxa"/>
              <w:bottom w:w="0" w:type="dxa"/>
              <w:right w:w="108" w:type="dxa"/>
            </w:tcMar>
            <w:vAlign w:val="center"/>
          </w:tcPr>
          <w:p w14:paraId="5B9E5892"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9128" w:type="dxa"/>
            <w:gridSpan w:val="4"/>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64B8AEFB" w14:textId="77777777" w:rsidR="002D465A" w:rsidRDefault="00F00097">
            <w:pPr>
              <w:pStyle w:val="Standard"/>
              <w:spacing w:before="20" w:after="40"/>
              <w:ind w:right="142"/>
              <w:jc w:val="both"/>
            </w:pPr>
            <w:r>
              <w:rPr>
                <w:rFonts w:ascii="Arial" w:hAnsi="Arial" w:cs="Arial"/>
                <w:b/>
                <w:bCs/>
                <w:sz w:val="18"/>
              </w:rPr>
              <w:t>-</w:t>
            </w:r>
            <w:r>
              <w:rPr>
                <w:rFonts w:ascii="Arial" w:eastAsia="Wingdings 2" w:hAnsi="Arial" w:cs="Arial"/>
                <w:bCs/>
                <w:sz w:val="18"/>
                <w:szCs w:val="18"/>
              </w:rPr>
              <w:t xml:space="preserve"> L'évaluation prévue à l'article R. 515-68 lorsque l'exploitant demande à bénéficier de cet article ;</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1C1DBA23" w14:textId="77777777" w:rsidR="002D465A" w:rsidRDefault="002D465A">
            <w:pPr>
              <w:pStyle w:val="Standard"/>
              <w:snapToGrid w:val="0"/>
              <w:ind w:left="-94"/>
              <w:jc w:val="center"/>
              <w:rPr>
                <w:rFonts w:ascii="Arial" w:eastAsia="Wingdings 2"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B7A9A38" w14:textId="77777777" w:rsidR="002D465A" w:rsidRDefault="002D465A">
            <w:pPr>
              <w:pStyle w:val="Standard"/>
              <w:snapToGrid w:val="0"/>
              <w:ind w:left="-94"/>
              <w:jc w:val="center"/>
              <w:rPr>
                <w:rFonts w:ascii="Arial" w:eastAsia="Wingdings 2"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697B3773" w14:textId="77777777" w:rsidR="002D465A" w:rsidRDefault="002D465A">
            <w:pPr>
              <w:pStyle w:val="Standard"/>
              <w:snapToGrid w:val="0"/>
              <w:ind w:left="-94"/>
              <w:jc w:val="center"/>
              <w:rPr>
                <w:rFonts w:ascii="Arial" w:eastAsia="Wingdings 2" w:hAnsi="Arial" w:cs="Arial"/>
                <w:b/>
                <w:bCs/>
                <w:sz w:val="16"/>
                <w:szCs w:val="16"/>
              </w:rPr>
            </w:pPr>
          </w:p>
        </w:tc>
      </w:tr>
      <w:tr w:rsidR="002D465A" w14:paraId="166E3DBE" w14:textId="77777777">
        <w:trPr>
          <w:trHeight w:hRule="exact" w:val="1590"/>
        </w:trPr>
        <w:tc>
          <w:tcPr>
            <w:tcW w:w="622" w:type="dxa"/>
            <w:gridSpan w:val="2"/>
            <w:tcBorders>
              <w:top w:val="single" w:sz="4" w:space="0" w:color="808080"/>
              <w:left w:val="single" w:sz="2" w:space="0" w:color="808080"/>
            </w:tcBorders>
            <w:shd w:val="clear" w:color="auto" w:fill="E6E6E6"/>
            <w:tcMar>
              <w:top w:w="0" w:type="dxa"/>
              <w:left w:w="108" w:type="dxa"/>
              <w:bottom w:w="0" w:type="dxa"/>
              <w:right w:w="108" w:type="dxa"/>
            </w:tcMar>
            <w:vAlign w:val="center"/>
          </w:tcPr>
          <w:p w14:paraId="40DF342C"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9128" w:type="dxa"/>
            <w:gridSpan w:val="4"/>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4DE14830" w14:textId="77777777" w:rsidR="002D465A" w:rsidRDefault="00F00097">
            <w:pPr>
              <w:pStyle w:val="Standard"/>
              <w:suppressAutoHyphens w:val="0"/>
              <w:jc w:val="both"/>
            </w:pPr>
            <w:r>
              <w:rPr>
                <w:rFonts w:ascii="Arial" w:eastAsia="Wingdings 2" w:hAnsi="Arial" w:cs="Arial"/>
                <w:bCs/>
                <w:sz w:val="18"/>
                <w:szCs w:val="18"/>
              </w:rPr>
              <w:t>- Le rapport de base mentionné à l'article L. 515-30 lorsque l'activité implique l'utilisation, la production ou le rejet de substances ou de mélanges dangereux pertinents mentionnés à l'article 3 du règlement (CE) n° 1272/2008 du 16 décembre 2008 relatif à la classification, à l'étiquetage et à l'emballage des substances et des mélanges, et un risque de contamination du sol et des eaux souterraines sur le site de l'exploitation</w:t>
            </w:r>
            <w:r>
              <w:rPr>
                <w:rStyle w:val="Appelnotedebasdep1"/>
                <w:rFonts w:ascii="Arial" w:eastAsia="Wingdings 2" w:hAnsi="Arial" w:cs="Arial"/>
                <w:bCs/>
                <w:sz w:val="18"/>
                <w:szCs w:val="18"/>
              </w:rPr>
              <w:footnoteReference w:id="8"/>
            </w:r>
            <w:r>
              <w:rPr>
                <w:rFonts w:ascii="Arial" w:eastAsia="Wingdings 2" w:hAnsi="Arial" w:cs="Arial"/>
                <w:bCs/>
                <w:sz w:val="18"/>
                <w:szCs w:val="18"/>
              </w:rPr>
              <w:t>.</w:t>
            </w:r>
          </w:p>
          <w:p w14:paraId="569B28DC" w14:textId="77777777" w:rsidR="002D465A" w:rsidRDefault="00F00097">
            <w:pPr>
              <w:pStyle w:val="Standard"/>
              <w:suppressAutoHyphens w:val="0"/>
              <w:spacing w:before="280" w:after="280"/>
              <w:rPr>
                <w:rFonts w:ascii="Arial" w:eastAsia="Wingdings 2" w:hAnsi="Arial" w:cs="Arial"/>
                <w:bCs/>
                <w:sz w:val="18"/>
                <w:szCs w:val="18"/>
              </w:rPr>
            </w:pPr>
            <w:r>
              <w:rPr>
                <w:rFonts w:ascii="Arial" w:eastAsia="Wingdings 2" w:hAnsi="Arial" w:cs="Arial"/>
                <w:bCs/>
                <w:sz w:val="18"/>
                <w:szCs w:val="18"/>
              </w:rPr>
              <w:t>Ce rapport contient les informations nécessaires pour comparer l'état de pollution du sol et des eaux souterraines avec l'état du site d'exploitation lors de la mise à l'arrêt définitif de l'installation et contient au minimum :</w:t>
            </w:r>
          </w:p>
          <w:p w14:paraId="197B6E72" w14:textId="77777777" w:rsidR="002D465A" w:rsidRDefault="002D465A">
            <w:pPr>
              <w:pStyle w:val="Standard"/>
              <w:spacing w:before="20" w:after="40"/>
              <w:ind w:right="142"/>
              <w:jc w:val="center"/>
              <w:rPr>
                <w:rFonts w:ascii="Arial" w:eastAsia="Wingdings 2" w:hAnsi="Arial" w:cs="Arial"/>
                <w:bCs/>
                <w:sz w:val="18"/>
                <w:szCs w:val="18"/>
              </w:rPr>
            </w:pP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2F48BBD2" w14:textId="77777777" w:rsidR="002D465A" w:rsidRDefault="002D465A">
            <w:pPr>
              <w:pStyle w:val="Standard"/>
              <w:snapToGrid w:val="0"/>
              <w:ind w:left="-94"/>
              <w:jc w:val="center"/>
              <w:rPr>
                <w:rFonts w:ascii="Arial" w:eastAsia="Wingdings 2"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145A27CE" w14:textId="77777777" w:rsidR="002D465A" w:rsidRDefault="002D465A">
            <w:pPr>
              <w:pStyle w:val="Standard"/>
              <w:snapToGrid w:val="0"/>
              <w:ind w:left="-94"/>
              <w:jc w:val="center"/>
              <w:rPr>
                <w:rFonts w:ascii="Arial" w:eastAsia="Wingdings 2"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61B5CC5F" w14:textId="77777777" w:rsidR="002D465A" w:rsidRDefault="002D465A">
            <w:pPr>
              <w:pStyle w:val="Standard"/>
              <w:snapToGrid w:val="0"/>
              <w:ind w:left="-94"/>
              <w:jc w:val="center"/>
              <w:rPr>
                <w:rFonts w:ascii="Arial" w:eastAsia="Wingdings 2" w:hAnsi="Arial" w:cs="Arial"/>
                <w:b/>
                <w:bCs/>
                <w:sz w:val="16"/>
                <w:szCs w:val="16"/>
              </w:rPr>
            </w:pPr>
          </w:p>
        </w:tc>
      </w:tr>
      <w:tr w:rsidR="002D465A" w14:paraId="1E4D8044" w14:textId="77777777">
        <w:trPr>
          <w:trHeight w:hRule="exact" w:val="95"/>
        </w:trPr>
        <w:tc>
          <w:tcPr>
            <w:tcW w:w="2004" w:type="dxa"/>
            <w:gridSpan w:val="4"/>
            <w:tcBorders>
              <w:left w:val="single" w:sz="2" w:space="0" w:color="808080"/>
            </w:tcBorders>
            <w:shd w:val="clear" w:color="auto" w:fill="E6E6E6"/>
            <w:tcMar>
              <w:top w:w="0" w:type="dxa"/>
              <w:left w:w="108" w:type="dxa"/>
              <w:bottom w:w="0" w:type="dxa"/>
              <w:right w:w="108" w:type="dxa"/>
            </w:tcMar>
            <w:vAlign w:val="center"/>
          </w:tcPr>
          <w:p w14:paraId="1E4364B6" w14:textId="77777777" w:rsidR="002D465A" w:rsidRDefault="002D465A">
            <w:pPr>
              <w:pStyle w:val="Standard"/>
              <w:snapToGrid w:val="0"/>
              <w:ind w:left="-94"/>
              <w:jc w:val="center"/>
              <w:rPr>
                <w:rFonts w:ascii="Arial" w:eastAsia="Wingdings 2" w:hAnsi="Arial" w:cs="Arial"/>
                <w:b/>
                <w:sz w:val="6"/>
                <w:szCs w:val="28"/>
              </w:rPr>
            </w:pPr>
          </w:p>
        </w:tc>
        <w:tc>
          <w:tcPr>
            <w:tcW w:w="2005" w:type="dxa"/>
            <w:tcBorders>
              <w:left w:val="single" w:sz="6" w:space="0" w:color="C0C0C0"/>
            </w:tcBorders>
            <w:shd w:val="clear" w:color="auto" w:fill="E6E6E6"/>
            <w:tcMar>
              <w:top w:w="0" w:type="dxa"/>
              <w:left w:w="108" w:type="dxa"/>
              <w:bottom w:w="0" w:type="dxa"/>
              <w:right w:w="108" w:type="dxa"/>
            </w:tcMar>
            <w:vAlign w:val="center"/>
          </w:tcPr>
          <w:p w14:paraId="1A7B66EC" w14:textId="77777777" w:rsidR="002D465A" w:rsidRDefault="002D465A">
            <w:pPr>
              <w:pStyle w:val="Standard"/>
              <w:snapToGrid w:val="0"/>
              <w:ind w:left="-94"/>
              <w:jc w:val="center"/>
              <w:rPr>
                <w:rFonts w:ascii="Arial" w:eastAsia="Wingdings 2" w:hAnsi="Arial" w:cs="Arial"/>
                <w:b/>
                <w:sz w:val="6"/>
                <w:szCs w:val="28"/>
              </w:rPr>
            </w:pPr>
          </w:p>
        </w:tc>
        <w:tc>
          <w:tcPr>
            <w:tcW w:w="11291" w:type="dxa"/>
            <w:gridSpan w:val="4"/>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0B28262F" w14:textId="77777777" w:rsidR="002D465A" w:rsidRDefault="002D465A">
            <w:pPr>
              <w:pStyle w:val="Standard"/>
              <w:snapToGrid w:val="0"/>
              <w:ind w:left="-94"/>
              <w:jc w:val="center"/>
              <w:rPr>
                <w:rFonts w:ascii="Arial" w:eastAsia="Wingdings 2" w:hAnsi="Arial" w:cs="Arial"/>
                <w:b/>
                <w:sz w:val="16"/>
                <w:szCs w:val="16"/>
              </w:rPr>
            </w:pPr>
          </w:p>
        </w:tc>
      </w:tr>
      <w:tr w:rsidR="002D465A" w14:paraId="2B8E38B0" w14:textId="77777777">
        <w:trPr>
          <w:trHeight w:hRule="exact" w:val="535"/>
        </w:trPr>
        <w:tc>
          <w:tcPr>
            <w:tcW w:w="1158" w:type="dxa"/>
            <w:gridSpan w:val="3"/>
            <w:tcBorders>
              <w:left w:val="single" w:sz="2" w:space="0" w:color="808080"/>
            </w:tcBorders>
            <w:shd w:val="clear" w:color="auto" w:fill="E6E6E6"/>
            <w:tcMar>
              <w:top w:w="0" w:type="dxa"/>
              <w:left w:w="108" w:type="dxa"/>
              <w:bottom w:w="0" w:type="dxa"/>
              <w:right w:w="108" w:type="dxa"/>
            </w:tcMar>
            <w:vAlign w:val="center"/>
          </w:tcPr>
          <w:p w14:paraId="1E3E641B"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592" w:type="dxa"/>
            <w:gridSpan w:val="3"/>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5A932A83"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 des informations relatives à l'utilisation actuelle et, si elles existent, aux utilisations précédentes du site ;</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AD2C119" w14:textId="77777777" w:rsidR="002D465A" w:rsidRDefault="002D465A">
            <w:pPr>
              <w:pStyle w:val="Standard"/>
              <w:snapToGrid w:val="0"/>
              <w:ind w:left="-94"/>
              <w:jc w:val="center"/>
              <w:rPr>
                <w:rFonts w:ascii="Arial" w:eastAsia="Wingdings"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246D04B" w14:textId="77777777" w:rsidR="002D465A" w:rsidRDefault="002D465A">
            <w:pPr>
              <w:pStyle w:val="Standard"/>
              <w:snapToGrid w:val="0"/>
              <w:ind w:left="-94"/>
              <w:jc w:val="center"/>
              <w:rPr>
                <w:rFonts w:ascii="Arial" w:eastAsia="Wingdings"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51B1C2E2" w14:textId="77777777" w:rsidR="002D465A" w:rsidRDefault="002D465A">
            <w:pPr>
              <w:pStyle w:val="Standard"/>
              <w:snapToGrid w:val="0"/>
              <w:ind w:left="-94"/>
              <w:jc w:val="center"/>
              <w:rPr>
                <w:rFonts w:ascii="Arial" w:eastAsia="Wingdings" w:hAnsi="Arial" w:cs="Arial"/>
                <w:b/>
                <w:bCs/>
                <w:sz w:val="16"/>
                <w:szCs w:val="16"/>
              </w:rPr>
            </w:pPr>
          </w:p>
        </w:tc>
      </w:tr>
      <w:tr w:rsidR="002D465A" w14:paraId="38CA46AF" w14:textId="77777777">
        <w:trPr>
          <w:trHeight w:hRule="exact" w:val="1052"/>
        </w:trPr>
        <w:tc>
          <w:tcPr>
            <w:tcW w:w="1158" w:type="dxa"/>
            <w:gridSpan w:val="3"/>
            <w:tcBorders>
              <w:left w:val="single" w:sz="2" w:space="0" w:color="808080"/>
            </w:tcBorders>
            <w:shd w:val="clear" w:color="auto" w:fill="E6E6E6"/>
            <w:tcMar>
              <w:top w:w="0" w:type="dxa"/>
              <w:left w:w="108" w:type="dxa"/>
              <w:bottom w:w="0" w:type="dxa"/>
              <w:right w:w="108" w:type="dxa"/>
            </w:tcMar>
            <w:vAlign w:val="center"/>
          </w:tcPr>
          <w:p w14:paraId="0A217096"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8592" w:type="dxa"/>
            <w:gridSpan w:val="3"/>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3FE8EA42"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 des informations disponibles sur les mesures de pollution du sol et des eaux souterraines à l'époque de l'établissement du rapport ou, à défaut, de nouvelles mesures de cette pollution eu égard à l'éventualité d'une telle pollution par les substances ou mélanges mentionnés à la pièce jointe n°57.3.</w:t>
            </w:r>
          </w:p>
        </w:tc>
        <w:tc>
          <w:tcPr>
            <w:tcW w:w="193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56FAF8E" w14:textId="77777777" w:rsidR="002D465A" w:rsidRDefault="002D465A">
            <w:pPr>
              <w:pStyle w:val="Standard"/>
              <w:snapToGrid w:val="0"/>
              <w:ind w:left="-94"/>
              <w:jc w:val="center"/>
              <w:rPr>
                <w:rFonts w:ascii="Arial" w:eastAsia="Wingdings" w:hAnsi="Arial" w:cs="Arial"/>
                <w:b/>
                <w:bCs/>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08AEC2AA" w14:textId="77777777" w:rsidR="002D465A" w:rsidRDefault="002D465A">
            <w:pPr>
              <w:pStyle w:val="Standard"/>
              <w:snapToGrid w:val="0"/>
              <w:ind w:left="-94"/>
              <w:jc w:val="center"/>
              <w:rPr>
                <w:rFonts w:ascii="Arial" w:eastAsia="Wingdings" w:hAnsi="Arial" w:cs="Arial"/>
                <w:b/>
                <w:bCs/>
                <w:sz w:val="16"/>
                <w:szCs w:val="16"/>
              </w:rPr>
            </w:pPr>
          </w:p>
        </w:tc>
        <w:tc>
          <w:tcPr>
            <w:tcW w:w="163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36EB2B3" w14:textId="77777777" w:rsidR="002D465A" w:rsidRDefault="002D465A">
            <w:pPr>
              <w:pStyle w:val="Standard"/>
              <w:snapToGrid w:val="0"/>
              <w:ind w:left="-94"/>
              <w:jc w:val="center"/>
              <w:rPr>
                <w:rFonts w:ascii="Arial" w:eastAsia="Wingdings" w:hAnsi="Arial" w:cs="Arial"/>
                <w:b/>
                <w:bCs/>
                <w:sz w:val="16"/>
                <w:szCs w:val="16"/>
              </w:rPr>
            </w:pPr>
          </w:p>
        </w:tc>
      </w:tr>
    </w:tbl>
    <w:p w14:paraId="43067041" w14:textId="77777777" w:rsidR="002D465A" w:rsidRDefault="00F00097">
      <w:pPr>
        <w:pStyle w:val="Standard"/>
        <w:spacing w:before="120" w:after="120"/>
        <w:jc w:val="both"/>
        <w:rPr>
          <w:rFonts w:ascii="Arial" w:hAnsi="Arial" w:cs="Arial"/>
          <w:b/>
          <w:sz w:val="20"/>
          <w:szCs w:val="20"/>
          <w:u w:val="single"/>
        </w:rPr>
      </w:pPr>
      <w:r>
        <w:rPr>
          <w:rFonts w:ascii="Arial" w:hAnsi="Arial" w:cs="Arial"/>
          <w:b/>
          <w:sz w:val="20"/>
          <w:szCs w:val="20"/>
          <w:u w:val="single"/>
        </w:rPr>
        <w:t>Garanties financières :</w:t>
      </w:r>
    </w:p>
    <w:p w14:paraId="690D4ECB" w14:textId="77777777" w:rsidR="002D465A" w:rsidRDefault="00F00097">
      <w:pPr>
        <w:pStyle w:val="Standard"/>
        <w:tabs>
          <w:tab w:val="left" w:pos="862"/>
        </w:tabs>
        <w:snapToGrid w:val="0"/>
        <w:spacing w:before="20" w:after="40"/>
        <w:ind w:right="142"/>
        <w:jc w:val="both"/>
        <w:rPr>
          <w:rFonts w:ascii="Arial" w:eastAsia="Wingdings 2" w:hAnsi="Arial" w:cs="Arial"/>
          <w:b/>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sidRPr="005D0700">
        <w:rPr>
          <w:rFonts w:ascii="Arial" w:eastAsia="Wingdings 2" w:hAnsi="Arial" w:cs="Arial"/>
          <w:b/>
          <w:bCs/>
          <w:strike/>
          <w:color w:val="000000"/>
          <w:sz w:val="22"/>
          <w:szCs w:val="22"/>
        </w:rPr>
        <w:t>NON CONCERNE</w:t>
      </w:r>
    </w:p>
    <w:tbl>
      <w:tblPr>
        <w:tblW w:w="15650" w:type="dxa"/>
        <w:tblInd w:w="-227" w:type="dxa"/>
        <w:tblLayout w:type="fixed"/>
        <w:tblCellMar>
          <w:left w:w="10" w:type="dxa"/>
          <w:right w:w="10" w:type="dxa"/>
        </w:tblCellMar>
        <w:tblLook w:val="04A0" w:firstRow="1" w:lastRow="0" w:firstColumn="1" w:lastColumn="0" w:noHBand="0" w:noVBand="1"/>
      </w:tblPr>
      <w:tblGrid>
        <w:gridCol w:w="236"/>
        <w:gridCol w:w="520"/>
        <w:gridCol w:w="9325"/>
        <w:gridCol w:w="2028"/>
        <w:gridCol w:w="1969"/>
        <w:gridCol w:w="1572"/>
      </w:tblGrid>
      <w:tr w:rsidR="002D465A" w14:paraId="6562D1B5" w14:textId="77777777">
        <w:trPr>
          <w:trHeight w:hRule="exact" w:val="520"/>
        </w:trPr>
        <w:tc>
          <w:tcPr>
            <w:tcW w:w="114" w:type="dxa"/>
            <w:tcBorders>
              <w:top w:val="single" w:sz="4" w:space="0" w:color="808080"/>
              <w:left w:val="single" w:sz="2" w:space="0" w:color="808080"/>
            </w:tcBorders>
            <w:shd w:val="clear" w:color="auto" w:fill="E6E6E6"/>
            <w:tcMar>
              <w:top w:w="0" w:type="dxa"/>
              <w:left w:w="108" w:type="dxa"/>
              <w:bottom w:w="0" w:type="dxa"/>
              <w:right w:w="108" w:type="dxa"/>
            </w:tcMar>
            <w:vAlign w:val="center"/>
          </w:tcPr>
          <w:p w14:paraId="3E94B224" w14:textId="77777777" w:rsidR="002D465A" w:rsidRDefault="002D465A">
            <w:pPr>
              <w:pStyle w:val="Standard"/>
              <w:snapToGrid w:val="0"/>
              <w:spacing w:before="20" w:after="40"/>
              <w:ind w:right="142"/>
              <w:jc w:val="both"/>
            </w:pPr>
          </w:p>
        </w:tc>
        <w:tc>
          <w:tcPr>
            <w:tcW w:w="9926" w:type="dxa"/>
            <w:gridSpan w:val="2"/>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6982D43C" w14:textId="07B698A9" w:rsidR="002D465A" w:rsidRDefault="002D465A">
            <w:pPr>
              <w:pStyle w:val="Standard"/>
              <w:snapToGrid w:val="0"/>
              <w:spacing w:before="20" w:after="40"/>
              <w:ind w:right="142"/>
            </w:pPr>
          </w:p>
        </w:tc>
        <w:tc>
          <w:tcPr>
            <w:tcW w:w="2043" w:type="dxa"/>
            <w:tcBorders>
              <w:top w:val="single" w:sz="4"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5B14F4BC"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4" w:type="dxa"/>
            <w:tcBorders>
              <w:top w:val="single" w:sz="4"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4DFDC290"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583" w:type="dxa"/>
            <w:tcBorders>
              <w:top w:val="single" w:sz="4" w:space="0" w:color="808080"/>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1B1DE83B"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3EA692C0" w14:textId="77777777">
        <w:trPr>
          <w:trHeight w:hRule="exact" w:val="1120"/>
        </w:trPr>
        <w:tc>
          <w:tcPr>
            <w:tcW w:w="114" w:type="dxa"/>
            <w:tcBorders>
              <w:left w:val="single" w:sz="2" w:space="0" w:color="808080"/>
            </w:tcBorders>
            <w:shd w:val="clear" w:color="auto" w:fill="E6E6E6"/>
            <w:tcMar>
              <w:top w:w="0" w:type="dxa"/>
              <w:left w:w="108" w:type="dxa"/>
              <w:bottom w:w="0" w:type="dxa"/>
              <w:right w:w="108" w:type="dxa"/>
            </w:tcMar>
            <w:vAlign w:val="center"/>
          </w:tcPr>
          <w:p w14:paraId="1B140863" w14:textId="364FD76A" w:rsidR="002D465A" w:rsidRDefault="002D465A">
            <w:pPr>
              <w:pStyle w:val="Standard"/>
              <w:snapToGrid w:val="0"/>
              <w:spacing w:before="20" w:after="40"/>
              <w:ind w:right="142"/>
              <w:jc w:val="both"/>
            </w:pPr>
          </w:p>
        </w:tc>
        <w:tc>
          <w:tcPr>
            <w:tcW w:w="9926" w:type="dxa"/>
            <w:gridSpan w:val="2"/>
            <w:tcBorders>
              <w:left w:val="single" w:sz="6" w:space="0" w:color="C0C0C0"/>
              <w:bottom w:val="single" w:sz="4" w:space="0" w:color="808080"/>
            </w:tcBorders>
            <w:tcMar>
              <w:top w:w="0" w:type="dxa"/>
              <w:left w:w="108" w:type="dxa"/>
              <w:bottom w:w="0" w:type="dxa"/>
              <w:right w:w="108" w:type="dxa"/>
            </w:tcMar>
            <w:vAlign w:val="center"/>
          </w:tcPr>
          <w:p w14:paraId="6A928C90" w14:textId="3007BDDF" w:rsidR="002D465A" w:rsidRDefault="005D0700">
            <w:pPr>
              <w:pStyle w:val="Standard"/>
              <w:snapToGrid w:val="0"/>
              <w:spacing w:before="20" w:after="40"/>
              <w:ind w:right="142"/>
            </w:pPr>
            <w:bookmarkStart w:id="10" w:name="soixanteetun"/>
            <w:r>
              <w:rPr>
                <w:rFonts w:ascii="Wingdings 2" w:eastAsia="Wingdings 2" w:hAnsi="Wingdings 2" w:cs="Wingdings 2"/>
                <w:b/>
                <w:noProof/>
                <w:sz w:val="28"/>
                <w:szCs w:val="28"/>
              </w:rPr>
              <mc:AlternateContent>
                <mc:Choice Requires="wps">
                  <w:drawing>
                    <wp:anchor distT="0" distB="0" distL="114300" distR="114300" simplePos="0" relativeHeight="251759616" behindDoc="0" locked="0" layoutInCell="1" allowOverlap="1" wp14:anchorId="20EFDAC1" wp14:editId="72B7A4D9">
                      <wp:simplePos x="0" y="0"/>
                      <wp:positionH relativeFrom="column">
                        <wp:posOffset>-119380</wp:posOffset>
                      </wp:positionH>
                      <wp:positionV relativeFrom="paragraph">
                        <wp:posOffset>-638175</wp:posOffset>
                      </wp:positionV>
                      <wp:extent cx="285750" cy="29527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04668AB3"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DAC1" id="Zone de texte 54" o:spid="_x0000_s1082" type="#_x0000_t202" style="position:absolute;margin-left:-9.4pt;margin-top:-50.25pt;width:22.5pt;height:2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" filled="f" stroked="f" strokeweight=".5pt">
                      <v:textbox>
                        <w:txbxContent>
                          <w:p w14:paraId="04668AB3"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Style w:val="Titre1Car"/>
              </w:rPr>
              <w:t>P.J. n°</w:t>
            </w:r>
            <w:r w:rsidR="00F00097">
              <w:rPr>
                <w:rStyle w:val="Titre1Car"/>
                <w:rFonts w:eastAsia="Wingdings 2"/>
              </w:rPr>
              <w:t>61.</w:t>
            </w:r>
            <w:r w:rsidR="00F00097">
              <w:rPr>
                <w:rFonts w:ascii="Arial" w:eastAsia="Wingdings 2" w:hAnsi="Arial" w:cs="Arial"/>
                <w:bCs/>
                <w:sz w:val="18"/>
                <w:szCs w:val="18"/>
              </w:rPr>
              <w:t xml:space="preserve"> </w:t>
            </w:r>
            <w:bookmarkEnd w:id="10"/>
            <w:r w:rsidR="00F00097">
              <w:rPr>
                <w:rFonts w:ascii="Arial" w:eastAsia="Wingdings 2" w:hAnsi="Arial" w:cs="Arial"/>
                <w:bCs/>
                <w:sz w:val="18"/>
                <w:szCs w:val="18"/>
              </w:rPr>
              <w:t>- Lorsque le dossier est déposé dans le cadre d’une demande de modification substantielle en application de l’article L. 181-14, l’état de pollution de pollution des sols prévu à l’article L. 512-18 du code de l’environnement [1</w:t>
            </w:r>
            <w:r w:rsidR="00F00097">
              <w:rPr>
                <w:rFonts w:ascii="Arial" w:eastAsia="Wingdings 2" w:hAnsi="Arial" w:cs="Arial"/>
                <w:bCs/>
                <w:sz w:val="18"/>
                <w:szCs w:val="18"/>
                <w:vertAlign w:val="superscript"/>
              </w:rPr>
              <w:t>er</w:t>
            </w:r>
            <w:r w:rsidR="00F00097">
              <w:rPr>
                <w:rFonts w:ascii="Arial" w:eastAsia="Wingdings 2" w:hAnsi="Arial" w:cs="Arial"/>
                <w:bCs/>
                <w:sz w:val="18"/>
                <w:szCs w:val="18"/>
              </w:rPr>
              <w:t xml:space="preserve"> alinéa du 6° du I. de l’article D. 181-15-2 du code de l’environnement].</w:t>
            </w:r>
          </w:p>
          <w:p w14:paraId="13275EE9" w14:textId="298C6F82" w:rsidR="002D465A" w:rsidRDefault="00F00097">
            <w:pPr>
              <w:pStyle w:val="Standard"/>
              <w:tabs>
                <w:tab w:val="left" w:pos="862"/>
              </w:tabs>
              <w:snapToGrid w:val="0"/>
              <w:spacing w:before="20" w:after="40"/>
              <w:ind w:right="142"/>
              <w:jc w:val="both"/>
              <w:rPr>
                <w:rFonts w:ascii="Arial" w:eastAsia="Wingdings 2" w:hAnsi="Arial" w:cs="Arial"/>
                <w:sz w:val="22"/>
                <w:szCs w:val="22"/>
                <w:u w:val="single"/>
              </w:rPr>
            </w:pPr>
            <w:r>
              <w:rPr>
                <w:rFonts w:ascii="Wingdings 2" w:eastAsia="Wingdings 2" w:hAnsi="Wingdings 2" w:cs="Wingdings 2"/>
                <w:bCs/>
                <w:color w:val="000000"/>
                <w:sz w:val="22"/>
                <w:szCs w:val="22"/>
              </w:rPr>
              <w:t xml:space="preserve"> </w:t>
            </w:r>
            <w:r>
              <w:rPr>
                <w:rFonts w:ascii="Arial" w:eastAsia="Wingdings 2" w:hAnsi="Arial" w:cs="Arial"/>
                <w:bCs/>
                <w:color w:val="000000"/>
                <w:sz w:val="22"/>
                <w:szCs w:val="22"/>
              </w:rPr>
              <w:t>CONCERNE</w:t>
            </w:r>
            <w:r>
              <w:rPr>
                <w:rFonts w:ascii="Arial" w:eastAsia="Wingdings 2" w:hAnsi="Arial" w:cs="Wingdings 2"/>
                <w:bCs/>
                <w:color w:val="000000"/>
                <w:sz w:val="22"/>
                <w:szCs w:val="22"/>
              </w:rPr>
              <w:t xml:space="preserve">            </w:t>
            </w:r>
            <w:r>
              <w:rPr>
                <w:rFonts w:ascii="Wingdings 2" w:eastAsia="Wingdings 2" w:hAnsi="Wingdings 2" w:cs="Wingdings 2"/>
                <w:bCs/>
                <w:color w:val="000000"/>
                <w:sz w:val="22"/>
                <w:szCs w:val="22"/>
              </w:rPr>
              <w:t xml:space="preserve"> </w:t>
            </w:r>
            <w:r>
              <w:rPr>
                <w:rFonts w:ascii="Arial" w:eastAsia="Wingdings 2" w:hAnsi="Arial" w:cs="Arial"/>
                <w:bCs/>
                <w:color w:val="000000"/>
                <w:sz w:val="22"/>
                <w:szCs w:val="22"/>
              </w:rPr>
              <w:t>NON CONCERNE</w:t>
            </w:r>
          </w:p>
        </w:tc>
        <w:tc>
          <w:tcPr>
            <w:tcW w:w="204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870C804" w14:textId="77777777" w:rsidR="002D465A" w:rsidRDefault="002D465A">
            <w:pPr>
              <w:pStyle w:val="Standard"/>
              <w:snapToGrid w:val="0"/>
              <w:ind w:left="-94"/>
              <w:jc w:val="center"/>
              <w:rPr>
                <w:rFonts w:ascii="Arial" w:eastAsia="Wingdings 2" w:hAnsi="Arial" w:cs="Arial"/>
                <w:b/>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9B62435" w14:textId="77777777" w:rsidR="002D465A" w:rsidRDefault="002D465A">
            <w:pPr>
              <w:pStyle w:val="Standard"/>
              <w:snapToGrid w:val="0"/>
              <w:ind w:left="-94"/>
              <w:jc w:val="center"/>
              <w:rPr>
                <w:rFonts w:ascii="Arial" w:eastAsia="Wingdings 2" w:hAnsi="Arial" w:cs="Arial"/>
                <w:b/>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6B97EE87" w14:textId="77777777" w:rsidR="002D465A" w:rsidRDefault="002D465A">
            <w:pPr>
              <w:pStyle w:val="Standard"/>
              <w:snapToGrid w:val="0"/>
              <w:ind w:left="-94"/>
              <w:jc w:val="center"/>
              <w:rPr>
                <w:rFonts w:ascii="Arial" w:eastAsia="Wingdings 2" w:hAnsi="Arial" w:cs="Arial"/>
                <w:b/>
                <w:sz w:val="16"/>
                <w:szCs w:val="16"/>
              </w:rPr>
            </w:pPr>
          </w:p>
        </w:tc>
      </w:tr>
      <w:tr w:rsidR="002D465A" w14:paraId="7D64F4F2" w14:textId="77777777">
        <w:trPr>
          <w:trHeight w:hRule="exact" w:val="120"/>
        </w:trPr>
        <w:tc>
          <w:tcPr>
            <w:tcW w:w="12083"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1758A432" w14:textId="77777777" w:rsidR="002D465A" w:rsidRDefault="002D465A">
            <w:pPr>
              <w:pStyle w:val="Standard"/>
              <w:snapToGrid w:val="0"/>
              <w:ind w:left="-94"/>
              <w:jc w:val="center"/>
              <w:rPr>
                <w:rFonts w:ascii="Arial" w:eastAsia="Wingdings 2" w:hAnsi="Arial" w:cs="Arial"/>
                <w:b/>
                <w:sz w:val="6"/>
                <w:szCs w:val="28"/>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E9FE0D7" w14:textId="77777777" w:rsidR="002D465A" w:rsidRDefault="002D465A">
            <w:pPr>
              <w:pStyle w:val="Standard"/>
              <w:snapToGrid w:val="0"/>
              <w:ind w:left="-94"/>
              <w:jc w:val="center"/>
              <w:rPr>
                <w:rFonts w:ascii="Arial" w:eastAsia="Wingdings 2" w:hAnsi="Arial" w:cs="Arial"/>
                <w:b/>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1681674F" w14:textId="77777777" w:rsidR="002D465A" w:rsidRDefault="002D465A">
            <w:pPr>
              <w:pStyle w:val="Standard"/>
              <w:snapToGrid w:val="0"/>
              <w:ind w:left="-94"/>
              <w:jc w:val="center"/>
              <w:rPr>
                <w:rFonts w:ascii="Arial" w:eastAsia="Wingdings 2" w:hAnsi="Arial" w:cs="Arial"/>
                <w:b/>
                <w:sz w:val="16"/>
                <w:szCs w:val="16"/>
              </w:rPr>
            </w:pPr>
          </w:p>
        </w:tc>
      </w:tr>
      <w:tr w:rsidR="002D465A" w14:paraId="7D98693B" w14:textId="77777777">
        <w:trPr>
          <w:trHeight w:hRule="exact" w:val="989"/>
        </w:trPr>
        <w:tc>
          <w:tcPr>
            <w:tcW w:w="114" w:type="dxa"/>
            <w:tcBorders>
              <w:left w:val="single" w:sz="2" w:space="0" w:color="808080"/>
            </w:tcBorders>
            <w:shd w:val="clear" w:color="auto" w:fill="E6E6E6"/>
            <w:tcMar>
              <w:top w:w="0" w:type="dxa"/>
              <w:left w:w="108" w:type="dxa"/>
              <w:bottom w:w="0" w:type="dxa"/>
              <w:right w:w="108" w:type="dxa"/>
            </w:tcMar>
            <w:vAlign w:val="center"/>
          </w:tcPr>
          <w:p w14:paraId="2515F16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926" w:type="dxa"/>
            <w:gridSpan w:val="2"/>
            <w:tcBorders>
              <w:left w:val="single" w:sz="2" w:space="0" w:color="808080"/>
              <w:bottom w:val="single" w:sz="2" w:space="0" w:color="808080"/>
            </w:tcBorders>
            <w:tcMar>
              <w:top w:w="0" w:type="dxa"/>
              <w:left w:w="108" w:type="dxa"/>
              <w:bottom w:w="0" w:type="dxa"/>
              <w:right w:w="108" w:type="dxa"/>
            </w:tcMar>
            <w:vAlign w:val="center"/>
          </w:tcPr>
          <w:p w14:paraId="55DB089C" w14:textId="0B9E8707" w:rsidR="002D465A" w:rsidRDefault="005D0700">
            <w:pPr>
              <w:pStyle w:val="Standard"/>
              <w:snapToGrid w:val="0"/>
              <w:ind w:left="-94"/>
            </w:pPr>
            <w:r>
              <w:rPr>
                <w:rFonts w:ascii="Wingdings 2" w:eastAsia="Wingdings 2" w:hAnsi="Wingdings 2" w:cs="Wingdings 2"/>
                <w:b/>
                <w:noProof/>
                <w:sz w:val="28"/>
                <w:szCs w:val="28"/>
              </w:rPr>
              <mc:AlternateContent>
                <mc:Choice Requires="wps">
                  <w:drawing>
                    <wp:anchor distT="0" distB="0" distL="114300" distR="114300" simplePos="0" relativeHeight="251761664" behindDoc="0" locked="0" layoutInCell="1" allowOverlap="1" wp14:anchorId="76F1D74D" wp14:editId="56F5F4BB">
                      <wp:simplePos x="0" y="0"/>
                      <wp:positionH relativeFrom="column">
                        <wp:posOffset>1472565</wp:posOffset>
                      </wp:positionH>
                      <wp:positionV relativeFrom="paragraph">
                        <wp:posOffset>-378460</wp:posOffset>
                      </wp:positionV>
                      <wp:extent cx="285750" cy="29527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F21DD95"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D74D" id="Zone de texte 55" o:spid="_x0000_s1083" type="#_x0000_t202" style="position:absolute;left:0;text-align:left;margin-left:115.95pt;margin-top:-29.8pt;width:22.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" filled="f" stroked="f" strokeweight=".5pt">
                      <v:textbox>
                        <w:txbxContent>
                          <w:p w14:paraId="5F21DD95"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Cs/>
                <w:sz w:val="18"/>
                <w:szCs w:val="18"/>
              </w:rPr>
              <w:t>Lorsque cet état de pollution des sols met en évidence une pollution présentant des dangers ou inconvénients pour la santé, la sécurité, la salubrité publiques ou de nature à porter atteinte aux autres intérêts mentionnés à l’article L. 511-1 du code de l’environnement, le pétitionnaire propose </w:t>
            </w:r>
            <w:r w:rsidR="00F00097">
              <w:rPr>
                <w:rFonts w:ascii="Arial" w:eastAsia="Wingdings 2" w:hAnsi="Arial" w:cs="Arial"/>
                <w:bCs/>
                <w:i/>
                <w:sz w:val="18"/>
                <w:szCs w:val="18"/>
              </w:rPr>
              <w:t>[6° du I. de l’article D. 181-15-2 du code de l’environnement]</w:t>
            </w:r>
            <w:r w:rsidR="00F00097">
              <w:rPr>
                <w:rFonts w:ascii="Arial" w:eastAsia="Wingdings 2" w:hAnsi="Arial" w:cs="Arial"/>
                <w:bCs/>
                <w:sz w:val="18"/>
                <w:szCs w:val="18"/>
              </w:rPr>
              <w:t xml:space="preserve"> :</w:t>
            </w:r>
          </w:p>
          <w:p w14:paraId="4EE61CBE" w14:textId="24D29A98" w:rsidR="002D465A" w:rsidRDefault="00F00097">
            <w:pPr>
              <w:pStyle w:val="Standard"/>
              <w:tabs>
                <w:tab w:val="left" w:pos="862"/>
              </w:tabs>
              <w:snapToGrid w:val="0"/>
              <w:spacing w:before="20" w:after="40"/>
              <w:ind w:right="142"/>
              <w:jc w:val="both"/>
              <w:rPr>
                <w:rFonts w:ascii="Arial" w:eastAsia="Wingdings 2" w:hAnsi="Arial" w:cs="Arial"/>
                <w:sz w:val="22"/>
                <w:szCs w:val="22"/>
                <w:u w:val="single"/>
              </w:rPr>
            </w:pPr>
            <w:r>
              <w:rPr>
                <w:rFonts w:ascii="Wingdings 2" w:eastAsia="Wingdings 2" w:hAnsi="Wingdings 2" w:cs="Wingdings 2"/>
                <w:bCs/>
                <w:color w:val="000000"/>
                <w:sz w:val="22"/>
                <w:szCs w:val="22"/>
              </w:rPr>
              <w:t xml:space="preserve"> </w:t>
            </w:r>
            <w:r>
              <w:rPr>
                <w:rFonts w:ascii="Arial" w:eastAsia="Wingdings 2" w:hAnsi="Arial" w:cs="Arial"/>
                <w:bCs/>
                <w:color w:val="000000"/>
                <w:sz w:val="22"/>
                <w:szCs w:val="22"/>
              </w:rPr>
              <w:t>CONCERNE</w:t>
            </w:r>
            <w:r>
              <w:rPr>
                <w:rFonts w:ascii="Arial" w:eastAsia="Wingdings 2" w:hAnsi="Arial" w:cs="Wingdings 2"/>
                <w:bCs/>
                <w:color w:val="000000"/>
                <w:sz w:val="22"/>
                <w:szCs w:val="22"/>
              </w:rPr>
              <w:t xml:space="preserve">            </w:t>
            </w:r>
            <w:r>
              <w:rPr>
                <w:rFonts w:ascii="Wingdings 2" w:eastAsia="Wingdings 2" w:hAnsi="Wingdings 2" w:cs="Wingdings 2"/>
                <w:bCs/>
                <w:color w:val="000000"/>
                <w:sz w:val="22"/>
                <w:szCs w:val="22"/>
              </w:rPr>
              <w:t xml:space="preserve"> </w:t>
            </w:r>
            <w:r>
              <w:rPr>
                <w:rFonts w:ascii="Arial" w:eastAsia="Wingdings 2" w:hAnsi="Arial" w:cs="Arial"/>
                <w:bCs/>
                <w:color w:val="000000"/>
                <w:sz w:val="22"/>
                <w:szCs w:val="22"/>
              </w:rPr>
              <w:t>NON CONCERNE</w:t>
            </w:r>
          </w:p>
        </w:tc>
        <w:tc>
          <w:tcPr>
            <w:tcW w:w="2043"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6CE97738" w14:textId="77777777" w:rsidR="002D465A" w:rsidRDefault="002D465A">
            <w:pPr>
              <w:pStyle w:val="Standard"/>
              <w:snapToGrid w:val="0"/>
              <w:ind w:left="-94"/>
              <w:jc w:val="center"/>
              <w:rPr>
                <w:sz w:val="16"/>
                <w:szCs w:val="16"/>
              </w:rPr>
            </w:pPr>
          </w:p>
        </w:tc>
        <w:tc>
          <w:tcPr>
            <w:tcW w:w="1984"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538F8326" w14:textId="77777777" w:rsidR="002D465A" w:rsidRDefault="002D465A">
            <w:pPr>
              <w:pStyle w:val="Standard"/>
              <w:snapToGrid w:val="0"/>
              <w:ind w:left="-94"/>
              <w:jc w:val="center"/>
              <w:rPr>
                <w:sz w:val="16"/>
                <w:szCs w:val="16"/>
              </w:rPr>
            </w:pPr>
          </w:p>
        </w:tc>
        <w:tc>
          <w:tcPr>
            <w:tcW w:w="1583"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43A7208C" w14:textId="77777777" w:rsidR="002D465A" w:rsidRDefault="002D465A">
            <w:pPr>
              <w:pStyle w:val="Standard"/>
              <w:snapToGrid w:val="0"/>
              <w:ind w:left="-94"/>
              <w:jc w:val="center"/>
              <w:rPr>
                <w:sz w:val="16"/>
                <w:szCs w:val="16"/>
              </w:rPr>
            </w:pPr>
          </w:p>
        </w:tc>
      </w:tr>
      <w:tr w:rsidR="002D465A" w14:paraId="30C54C45" w14:textId="77777777">
        <w:trPr>
          <w:trHeight w:hRule="exact" w:val="151"/>
        </w:trPr>
        <w:tc>
          <w:tcPr>
            <w:tcW w:w="12083"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B09FC7C" w14:textId="77777777" w:rsidR="002D465A" w:rsidRDefault="002D465A">
            <w:pPr>
              <w:pStyle w:val="Standard"/>
              <w:snapToGrid w:val="0"/>
              <w:ind w:left="-94"/>
              <w:jc w:val="center"/>
              <w:rPr>
                <w:rFonts w:ascii="Arial" w:eastAsia="Wingdings 2" w:hAnsi="Arial" w:cs="Arial"/>
                <w:b/>
                <w:bCs/>
                <w:sz w:val="6"/>
                <w:szCs w:val="28"/>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29280B39" w14:textId="77777777" w:rsidR="002D465A" w:rsidRDefault="002D465A">
            <w:pPr>
              <w:pStyle w:val="Standard"/>
              <w:snapToGrid w:val="0"/>
              <w:ind w:left="-94"/>
              <w:jc w:val="center"/>
              <w:rPr>
                <w:rFonts w:ascii="Arial" w:eastAsia="Wingdings 2" w:hAnsi="Arial" w:cs="Arial"/>
                <w:b/>
                <w:bCs/>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00434BF3" w14:textId="77777777" w:rsidR="002D465A" w:rsidRDefault="002D465A">
            <w:pPr>
              <w:pStyle w:val="Standard"/>
              <w:snapToGrid w:val="0"/>
              <w:ind w:left="-94"/>
              <w:jc w:val="center"/>
              <w:rPr>
                <w:rFonts w:ascii="Arial" w:eastAsia="Wingdings 2" w:hAnsi="Arial" w:cs="Arial"/>
                <w:b/>
                <w:bCs/>
                <w:sz w:val="16"/>
                <w:szCs w:val="16"/>
              </w:rPr>
            </w:pPr>
          </w:p>
        </w:tc>
      </w:tr>
      <w:tr w:rsidR="002D465A" w14:paraId="567FAAEF" w14:textId="77777777">
        <w:trPr>
          <w:trHeight w:hRule="exact" w:val="575"/>
        </w:trPr>
        <w:tc>
          <w:tcPr>
            <w:tcW w:w="638" w:type="dxa"/>
            <w:gridSpan w:val="2"/>
            <w:tcBorders>
              <w:left w:val="single" w:sz="2" w:space="0" w:color="808080"/>
            </w:tcBorders>
            <w:shd w:val="clear" w:color="auto" w:fill="E6E6E6"/>
            <w:tcMar>
              <w:top w:w="0" w:type="dxa"/>
              <w:left w:w="108" w:type="dxa"/>
              <w:bottom w:w="0" w:type="dxa"/>
              <w:right w:w="108" w:type="dxa"/>
            </w:tcMar>
            <w:vAlign w:val="center"/>
          </w:tcPr>
          <w:p w14:paraId="1C0BC63E"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9402" w:type="dxa"/>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0AC0EBDA" w14:textId="3E8173BD" w:rsidR="002D465A" w:rsidRDefault="005D0700">
            <w:pPr>
              <w:pStyle w:val="Standard"/>
              <w:spacing w:before="20" w:after="40"/>
              <w:ind w:right="142"/>
              <w:jc w:val="both"/>
              <w:rPr>
                <w:rFonts w:ascii="Arial" w:eastAsia="Wingdings 2" w:hAnsi="Arial" w:cs="Arial"/>
                <w:bCs/>
                <w:sz w:val="18"/>
                <w:szCs w:val="18"/>
              </w:rPr>
            </w:pPr>
            <w:r>
              <w:rPr>
                <w:rFonts w:ascii="Wingdings 2" w:eastAsia="Wingdings 2" w:hAnsi="Wingdings 2" w:cs="Wingdings 2"/>
                <w:b/>
                <w:noProof/>
                <w:sz w:val="28"/>
                <w:szCs w:val="28"/>
              </w:rPr>
              <mc:AlternateContent>
                <mc:Choice Requires="wps">
                  <w:drawing>
                    <wp:anchor distT="0" distB="0" distL="114300" distR="114300" simplePos="0" relativeHeight="251763712" behindDoc="0" locked="0" layoutInCell="1" allowOverlap="1" wp14:anchorId="2A0759DA" wp14:editId="2EFB6914">
                      <wp:simplePos x="0" y="0"/>
                      <wp:positionH relativeFrom="column">
                        <wp:posOffset>1145540</wp:posOffset>
                      </wp:positionH>
                      <wp:positionV relativeFrom="paragraph">
                        <wp:posOffset>-380365</wp:posOffset>
                      </wp:positionV>
                      <wp:extent cx="285750" cy="29527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5BAEBEE1"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59DA" id="Zone de texte 56" o:spid="_x0000_s1084" type="#_x0000_t202" style="position:absolute;left:0;text-align:left;margin-left:90.2pt;margin-top:-29.95pt;width:22.5pt;height:2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" filled="f" stroked="f" strokeweight=".5pt">
                      <v:textbox>
                        <w:txbxContent>
                          <w:p w14:paraId="5BAEBEE1"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Cs/>
                <w:sz w:val="18"/>
                <w:szCs w:val="18"/>
              </w:rPr>
              <w:t>- Soit les mesures de nature à éviter, réduire ou compenser cette pollution ainsi que le calendrier correspondant qu’il entend mettre en œuvre pour appliquer ces mesures ;</w:t>
            </w:r>
          </w:p>
          <w:p w14:paraId="2624CDEF" w14:textId="77777777" w:rsidR="002D465A" w:rsidRDefault="002D465A">
            <w:pPr>
              <w:pStyle w:val="Standard"/>
              <w:spacing w:before="20" w:after="40"/>
              <w:ind w:right="142"/>
              <w:jc w:val="both"/>
            </w:pPr>
          </w:p>
        </w:tc>
        <w:tc>
          <w:tcPr>
            <w:tcW w:w="204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CFD0517" w14:textId="77777777" w:rsidR="002D465A" w:rsidRDefault="002D465A">
            <w:pPr>
              <w:pStyle w:val="Standard"/>
              <w:snapToGrid w:val="0"/>
              <w:ind w:left="-94"/>
              <w:jc w:val="center"/>
              <w:rPr>
                <w:rFonts w:ascii="Arial" w:eastAsia="Wingdings 2" w:hAnsi="Arial" w:cs="Arial"/>
                <w:b/>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1B93732" w14:textId="77777777" w:rsidR="002D465A" w:rsidRDefault="002D465A">
            <w:pPr>
              <w:pStyle w:val="Standard"/>
              <w:snapToGrid w:val="0"/>
              <w:ind w:left="-94"/>
              <w:jc w:val="center"/>
              <w:rPr>
                <w:rFonts w:ascii="Arial" w:eastAsia="Wingdings 2" w:hAnsi="Arial" w:cs="Arial"/>
                <w:b/>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79874C1B" w14:textId="77777777" w:rsidR="002D465A" w:rsidRDefault="002D465A">
            <w:pPr>
              <w:pStyle w:val="Standard"/>
              <w:snapToGrid w:val="0"/>
              <w:ind w:left="-94"/>
              <w:jc w:val="center"/>
              <w:rPr>
                <w:rFonts w:ascii="Arial" w:eastAsia="Wingdings 2" w:hAnsi="Arial" w:cs="Arial"/>
                <w:b/>
                <w:sz w:val="16"/>
                <w:szCs w:val="16"/>
              </w:rPr>
            </w:pPr>
          </w:p>
        </w:tc>
      </w:tr>
      <w:tr w:rsidR="002D465A" w14:paraId="6E24DDAF" w14:textId="77777777">
        <w:trPr>
          <w:trHeight w:hRule="exact" w:val="57"/>
        </w:trPr>
        <w:tc>
          <w:tcPr>
            <w:tcW w:w="12083"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7ACD67DD" w14:textId="77777777" w:rsidR="002D465A" w:rsidRDefault="002D465A">
            <w:pPr>
              <w:pStyle w:val="Standard"/>
              <w:snapToGrid w:val="0"/>
              <w:ind w:left="-94"/>
              <w:jc w:val="center"/>
              <w:rPr>
                <w:rFonts w:ascii="Arial" w:eastAsia="Wingdings 2" w:hAnsi="Arial" w:cs="Arial"/>
                <w:b/>
                <w:sz w:val="6"/>
                <w:szCs w:val="28"/>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5168FB5" w14:textId="77777777" w:rsidR="002D465A" w:rsidRDefault="002D465A">
            <w:pPr>
              <w:pStyle w:val="Standard"/>
              <w:snapToGrid w:val="0"/>
              <w:ind w:left="-94"/>
              <w:jc w:val="center"/>
              <w:rPr>
                <w:rFonts w:ascii="Arial" w:eastAsia="Wingdings 2" w:hAnsi="Arial" w:cs="Arial"/>
                <w:b/>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3D93E780" w14:textId="77777777" w:rsidR="002D465A" w:rsidRDefault="002D465A">
            <w:pPr>
              <w:pStyle w:val="Standard"/>
              <w:snapToGrid w:val="0"/>
              <w:ind w:left="-94"/>
              <w:jc w:val="center"/>
              <w:rPr>
                <w:rFonts w:ascii="Arial" w:eastAsia="Wingdings 2" w:hAnsi="Arial" w:cs="Arial"/>
                <w:b/>
                <w:sz w:val="16"/>
                <w:szCs w:val="16"/>
              </w:rPr>
            </w:pPr>
          </w:p>
        </w:tc>
      </w:tr>
      <w:tr w:rsidR="002D465A" w14:paraId="704408AB" w14:textId="77777777">
        <w:trPr>
          <w:trHeight w:hRule="exact" w:val="427"/>
        </w:trPr>
        <w:tc>
          <w:tcPr>
            <w:tcW w:w="638" w:type="dxa"/>
            <w:gridSpan w:val="2"/>
            <w:tcBorders>
              <w:left w:val="single" w:sz="2" w:space="0" w:color="808080"/>
            </w:tcBorders>
            <w:shd w:val="clear" w:color="auto" w:fill="E6E6E6"/>
            <w:tcMar>
              <w:top w:w="0" w:type="dxa"/>
              <w:left w:w="108" w:type="dxa"/>
              <w:bottom w:w="0" w:type="dxa"/>
              <w:right w:w="108" w:type="dxa"/>
            </w:tcMar>
            <w:vAlign w:val="center"/>
          </w:tcPr>
          <w:p w14:paraId="175967A8" w14:textId="77777777" w:rsidR="002D465A" w:rsidRDefault="002D465A">
            <w:pPr>
              <w:pStyle w:val="Standard"/>
              <w:snapToGrid w:val="0"/>
              <w:spacing w:before="20" w:after="40"/>
              <w:ind w:right="142"/>
              <w:jc w:val="both"/>
              <w:rPr>
                <w:rFonts w:ascii="Arial" w:eastAsia="Wingdings 2" w:hAnsi="Arial" w:cs="Arial"/>
                <w:b/>
                <w:bCs/>
                <w:sz w:val="18"/>
                <w:szCs w:val="18"/>
              </w:rPr>
            </w:pPr>
          </w:p>
        </w:tc>
        <w:tc>
          <w:tcPr>
            <w:tcW w:w="9402" w:type="dxa"/>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5BEA4CDB" w14:textId="77777777" w:rsidR="002D465A" w:rsidRDefault="00F00097">
            <w:pPr>
              <w:pStyle w:val="Standard"/>
              <w:spacing w:before="20" w:after="40"/>
              <w:ind w:right="142"/>
              <w:jc w:val="both"/>
            </w:pPr>
            <w:r>
              <w:rPr>
                <w:rFonts w:ascii="Arial" w:hAnsi="Arial" w:cs="Arial"/>
                <w:b/>
                <w:bCs/>
                <w:sz w:val="18"/>
              </w:rPr>
              <w:t xml:space="preserve">-  </w:t>
            </w:r>
            <w:r>
              <w:rPr>
                <w:rFonts w:ascii="Arial" w:eastAsia="Wingdings 2" w:hAnsi="Arial" w:cs="Arial"/>
                <w:bCs/>
                <w:sz w:val="18"/>
                <w:szCs w:val="18"/>
              </w:rPr>
              <w:t>Soit le programme des études nécessaires à la définition de telles mesures.</w:t>
            </w:r>
          </w:p>
          <w:p w14:paraId="46934992" w14:textId="77777777" w:rsidR="002D465A" w:rsidRDefault="002D465A">
            <w:pPr>
              <w:pStyle w:val="Standard"/>
              <w:spacing w:before="20" w:after="40"/>
              <w:ind w:right="142"/>
              <w:jc w:val="both"/>
            </w:pPr>
          </w:p>
        </w:tc>
        <w:tc>
          <w:tcPr>
            <w:tcW w:w="2043"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1B7A41FB" w14:textId="77777777" w:rsidR="002D465A" w:rsidRDefault="002D465A">
            <w:pPr>
              <w:pStyle w:val="Standard"/>
              <w:snapToGrid w:val="0"/>
              <w:ind w:left="-94"/>
              <w:jc w:val="center"/>
              <w:rPr>
                <w:rFonts w:ascii="Arial" w:eastAsia="Wingdings 2" w:hAnsi="Arial" w:cs="Arial"/>
                <w:b/>
                <w:sz w:val="16"/>
                <w:szCs w:val="16"/>
              </w:rPr>
            </w:pPr>
          </w:p>
        </w:tc>
        <w:tc>
          <w:tcPr>
            <w:tcW w:w="1984"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C41E8CA" w14:textId="77777777" w:rsidR="002D465A" w:rsidRDefault="002D465A">
            <w:pPr>
              <w:pStyle w:val="Standard"/>
              <w:snapToGrid w:val="0"/>
              <w:ind w:left="-94"/>
              <w:jc w:val="center"/>
              <w:rPr>
                <w:rFonts w:ascii="Arial" w:eastAsia="Wingdings 2" w:hAnsi="Arial" w:cs="Arial"/>
                <w:b/>
                <w:sz w:val="16"/>
                <w:szCs w:val="16"/>
              </w:rPr>
            </w:pPr>
          </w:p>
        </w:tc>
        <w:tc>
          <w:tcPr>
            <w:tcW w:w="1583"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478C6679" w14:textId="77777777" w:rsidR="002D465A" w:rsidRDefault="002D465A">
            <w:pPr>
              <w:pStyle w:val="Standard"/>
              <w:snapToGrid w:val="0"/>
              <w:ind w:left="-94"/>
              <w:jc w:val="center"/>
              <w:rPr>
                <w:rFonts w:ascii="Arial" w:eastAsia="Wingdings 2" w:hAnsi="Arial" w:cs="Arial"/>
                <w:b/>
                <w:sz w:val="16"/>
                <w:szCs w:val="16"/>
              </w:rPr>
            </w:pPr>
          </w:p>
        </w:tc>
      </w:tr>
    </w:tbl>
    <w:p w14:paraId="7D0D8AB8" w14:textId="2D26984E" w:rsidR="005D0700" w:rsidRDefault="005D0700">
      <w:pPr>
        <w:pStyle w:val="Standard"/>
        <w:spacing w:before="120" w:after="120"/>
        <w:jc w:val="both"/>
        <w:rPr>
          <w:rFonts w:ascii="Arial" w:hAnsi="Arial" w:cs="Arial"/>
          <w:b/>
          <w:sz w:val="14"/>
          <w:szCs w:val="14"/>
          <w:u w:val="single"/>
        </w:rPr>
      </w:pPr>
    </w:p>
    <w:p w14:paraId="3CADB4EA" w14:textId="77777777" w:rsidR="005D0700" w:rsidRDefault="005D0700">
      <w:pPr>
        <w:rPr>
          <w:rFonts w:ascii="Arial" w:eastAsia="Times New Roman" w:hAnsi="Arial" w:cs="Arial"/>
          <w:b/>
          <w:sz w:val="14"/>
          <w:szCs w:val="14"/>
          <w:u w:val="single"/>
          <w:lang w:bidi="ar-SA"/>
        </w:rPr>
      </w:pPr>
      <w:r>
        <w:rPr>
          <w:rFonts w:ascii="Arial" w:hAnsi="Arial" w:cs="Arial"/>
          <w:b/>
          <w:sz w:val="14"/>
          <w:szCs w:val="14"/>
          <w:u w:val="single"/>
        </w:rPr>
        <w:br w:type="page"/>
      </w:r>
    </w:p>
    <w:p w14:paraId="30830369" w14:textId="77777777" w:rsidR="002D465A" w:rsidRDefault="002D465A">
      <w:pPr>
        <w:pStyle w:val="Standard"/>
        <w:spacing w:before="120" w:after="120"/>
        <w:jc w:val="both"/>
        <w:rPr>
          <w:rFonts w:ascii="Arial" w:hAnsi="Arial" w:cs="Arial"/>
          <w:b/>
          <w:sz w:val="14"/>
          <w:szCs w:val="14"/>
          <w:u w:val="single"/>
        </w:rPr>
      </w:pPr>
    </w:p>
    <w:p w14:paraId="0B8FA5C4" w14:textId="77777777" w:rsidR="002D465A" w:rsidRDefault="00F00097">
      <w:pPr>
        <w:pStyle w:val="Standard"/>
        <w:spacing w:before="120" w:after="120"/>
        <w:jc w:val="both"/>
        <w:rPr>
          <w:rFonts w:ascii="Arial" w:hAnsi="Arial" w:cs="Arial"/>
          <w:b/>
          <w:sz w:val="20"/>
          <w:szCs w:val="20"/>
          <w:u w:val="single"/>
        </w:rPr>
      </w:pPr>
      <w:r>
        <w:rPr>
          <w:rFonts w:ascii="Arial" w:hAnsi="Arial" w:cs="Arial"/>
          <w:b/>
          <w:sz w:val="20"/>
          <w:szCs w:val="20"/>
          <w:u w:val="single"/>
        </w:rPr>
        <w:t xml:space="preserve">Installation terrestre de production d'électricité à partir de l'énergie mécanique du vent :  </w:t>
      </w:r>
    </w:p>
    <w:p w14:paraId="20D6F97E" w14:textId="510DBDD7" w:rsidR="002D465A" w:rsidRDefault="00F00097">
      <w:pPr>
        <w:pStyle w:val="Standard"/>
        <w:tabs>
          <w:tab w:val="left" w:pos="862"/>
        </w:tabs>
        <w:snapToGrid w:val="0"/>
        <w:spacing w:before="20" w:after="40"/>
        <w:ind w:right="142"/>
        <w:jc w:val="both"/>
        <w:rPr>
          <w:rFonts w:ascii="Arial" w:eastAsia="Wingdings 2" w:hAnsi="Arial" w:cs="Arial"/>
          <w:b/>
          <w:sz w:val="22"/>
          <w:szCs w:val="22"/>
          <w:u w:val="single"/>
        </w:rPr>
      </w:pP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CONCERNE</w:t>
      </w:r>
      <w:r>
        <w:rPr>
          <w:rFonts w:ascii="Wingdings 2" w:eastAsia="Wingdings 2" w:hAnsi="Wingdings 2" w:cs="Wingdings 2"/>
          <w:b/>
          <w:bCs/>
          <w:color w:val="000000"/>
          <w:sz w:val="28"/>
          <w:szCs w:val="28"/>
        </w:rPr>
        <w:t xml:space="preserve">  </w:t>
      </w:r>
      <w:r>
        <w:rPr>
          <w:rFonts w:ascii="Wingdings 2" w:eastAsia="Wingdings 2" w:hAnsi="Wingdings 2" w:cs="Wingdings 2"/>
          <w:b/>
          <w:bCs/>
          <w:color w:val="000000"/>
          <w:sz w:val="28"/>
          <w:szCs w:val="28"/>
        </w:rPr>
        <w:t xml:space="preserve"> </w:t>
      </w:r>
      <w:r>
        <w:rPr>
          <w:rFonts w:ascii="Arial" w:eastAsia="Wingdings 2" w:hAnsi="Arial" w:cs="Arial"/>
          <w:b/>
          <w:bCs/>
          <w:color w:val="000000"/>
          <w:sz w:val="22"/>
          <w:szCs w:val="22"/>
        </w:rPr>
        <w:t>NON CONCERNE</w:t>
      </w:r>
    </w:p>
    <w:tbl>
      <w:tblPr>
        <w:tblW w:w="15640" w:type="dxa"/>
        <w:tblInd w:w="-227" w:type="dxa"/>
        <w:tblLayout w:type="fixed"/>
        <w:tblCellMar>
          <w:left w:w="10" w:type="dxa"/>
          <w:right w:w="10" w:type="dxa"/>
        </w:tblCellMar>
        <w:tblLook w:val="04A0" w:firstRow="1" w:lastRow="0" w:firstColumn="1" w:lastColumn="0" w:noHBand="0" w:noVBand="1"/>
      </w:tblPr>
      <w:tblGrid>
        <w:gridCol w:w="236"/>
        <w:gridCol w:w="563"/>
        <w:gridCol w:w="9278"/>
        <w:gridCol w:w="2026"/>
        <w:gridCol w:w="1967"/>
        <w:gridCol w:w="1570"/>
      </w:tblGrid>
      <w:tr w:rsidR="002D465A" w14:paraId="33C26953" w14:textId="77777777">
        <w:trPr>
          <w:trHeight w:hRule="exact" w:val="460"/>
        </w:trPr>
        <w:tc>
          <w:tcPr>
            <w:tcW w:w="127" w:type="dxa"/>
            <w:tcBorders>
              <w:left w:val="single" w:sz="2" w:space="0" w:color="808080"/>
            </w:tcBorders>
            <w:shd w:val="clear" w:color="auto" w:fill="E6E6E6"/>
            <w:tcMar>
              <w:top w:w="0" w:type="dxa"/>
              <w:left w:w="108" w:type="dxa"/>
              <w:bottom w:w="0" w:type="dxa"/>
              <w:right w:w="108" w:type="dxa"/>
            </w:tcMar>
            <w:vAlign w:val="center"/>
          </w:tcPr>
          <w:p w14:paraId="722E0D78" w14:textId="77777777" w:rsidR="002D465A" w:rsidRDefault="002D465A">
            <w:pPr>
              <w:pStyle w:val="Standard"/>
              <w:snapToGrid w:val="0"/>
              <w:spacing w:before="20" w:after="40"/>
              <w:ind w:right="142"/>
              <w:jc w:val="both"/>
            </w:pPr>
          </w:p>
        </w:tc>
        <w:tc>
          <w:tcPr>
            <w:tcW w:w="9913" w:type="dxa"/>
            <w:gridSpan w:val="2"/>
            <w:tcBorders>
              <w:top w:val="single" w:sz="4" w:space="0" w:color="808080"/>
              <w:left w:val="single" w:sz="6" w:space="0" w:color="C0C0C0"/>
              <w:bottom w:val="single" w:sz="4" w:space="0" w:color="808080"/>
            </w:tcBorders>
            <w:tcMar>
              <w:top w:w="0" w:type="dxa"/>
              <w:left w:w="108" w:type="dxa"/>
              <w:bottom w:w="0" w:type="dxa"/>
              <w:right w:w="108" w:type="dxa"/>
            </w:tcMar>
            <w:vAlign w:val="center"/>
          </w:tcPr>
          <w:p w14:paraId="6BC7A55C" w14:textId="77777777" w:rsidR="002D465A" w:rsidRDefault="002D465A">
            <w:pPr>
              <w:pStyle w:val="Standard"/>
              <w:snapToGrid w:val="0"/>
              <w:spacing w:before="20" w:after="40"/>
              <w:ind w:right="142"/>
            </w:pPr>
          </w:p>
        </w:tc>
        <w:tc>
          <w:tcPr>
            <w:tcW w:w="2040" w:type="dxa"/>
            <w:tcBorders>
              <w:top w:val="single" w:sz="2" w:space="0" w:color="808080"/>
              <w:left w:val="single" w:sz="2" w:space="0" w:color="808080"/>
              <w:bottom w:val="single" w:sz="2" w:space="0" w:color="808080"/>
            </w:tcBorders>
            <w:shd w:val="clear" w:color="auto" w:fill="DDDDDD"/>
            <w:tcMar>
              <w:top w:w="0" w:type="dxa"/>
              <w:left w:w="108" w:type="dxa"/>
              <w:bottom w:w="0" w:type="dxa"/>
              <w:right w:w="108" w:type="dxa"/>
            </w:tcMar>
            <w:vAlign w:val="center"/>
          </w:tcPr>
          <w:p w14:paraId="651FA27F"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0" w:type="dxa"/>
            <w:tcBorders>
              <w:top w:val="single" w:sz="2" w:space="0" w:color="808080"/>
              <w:left w:val="single" w:sz="2" w:space="0" w:color="808080"/>
              <w:bottom w:val="single" w:sz="2" w:space="0" w:color="808080"/>
            </w:tcBorders>
            <w:shd w:val="clear" w:color="auto" w:fill="DDDDDD"/>
            <w:tcMar>
              <w:top w:w="0" w:type="dxa"/>
              <w:left w:w="108" w:type="dxa"/>
              <w:bottom w:w="0" w:type="dxa"/>
              <w:right w:w="108" w:type="dxa"/>
            </w:tcMar>
            <w:vAlign w:val="center"/>
          </w:tcPr>
          <w:p w14:paraId="09A9C785"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580" w:type="dxa"/>
            <w:tcBorders>
              <w:top w:val="single" w:sz="2" w:space="0" w:color="808080"/>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5157E393"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79184EB3" w14:textId="77777777">
        <w:trPr>
          <w:trHeight w:hRule="exact" w:val="800"/>
        </w:trPr>
        <w:tc>
          <w:tcPr>
            <w:tcW w:w="127" w:type="dxa"/>
            <w:tcBorders>
              <w:left w:val="single" w:sz="2" w:space="0" w:color="808080"/>
            </w:tcBorders>
            <w:shd w:val="clear" w:color="auto" w:fill="E6E6E6"/>
            <w:tcMar>
              <w:top w:w="0" w:type="dxa"/>
              <w:left w:w="108" w:type="dxa"/>
              <w:bottom w:w="0" w:type="dxa"/>
              <w:right w:w="108" w:type="dxa"/>
            </w:tcMar>
            <w:vAlign w:val="center"/>
          </w:tcPr>
          <w:p w14:paraId="444F76B6" w14:textId="77777777" w:rsidR="002D465A" w:rsidRDefault="002D465A">
            <w:pPr>
              <w:pStyle w:val="Standard"/>
              <w:snapToGrid w:val="0"/>
              <w:spacing w:before="20" w:after="40"/>
              <w:ind w:right="142"/>
              <w:jc w:val="both"/>
            </w:pPr>
          </w:p>
        </w:tc>
        <w:tc>
          <w:tcPr>
            <w:tcW w:w="9913" w:type="dxa"/>
            <w:gridSpan w:val="2"/>
            <w:tcBorders>
              <w:left w:val="single" w:sz="6" w:space="0" w:color="C0C0C0"/>
              <w:bottom w:val="single" w:sz="4" w:space="0" w:color="808080"/>
            </w:tcBorders>
            <w:tcMar>
              <w:top w:w="0" w:type="dxa"/>
              <w:left w:w="108" w:type="dxa"/>
              <w:bottom w:w="0" w:type="dxa"/>
              <w:right w:w="108" w:type="dxa"/>
            </w:tcMar>
            <w:vAlign w:val="center"/>
          </w:tcPr>
          <w:p w14:paraId="3789EAA0" w14:textId="1738BD58" w:rsidR="002D465A" w:rsidRDefault="005D0700">
            <w:pPr>
              <w:pStyle w:val="Standard"/>
              <w:snapToGrid w:val="0"/>
              <w:spacing w:before="20" w:after="40"/>
              <w:ind w:right="142"/>
            </w:pPr>
            <w:bookmarkStart w:id="11" w:name="soixantesix"/>
            <w:r>
              <w:rPr>
                <w:rFonts w:ascii="Wingdings 2" w:eastAsia="Wingdings 2" w:hAnsi="Wingdings 2" w:cs="Wingdings 2"/>
                <w:b/>
                <w:noProof/>
                <w:sz w:val="28"/>
                <w:szCs w:val="28"/>
              </w:rPr>
              <mc:AlternateContent>
                <mc:Choice Requires="wps">
                  <w:drawing>
                    <wp:anchor distT="0" distB="0" distL="114300" distR="114300" simplePos="0" relativeHeight="251765760" behindDoc="0" locked="0" layoutInCell="1" allowOverlap="1" wp14:anchorId="123B0821" wp14:editId="486D6A12">
                      <wp:simplePos x="0" y="0"/>
                      <wp:positionH relativeFrom="column">
                        <wp:posOffset>-130810</wp:posOffset>
                      </wp:positionH>
                      <wp:positionV relativeFrom="paragraph">
                        <wp:posOffset>-570230</wp:posOffset>
                      </wp:positionV>
                      <wp:extent cx="285750" cy="29527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6F0240E8"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B0821" id="Zone de texte 57" o:spid="_x0000_s1085" type="#_x0000_t202" style="position:absolute;margin-left:-10.3pt;margin-top:-44.9pt;width:22.5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" filled="f" stroked="f" strokeweight=".5pt">
                      <v:textbox>
                        <w:txbxContent>
                          <w:p w14:paraId="6F0240E8"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Style w:val="Titre1Car"/>
              </w:rPr>
              <w:t>P</w:t>
            </w:r>
            <w:commentRangeStart w:id="12"/>
            <w:r w:rsidR="00F00097">
              <w:rPr>
                <w:rStyle w:val="Titre1Car"/>
              </w:rPr>
              <w:t>.J. n°</w:t>
            </w:r>
            <w:r w:rsidR="00F00097">
              <w:rPr>
                <w:rStyle w:val="Titre1Car"/>
                <w:rFonts w:eastAsia="Wingdings 2"/>
              </w:rPr>
              <w:t>66.</w:t>
            </w:r>
            <w:r w:rsidR="00F00097">
              <w:rPr>
                <w:rFonts w:ascii="Arial" w:eastAsia="Wingdings 2" w:hAnsi="Arial" w:cs="Arial"/>
                <w:b/>
                <w:bCs/>
                <w:sz w:val="18"/>
                <w:szCs w:val="18"/>
              </w:rPr>
              <w:t xml:space="preserve"> </w:t>
            </w:r>
            <w:bookmarkEnd w:id="11"/>
            <w:r w:rsidR="00F00097">
              <w:rPr>
                <w:rFonts w:ascii="Arial" w:eastAsia="Wingdings 2" w:hAnsi="Arial" w:cs="Arial"/>
                <w:bCs/>
                <w:sz w:val="18"/>
                <w:szCs w:val="18"/>
              </w:rPr>
              <w:t>- Lorsque l'autorisation environnementale tient lieu d'autorisation prévue par les articles L. 621-32 et L. 632-1 du code du patrimoine </w:t>
            </w:r>
            <w:r w:rsidR="00F00097">
              <w:rPr>
                <w:rFonts w:ascii="Arial" w:eastAsia="Wingdings 2" w:hAnsi="Arial" w:cs="Arial"/>
                <w:bCs/>
                <w:i/>
                <w:sz w:val="18"/>
                <w:szCs w:val="18"/>
              </w:rPr>
              <w:t>[c) du 12° du I. de l’article D. 181-15-2 du code de l’environnement</w:t>
            </w:r>
            <w:commentRangeEnd w:id="12"/>
            <w:r w:rsidR="00155D33">
              <w:rPr>
                <w:rStyle w:val="Marquedecommentaire"/>
                <w:rFonts w:ascii="Liberation Sans" w:eastAsia="SimSun" w:hAnsi="Liberation Sans" w:cs="Mangal"/>
                <w:lang w:bidi="hi-IN"/>
              </w:rPr>
              <w:commentReference w:id="12"/>
            </w:r>
            <w:r w:rsidR="00F00097">
              <w:rPr>
                <w:rFonts w:ascii="Arial" w:eastAsia="Wingdings 2" w:hAnsi="Arial" w:cs="Arial"/>
                <w:bCs/>
                <w:i/>
                <w:sz w:val="18"/>
                <w:szCs w:val="18"/>
              </w:rPr>
              <w:t>]</w:t>
            </w:r>
            <w:r w:rsidR="00F00097">
              <w:rPr>
                <w:rFonts w:ascii="Arial" w:eastAsia="Wingdings 2" w:hAnsi="Arial" w:cs="Arial"/>
                <w:b/>
                <w:bCs/>
                <w:sz w:val="18"/>
                <w:szCs w:val="18"/>
              </w:rPr>
              <w:t xml:space="preserve"> :</w:t>
            </w:r>
          </w:p>
          <w:p w14:paraId="40FAD30B" w14:textId="08B26B68" w:rsidR="002D465A" w:rsidRDefault="00F00097">
            <w:pPr>
              <w:pStyle w:val="Standard"/>
              <w:tabs>
                <w:tab w:val="left" w:pos="862"/>
              </w:tabs>
              <w:snapToGrid w:val="0"/>
              <w:spacing w:before="20" w:after="40"/>
              <w:ind w:right="142"/>
              <w:jc w:val="both"/>
              <w:rPr>
                <w:rFonts w:ascii="Arial" w:eastAsia="Wingdings 2" w:hAnsi="Arial" w:cs="Arial"/>
                <w:sz w:val="22"/>
                <w:szCs w:val="22"/>
                <w:u w:val="single"/>
              </w:rPr>
            </w:pPr>
            <w:r>
              <w:rPr>
                <w:rFonts w:ascii="Wingdings 2" w:eastAsia="Wingdings 2" w:hAnsi="Wingdings 2" w:cs="Wingdings 2"/>
                <w:color w:val="000000"/>
                <w:sz w:val="28"/>
                <w:szCs w:val="28"/>
              </w:rPr>
              <w:t xml:space="preserve"> </w:t>
            </w:r>
            <w:r>
              <w:rPr>
                <w:rFonts w:ascii="Arial" w:eastAsia="Wingdings 2" w:hAnsi="Arial" w:cs="Arial"/>
                <w:color w:val="000000"/>
                <w:sz w:val="18"/>
                <w:szCs w:val="18"/>
              </w:rPr>
              <w:t>CONCERNE</w:t>
            </w:r>
            <w:r>
              <w:rPr>
                <w:rFonts w:ascii="Arial" w:eastAsia="Wingdings 2" w:hAnsi="Arial" w:cs="Wingdings 2"/>
                <w:color w:val="000000"/>
                <w:sz w:val="18"/>
                <w:szCs w:val="18"/>
              </w:rPr>
              <w:t xml:space="preserve">            </w:t>
            </w:r>
            <w:r>
              <w:rPr>
                <w:rFonts w:ascii="Wingdings 2" w:eastAsia="Wingdings 2" w:hAnsi="Wingdings 2" w:cs="Wingdings 2"/>
                <w:color w:val="000000"/>
                <w:sz w:val="28"/>
                <w:szCs w:val="28"/>
              </w:rPr>
              <w:t xml:space="preserve"> </w:t>
            </w:r>
            <w:r>
              <w:rPr>
                <w:rFonts w:ascii="Arial" w:eastAsia="Wingdings 2" w:hAnsi="Arial" w:cs="Arial"/>
                <w:color w:val="000000"/>
                <w:sz w:val="18"/>
                <w:szCs w:val="18"/>
              </w:rPr>
              <w:t>NON CONCERNE</w:t>
            </w: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717F1B71"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344CC513"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003129AC" w14:textId="77777777" w:rsidR="002D465A" w:rsidRDefault="002D465A">
            <w:pPr>
              <w:pStyle w:val="Standard"/>
              <w:snapToGrid w:val="0"/>
              <w:ind w:left="-94"/>
              <w:jc w:val="center"/>
              <w:rPr>
                <w:rFonts w:ascii="Arial" w:eastAsia="Wingdings 2" w:hAnsi="Arial" w:cs="Arial"/>
                <w:b/>
                <w:bCs/>
                <w:sz w:val="16"/>
                <w:szCs w:val="16"/>
              </w:rPr>
            </w:pPr>
          </w:p>
        </w:tc>
      </w:tr>
      <w:tr w:rsidR="002D465A" w14:paraId="39EE155C" w14:textId="77777777">
        <w:trPr>
          <w:trHeight w:hRule="exact" w:val="191"/>
        </w:trPr>
        <w:tc>
          <w:tcPr>
            <w:tcW w:w="12080"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490111B" w14:textId="77777777" w:rsidR="002D465A" w:rsidRDefault="002D465A">
            <w:pPr>
              <w:pStyle w:val="Standard"/>
              <w:snapToGrid w:val="0"/>
              <w:ind w:left="-94"/>
              <w:jc w:val="center"/>
              <w:rPr>
                <w:rFonts w:ascii="Arial" w:eastAsia="Wingdings 2" w:hAnsi="Arial" w:cs="Arial"/>
                <w:b/>
                <w:bCs/>
                <w:sz w:val="6"/>
                <w:szCs w:val="28"/>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15ED0636"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41141172" w14:textId="77777777" w:rsidR="002D465A" w:rsidRDefault="002D465A">
            <w:pPr>
              <w:pStyle w:val="Standard"/>
              <w:snapToGrid w:val="0"/>
              <w:ind w:left="-94"/>
              <w:jc w:val="center"/>
              <w:rPr>
                <w:rFonts w:ascii="Arial" w:eastAsia="Wingdings 2" w:hAnsi="Arial" w:cs="Arial"/>
                <w:b/>
                <w:bCs/>
                <w:sz w:val="16"/>
                <w:szCs w:val="16"/>
              </w:rPr>
            </w:pPr>
          </w:p>
        </w:tc>
      </w:tr>
      <w:tr w:rsidR="002D465A" w14:paraId="0CA4DC97" w14:textId="77777777">
        <w:trPr>
          <w:trHeight w:hRule="exact" w:val="529"/>
        </w:trPr>
        <w:tc>
          <w:tcPr>
            <w:tcW w:w="694" w:type="dxa"/>
            <w:gridSpan w:val="2"/>
            <w:tcBorders>
              <w:left w:val="single" w:sz="2" w:space="0" w:color="808080"/>
            </w:tcBorders>
            <w:shd w:val="clear" w:color="auto" w:fill="E6E6E6"/>
            <w:tcMar>
              <w:top w:w="0" w:type="dxa"/>
              <w:left w:w="108" w:type="dxa"/>
              <w:bottom w:w="0" w:type="dxa"/>
              <w:right w:w="108" w:type="dxa"/>
            </w:tcMar>
            <w:vAlign w:val="center"/>
          </w:tcPr>
          <w:p w14:paraId="7DB6472E"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34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54D5AAF8" w14:textId="3FCF26FC" w:rsidR="002D465A" w:rsidRDefault="005D0700">
            <w:pPr>
              <w:pStyle w:val="Standard"/>
              <w:spacing w:before="20" w:after="40"/>
              <w:ind w:right="142"/>
              <w:jc w:val="both"/>
              <w:rPr>
                <w:rFonts w:ascii="Arial" w:eastAsia="Wingdings 2" w:hAnsi="Arial" w:cs="Arial"/>
                <w:bCs/>
                <w:sz w:val="18"/>
                <w:szCs w:val="18"/>
              </w:rPr>
            </w:pPr>
            <w:r>
              <w:rPr>
                <w:rFonts w:ascii="Wingdings 2" w:eastAsia="Wingdings 2" w:hAnsi="Wingdings 2" w:cs="Wingdings 2"/>
                <w:b/>
                <w:noProof/>
                <w:sz w:val="28"/>
                <w:szCs w:val="28"/>
              </w:rPr>
              <mc:AlternateContent>
                <mc:Choice Requires="wps">
                  <w:drawing>
                    <wp:anchor distT="0" distB="0" distL="114300" distR="114300" simplePos="0" relativeHeight="251767808" behindDoc="0" locked="0" layoutInCell="1" allowOverlap="1" wp14:anchorId="443A1806" wp14:editId="45292746">
                      <wp:simplePos x="0" y="0"/>
                      <wp:positionH relativeFrom="column">
                        <wp:posOffset>951865</wp:posOffset>
                      </wp:positionH>
                      <wp:positionV relativeFrom="paragraph">
                        <wp:posOffset>-389890</wp:posOffset>
                      </wp:positionV>
                      <wp:extent cx="285750" cy="295275"/>
                      <wp:effectExtent l="0" t="0" r="0" b="0"/>
                      <wp:wrapNone/>
                      <wp:docPr id="58" name="Zone de texte 58"/>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76C4A372"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A1806" id="Zone de texte 58" o:spid="_x0000_s1086" type="#_x0000_t202" style="position:absolute;left:0;text-align:left;margin-left:74.95pt;margin-top:-30.7pt;width:22.5pt;height:2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" filled="f" stroked="f" strokeweight=".5pt">
                      <v:textbox>
                        <w:txbxContent>
                          <w:p w14:paraId="76C4A372"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Cs/>
                <w:sz w:val="18"/>
                <w:szCs w:val="18"/>
              </w:rPr>
              <w:t>- Une notice de présentation des travaux envisagés indiquant les matériaux utilisés et les modes d’exécution des travaux ;</w:t>
            </w: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240CBE4B"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17ED00B1"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7A4037AD" w14:textId="77777777" w:rsidR="002D465A" w:rsidRDefault="002D465A">
            <w:pPr>
              <w:pStyle w:val="Standard"/>
              <w:snapToGrid w:val="0"/>
              <w:ind w:left="-94"/>
              <w:jc w:val="center"/>
              <w:rPr>
                <w:rFonts w:ascii="Arial" w:eastAsia="Wingdings 2" w:hAnsi="Arial" w:cs="Arial"/>
                <w:b/>
                <w:bCs/>
                <w:sz w:val="16"/>
                <w:szCs w:val="16"/>
              </w:rPr>
            </w:pPr>
          </w:p>
        </w:tc>
      </w:tr>
      <w:tr w:rsidR="002D465A" w14:paraId="1CEAE556" w14:textId="77777777">
        <w:trPr>
          <w:trHeight w:hRule="exact" w:val="120"/>
        </w:trPr>
        <w:tc>
          <w:tcPr>
            <w:tcW w:w="12080"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2BAF4055" w14:textId="77777777" w:rsidR="002D465A" w:rsidRDefault="002D465A">
            <w:pPr>
              <w:pStyle w:val="Standard"/>
              <w:snapToGrid w:val="0"/>
              <w:ind w:left="-94"/>
              <w:jc w:val="center"/>
              <w:rPr>
                <w:rFonts w:ascii="Arial" w:eastAsia="Wingdings 2" w:hAnsi="Arial" w:cs="Arial"/>
                <w:b/>
                <w:bCs/>
                <w:sz w:val="6"/>
                <w:szCs w:val="28"/>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7D43CE8C"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2D57D09D" w14:textId="77777777" w:rsidR="002D465A" w:rsidRDefault="002D465A">
            <w:pPr>
              <w:pStyle w:val="Standard"/>
              <w:snapToGrid w:val="0"/>
              <w:ind w:left="-94"/>
              <w:jc w:val="center"/>
              <w:rPr>
                <w:rFonts w:ascii="Arial" w:eastAsia="Wingdings 2" w:hAnsi="Arial" w:cs="Arial"/>
                <w:b/>
                <w:bCs/>
                <w:sz w:val="16"/>
                <w:szCs w:val="16"/>
              </w:rPr>
            </w:pPr>
          </w:p>
        </w:tc>
      </w:tr>
      <w:tr w:rsidR="002D465A" w14:paraId="454AB4C6" w14:textId="77777777">
        <w:trPr>
          <w:trHeight w:hRule="exact" w:val="450"/>
        </w:trPr>
        <w:tc>
          <w:tcPr>
            <w:tcW w:w="694" w:type="dxa"/>
            <w:gridSpan w:val="2"/>
            <w:tcBorders>
              <w:left w:val="single" w:sz="2" w:space="0" w:color="808080"/>
            </w:tcBorders>
            <w:shd w:val="clear" w:color="auto" w:fill="E6E6E6"/>
            <w:tcMar>
              <w:top w:w="0" w:type="dxa"/>
              <w:left w:w="108" w:type="dxa"/>
              <w:bottom w:w="0" w:type="dxa"/>
              <w:right w:w="108" w:type="dxa"/>
            </w:tcMar>
            <w:vAlign w:val="center"/>
          </w:tcPr>
          <w:p w14:paraId="7A6CE6F6"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34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3EE55996" w14:textId="77777777" w:rsidR="002D465A" w:rsidRDefault="00F00097">
            <w:pPr>
              <w:pStyle w:val="Standard"/>
              <w:spacing w:before="20" w:after="40"/>
              <w:ind w:right="142"/>
              <w:jc w:val="both"/>
            </w:pPr>
            <w:r>
              <w:rPr>
                <w:rFonts w:ascii="Arial" w:eastAsia="Arial" w:hAnsi="Arial" w:cs="Arial"/>
                <w:b/>
                <w:bCs/>
                <w:sz w:val="18"/>
                <w:szCs w:val="18"/>
              </w:rPr>
              <w:t xml:space="preserve"> </w:t>
            </w:r>
            <w:r>
              <w:rPr>
                <w:rFonts w:ascii="Arial" w:eastAsia="Wingdings 2" w:hAnsi="Arial" w:cs="Arial"/>
                <w:bCs/>
                <w:sz w:val="18"/>
                <w:szCs w:val="18"/>
              </w:rPr>
              <w:t>- Le plan de situation du projet, mentionné à l’article R. 181-13, qui précise le périmètre du site patrimonial remarquable ou des abords de monuments historiques ;</w:t>
            </w:r>
          </w:p>
          <w:p w14:paraId="7FAAB0D2"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524E669E"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24C39ED5"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7FB10646" w14:textId="77777777" w:rsidR="002D465A" w:rsidRDefault="002D465A">
            <w:pPr>
              <w:pStyle w:val="Standard"/>
              <w:snapToGrid w:val="0"/>
              <w:ind w:left="-94"/>
              <w:jc w:val="center"/>
              <w:rPr>
                <w:rFonts w:ascii="Arial" w:eastAsia="Wingdings 2" w:hAnsi="Arial" w:cs="Arial"/>
                <w:b/>
                <w:sz w:val="16"/>
                <w:szCs w:val="16"/>
              </w:rPr>
            </w:pPr>
          </w:p>
        </w:tc>
      </w:tr>
      <w:tr w:rsidR="002D465A" w14:paraId="5E8B8F2D" w14:textId="77777777">
        <w:trPr>
          <w:trHeight w:hRule="exact" w:val="57"/>
        </w:trPr>
        <w:tc>
          <w:tcPr>
            <w:tcW w:w="12080"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E05E7D2" w14:textId="77777777" w:rsidR="002D465A" w:rsidRDefault="002D465A">
            <w:pPr>
              <w:pStyle w:val="Standard"/>
              <w:snapToGrid w:val="0"/>
              <w:ind w:left="-94"/>
              <w:jc w:val="center"/>
              <w:rPr>
                <w:rFonts w:ascii="Arial" w:eastAsia="Wingdings 2" w:hAnsi="Arial" w:cs="Arial"/>
                <w:b/>
                <w:sz w:val="6"/>
                <w:szCs w:val="28"/>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239B3F9A"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15E3C865" w14:textId="77777777" w:rsidR="002D465A" w:rsidRDefault="002D465A">
            <w:pPr>
              <w:pStyle w:val="Standard"/>
              <w:snapToGrid w:val="0"/>
              <w:ind w:left="-94"/>
              <w:jc w:val="center"/>
              <w:rPr>
                <w:rFonts w:ascii="Arial" w:eastAsia="Wingdings 2" w:hAnsi="Arial" w:cs="Arial"/>
                <w:b/>
                <w:sz w:val="16"/>
                <w:szCs w:val="16"/>
              </w:rPr>
            </w:pPr>
          </w:p>
        </w:tc>
      </w:tr>
      <w:tr w:rsidR="002D465A" w14:paraId="2EB7217B" w14:textId="77777777">
        <w:trPr>
          <w:trHeight w:hRule="exact" w:val="513"/>
        </w:trPr>
        <w:tc>
          <w:tcPr>
            <w:tcW w:w="694" w:type="dxa"/>
            <w:gridSpan w:val="2"/>
            <w:tcBorders>
              <w:left w:val="single" w:sz="2" w:space="0" w:color="808080"/>
            </w:tcBorders>
            <w:shd w:val="clear" w:color="auto" w:fill="E6E6E6"/>
            <w:tcMar>
              <w:top w:w="0" w:type="dxa"/>
              <w:left w:w="108" w:type="dxa"/>
              <w:bottom w:w="0" w:type="dxa"/>
              <w:right w:w="108" w:type="dxa"/>
            </w:tcMar>
            <w:vAlign w:val="center"/>
          </w:tcPr>
          <w:p w14:paraId="2B008BF0"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34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4F0540D1"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 Un plan de masse faisant apparaître les constructions, les clôtures et les éléments paysagers existants et projetés ;</w:t>
            </w:r>
          </w:p>
          <w:p w14:paraId="17946879"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33789591"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340EAA94"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31B2AD82" w14:textId="77777777" w:rsidR="002D465A" w:rsidRDefault="002D465A">
            <w:pPr>
              <w:pStyle w:val="Standard"/>
              <w:snapToGrid w:val="0"/>
              <w:ind w:left="-94"/>
              <w:jc w:val="center"/>
              <w:rPr>
                <w:rFonts w:ascii="Arial" w:eastAsia="Wingdings 2" w:hAnsi="Arial" w:cs="Arial"/>
                <w:b/>
                <w:sz w:val="16"/>
                <w:szCs w:val="16"/>
              </w:rPr>
            </w:pPr>
          </w:p>
        </w:tc>
      </w:tr>
      <w:tr w:rsidR="002D465A" w14:paraId="007C6B97" w14:textId="77777777">
        <w:trPr>
          <w:trHeight w:hRule="exact" w:val="95"/>
        </w:trPr>
        <w:tc>
          <w:tcPr>
            <w:tcW w:w="12080"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28C2993" w14:textId="77777777" w:rsidR="002D465A" w:rsidRDefault="002D465A">
            <w:pPr>
              <w:pStyle w:val="Standard"/>
              <w:snapToGrid w:val="0"/>
              <w:ind w:left="-94"/>
              <w:jc w:val="center"/>
              <w:rPr>
                <w:rFonts w:ascii="Arial" w:eastAsia="Wingdings 2" w:hAnsi="Arial" w:cs="Arial"/>
                <w:b/>
                <w:sz w:val="6"/>
                <w:szCs w:val="28"/>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1623C798"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75ACC7DD" w14:textId="77777777" w:rsidR="002D465A" w:rsidRDefault="002D465A">
            <w:pPr>
              <w:pStyle w:val="Standard"/>
              <w:snapToGrid w:val="0"/>
              <w:ind w:left="-94"/>
              <w:jc w:val="center"/>
              <w:rPr>
                <w:rFonts w:ascii="Arial" w:eastAsia="Wingdings 2" w:hAnsi="Arial" w:cs="Arial"/>
                <w:b/>
                <w:sz w:val="16"/>
                <w:szCs w:val="16"/>
              </w:rPr>
            </w:pPr>
          </w:p>
        </w:tc>
      </w:tr>
      <w:tr w:rsidR="002D465A" w14:paraId="331EC932" w14:textId="77777777">
        <w:trPr>
          <w:trHeight w:hRule="exact" w:val="545"/>
        </w:trPr>
        <w:tc>
          <w:tcPr>
            <w:tcW w:w="694" w:type="dxa"/>
            <w:gridSpan w:val="2"/>
            <w:tcBorders>
              <w:left w:val="single" w:sz="2" w:space="0" w:color="808080"/>
            </w:tcBorders>
            <w:shd w:val="clear" w:color="auto" w:fill="E6E6E6"/>
            <w:tcMar>
              <w:top w:w="0" w:type="dxa"/>
              <w:left w:w="108" w:type="dxa"/>
              <w:bottom w:w="0" w:type="dxa"/>
              <w:right w:w="108" w:type="dxa"/>
            </w:tcMar>
            <w:vAlign w:val="center"/>
          </w:tcPr>
          <w:p w14:paraId="40382E8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34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465E1DD4"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 Deux documents photographiques permettant de situer le terrain respectivement dans l’environnement proche et le paysage lointain ;</w:t>
            </w:r>
          </w:p>
          <w:p w14:paraId="23AB2E13"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7913637E"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77DCDBBF"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6EE71BB4" w14:textId="77777777" w:rsidR="002D465A" w:rsidRDefault="002D465A">
            <w:pPr>
              <w:pStyle w:val="Standard"/>
              <w:snapToGrid w:val="0"/>
              <w:ind w:left="-94"/>
              <w:jc w:val="center"/>
              <w:rPr>
                <w:rFonts w:ascii="Arial" w:eastAsia="Wingdings 2" w:hAnsi="Arial" w:cs="Arial"/>
                <w:b/>
                <w:sz w:val="16"/>
                <w:szCs w:val="16"/>
              </w:rPr>
            </w:pPr>
          </w:p>
        </w:tc>
      </w:tr>
      <w:tr w:rsidR="002D465A" w14:paraId="167E45F3" w14:textId="77777777">
        <w:trPr>
          <w:trHeight w:hRule="exact" w:val="57"/>
        </w:trPr>
        <w:tc>
          <w:tcPr>
            <w:tcW w:w="12080" w:type="dxa"/>
            <w:gridSpan w:val="4"/>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F193FEE" w14:textId="77777777" w:rsidR="002D465A" w:rsidRDefault="002D465A">
            <w:pPr>
              <w:pStyle w:val="Standard"/>
              <w:snapToGrid w:val="0"/>
              <w:ind w:left="-94"/>
              <w:jc w:val="center"/>
              <w:rPr>
                <w:rFonts w:ascii="Arial" w:eastAsia="Wingdings 2" w:hAnsi="Arial" w:cs="Arial"/>
                <w:b/>
                <w:sz w:val="6"/>
                <w:szCs w:val="28"/>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46B67337"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606ED214" w14:textId="77777777" w:rsidR="002D465A" w:rsidRDefault="002D465A">
            <w:pPr>
              <w:pStyle w:val="Standard"/>
              <w:snapToGrid w:val="0"/>
              <w:ind w:left="-94"/>
              <w:jc w:val="center"/>
              <w:rPr>
                <w:rFonts w:ascii="Arial" w:eastAsia="Wingdings 2" w:hAnsi="Arial" w:cs="Arial"/>
                <w:b/>
                <w:sz w:val="16"/>
                <w:szCs w:val="16"/>
              </w:rPr>
            </w:pPr>
          </w:p>
        </w:tc>
      </w:tr>
      <w:tr w:rsidR="002D465A" w14:paraId="5A89F529" w14:textId="77777777">
        <w:trPr>
          <w:trHeight w:hRule="exact" w:val="936"/>
        </w:trPr>
        <w:tc>
          <w:tcPr>
            <w:tcW w:w="694" w:type="dxa"/>
            <w:gridSpan w:val="2"/>
            <w:tcBorders>
              <w:left w:val="single" w:sz="2" w:space="0" w:color="808080"/>
            </w:tcBorders>
            <w:shd w:val="clear" w:color="auto" w:fill="E6E6E6"/>
            <w:tcMar>
              <w:top w:w="0" w:type="dxa"/>
              <w:left w:w="108" w:type="dxa"/>
              <w:bottom w:w="0" w:type="dxa"/>
              <w:right w:w="108" w:type="dxa"/>
            </w:tcMar>
            <w:vAlign w:val="center"/>
          </w:tcPr>
          <w:p w14:paraId="054E385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346" w:type="dxa"/>
            <w:tcBorders>
              <w:top w:val="single" w:sz="4" w:space="0" w:color="808080"/>
              <w:left w:val="single" w:sz="6" w:space="0" w:color="C0C0C0"/>
              <w:bottom w:val="single" w:sz="4" w:space="0" w:color="808080"/>
            </w:tcBorders>
            <w:shd w:val="clear" w:color="auto" w:fill="FFFFFF"/>
            <w:tcMar>
              <w:top w:w="0" w:type="dxa"/>
              <w:left w:w="108" w:type="dxa"/>
              <w:bottom w:w="0" w:type="dxa"/>
              <w:right w:w="108" w:type="dxa"/>
            </w:tcMar>
            <w:vAlign w:val="center"/>
          </w:tcPr>
          <w:p w14:paraId="24D4633C" w14:textId="77777777" w:rsidR="002D465A" w:rsidRDefault="00F00097">
            <w:pPr>
              <w:pStyle w:val="Standard"/>
              <w:spacing w:before="20" w:after="40"/>
              <w:ind w:right="142"/>
              <w:jc w:val="both"/>
              <w:rPr>
                <w:rFonts w:ascii="Arial" w:eastAsia="Wingdings 2" w:hAnsi="Arial" w:cs="Arial"/>
                <w:bCs/>
                <w:sz w:val="18"/>
                <w:szCs w:val="18"/>
              </w:rPr>
            </w:pPr>
            <w:r>
              <w:rPr>
                <w:rFonts w:ascii="Arial" w:eastAsia="Wingdings 2" w:hAnsi="Arial" w:cs="Arial"/>
                <w:bCs/>
                <w:sz w:val="18"/>
                <w:szCs w:val="18"/>
              </w:rPr>
              <w:t>- Des montages larges photographiques ou des dessins permettant d’évaluer dans de bonnes conditions les effets du projet sur le paysage en le situant notamment par rapport à son environnement immédiat et au périmètre du site patrimonial remarquable ou des abords de monuments historiques.</w:t>
            </w:r>
          </w:p>
          <w:p w14:paraId="02EFB16B"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40760753"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DDDDDD"/>
            <w:tcMar>
              <w:top w:w="0" w:type="dxa"/>
              <w:left w:w="108" w:type="dxa"/>
              <w:bottom w:w="0" w:type="dxa"/>
              <w:right w:w="108" w:type="dxa"/>
            </w:tcMar>
            <w:vAlign w:val="center"/>
          </w:tcPr>
          <w:p w14:paraId="0B03D080"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DDDDDD"/>
            <w:tcMar>
              <w:top w:w="0" w:type="dxa"/>
              <w:left w:w="108" w:type="dxa"/>
              <w:bottom w:w="0" w:type="dxa"/>
              <w:right w:w="108" w:type="dxa"/>
            </w:tcMar>
            <w:vAlign w:val="center"/>
          </w:tcPr>
          <w:p w14:paraId="2C6284B6" w14:textId="77777777" w:rsidR="002D465A" w:rsidRDefault="002D465A">
            <w:pPr>
              <w:pStyle w:val="Standard"/>
              <w:snapToGrid w:val="0"/>
              <w:ind w:left="-94"/>
              <w:jc w:val="center"/>
              <w:rPr>
                <w:rFonts w:ascii="Arial" w:eastAsia="Wingdings 2" w:hAnsi="Arial" w:cs="Arial"/>
                <w:b/>
                <w:sz w:val="16"/>
                <w:szCs w:val="16"/>
              </w:rPr>
            </w:pPr>
          </w:p>
        </w:tc>
      </w:tr>
    </w:tbl>
    <w:p w14:paraId="798F04D3" w14:textId="77777777" w:rsidR="002D465A" w:rsidRDefault="002D465A">
      <w:pPr>
        <w:pStyle w:val="Standard"/>
        <w:spacing w:before="120" w:after="120"/>
        <w:jc w:val="both"/>
        <w:rPr>
          <w:rFonts w:ascii="Arial" w:hAnsi="Arial" w:cs="Arial"/>
          <w:b/>
          <w:sz w:val="20"/>
          <w:szCs w:val="20"/>
          <w:u w:val="single"/>
        </w:rPr>
      </w:pPr>
    </w:p>
    <w:p w14:paraId="7EB9182C" w14:textId="77777777" w:rsidR="002D465A" w:rsidRDefault="002D465A">
      <w:pPr>
        <w:pStyle w:val="Standard"/>
        <w:spacing w:before="120" w:after="120"/>
        <w:jc w:val="both"/>
        <w:rPr>
          <w:rFonts w:ascii="Arial" w:hAnsi="Arial" w:cs="Arial"/>
          <w:b/>
          <w:sz w:val="20"/>
          <w:szCs w:val="20"/>
          <w:u w:val="single"/>
        </w:rPr>
      </w:pPr>
    </w:p>
    <w:p w14:paraId="1DE14433" w14:textId="40AB386E" w:rsidR="002D465A" w:rsidRDefault="005D0700">
      <w:pPr>
        <w:pStyle w:val="Standard"/>
        <w:numPr>
          <w:ilvl w:val="0"/>
          <w:numId w:val="2"/>
        </w:numPr>
        <w:tabs>
          <w:tab w:val="left" w:pos="1724"/>
        </w:tabs>
        <w:spacing w:before="120" w:after="120"/>
        <w:ind w:left="862" w:hanging="360"/>
        <w:jc w:val="both"/>
        <w:rPr>
          <w:rFonts w:ascii="Arial" w:eastAsia="Wingdings 2" w:hAnsi="Arial" w:cs="Arial"/>
          <w:b/>
          <w:sz w:val="22"/>
          <w:szCs w:val="22"/>
          <w:u w:val="single"/>
        </w:rPr>
      </w:pPr>
      <w:r>
        <w:rPr>
          <w:rFonts w:ascii="Wingdings 2" w:eastAsia="Wingdings 2" w:hAnsi="Wingdings 2" w:cs="Wingdings 2"/>
          <w:b/>
          <w:noProof/>
          <w:sz w:val="28"/>
          <w:szCs w:val="28"/>
        </w:rPr>
        <mc:AlternateContent>
          <mc:Choice Requires="wps">
            <w:drawing>
              <wp:anchor distT="0" distB="0" distL="114300" distR="114300" simplePos="0" relativeHeight="251749376" behindDoc="0" locked="0" layoutInCell="1" allowOverlap="1" wp14:anchorId="62547A77" wp14:editId="3A77DF7F">
                <wp:simplePos x="0" y="0"/>
                <wp:positionH relativeFrom="column">
                  <wp:posOffset>1619250</wp:posOffset>
                </wp:positionH>
                <wp:positionV relativeFrom="paragraph">
                  <wp:posOffset>201295</wp:posOffset>
                </wp:positionV>
                <wp:extent cx="285750" cy="29527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285750" cy="295275"/>
                        </a:xfrm>
                        <a:prstGeom prst="rect">
                          <a:avLst/>
                        </a:prstGeom>
                        <a:noFill/>
                        <a:ln w="6350">
                          <a:noFill/>
                        </a:ln>
                      </wps:spPr>
                      <wps:txbx>
                        <w:txbxContent>
                          <w:p w14:paraId="3F6136FF" w14:textId="77777777" w:rsidR="00C94901" w:rsidRPr="000A6873" w:rsidRDefault="00C94901" w:rsidP="005D0700">
                            <w:pPr>
                              <w:rPr>
                                <w:rFonts w:hint="eastAsia"/>
                                <w:sz w:val="22"/>
                                <w:szCs w:val="22"/>
                              </w:rPr>
                            </w:pPr>
                            <w:r w:rsidRPr="000A6873">
                              <w:rPr>
                                <w:sz w:val="22"/>
                                <w:szCs w:val="22"/>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7A77" id="Zone de texte 49" o:spid="_x0000_s1087" type="#_x0000_t202" style="position:absolute;left:0;text-align:left;margin-left:127.5pt;margin-top:15.85pt;width:2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" filled="f" stroked="f" strokeweight=".5pt">
                <v:textbox>
                  <w:txbxContent>
                    <w:p w14:paraId="3F6136FF" w14:textId="77777777" w:rsidR="00C94901" w:rsidRPr="000A6873" w:rsidRDefault="00C94901" w:rsidP="005D0700">
                      <w:pPr>
                        <w:rPr>
                          <w:rFonts w:hint="eastAsia"/>
                          <w:sz w:val="22"/>
                          <w:szCs w:val="22"/>
                        </w:rPr>
                      </w:pPr>
                      <w:r w:rsidRPr="000A6873">
                        <w:rPr>
                          <w:sz w:val="22"/>
                          <w:szCs w:val="22"/>
                        </w:rPr>
                        <w:t>x</w:t>
                      </w:r>
                    </w:p>
                  </w:txbxContent>
                </v:textbox>
              </v:shape>
            </w:pict>
          </mc:Fallback>
        </mc:AlternateContent>
      </w:r>
      <w:r w:rsidR="00F00097">
        <w:rPr>
          <w:rFonts w:ascii="Arial" w:eastAsia="Wingdings 2" w:hAnsi="Arial" w:cs="Arial"/>
          <w:b/>
          <w:sz w:val="22"/>
          <w:szCs w:val="22"/>
          <w:u w:val="single"/>
        </w:rPr>
        <w:t>DOSSIER ÉNERGIE</w:t>
      </w:r>
    </w:p>
    <w:p w14:paraId="660227E0" w14:textId="751DF184" w:rsidR="002D465A" w:rsidRDefault="00F00097">
      <w:pPr>
        <w:pStyle w:val="Standard"/>
        <w:tabs>
          <w:tab w:val="left" w:pos="862"/>
        </w:tabs>
        <w:snapToGrid w:val="0"/>
        <w:spacing w:before="20" w:after="40"/>
        <w:ind w:right="142"/>
        <w:jc w:val="both"/>
        <w:rPr>
          <w:rFonts w:ascii="Arial" w:eastAsia="Wingdings 2" w:hAnsi="Arial" w:cs="Arial"/>
          <w:b/>
          <w:sz w:val="22"/>
          <w:szCs w:val="22"/>
          <w:u w:val="single"/>
        </w:rPr>
      </w:pPr>
      <w:r>
        <w:rPr>
          <w:rFonts w:ascii="Wingdings 2" w:eastAsia="Wingdings 2" w:hAnsi="Wingdings 2" w:cs="Wingdings 2"/>
          <w:b/>
          <w:bCs/>
          <w:color w:val="000000"/>
          <w:sz w:val="28"/>
          <w:szCs w:val="28"/>
        </w:rPr>
        <w:t xml:space="preserve"> </w:t>
      </w:r>
      <w:r w:rsidRPr="005D0700">
        <w:rPr>
          <w:rFonts w:ascii="Wingdings 2" w:eastAsia="Wingdings 2" w:hAnsi="Wingdings 2" w:cs="Wingdings 2"/>
          <w:b/>
          <w:bCs/>
          <w:strike/>
          <w:color w:val="000000"/>
          <w:sz w:val="28"/>
          <w:szCs w:val="28"/>
        </w:rPr>
        <w:t xml:space="preserve"> </w:t>
      </w:r>
      <w:r w:rsidRPr="005D0700">
        <w:rPr>
          <w:rFonts w:ascii="Arial" w:eastAsia="Wingdings 2" w:hAnsi="Arial" w:cs="Arial"/>
          <w:b/>
          <w:bCs/>
          <w:strike/>
          <w:color w:val="000000"/>
          <w:sz w:val="22"/>
          <w:szCs w:val="22"/>
        </w:rPr>
        <w:t>CONCERNE</w:t>
      </w:r>
      <w:r>
        <w:rPr>
          <w:rFonts w:ascii="Wingdings 2" w:eastAsia="Wingdings 2" w:hAnsi="Wingdings 2" w:cs="Wingdings 2"/>
          <w:b/>
          <w:bCs/>
          <w:color w:val="000000"/>
          <w:sz w:val="28"/>
          <w:szCs w:val="28"/>
        </w:rPr>
        <w:t xml:space="preserve">  </w:t>
      </w:r>
      <w:r w:rsidR="005D0700">
        <w:rPr>
          <w:rFonts w:ascii="Wingdings 2" w:eastAsia="Wingdings 2" w:hAnsi="Wingdings 2" w:cs="Wingdings 2"/>
          <w:b/>
          <w:bCs/>
          <w:color w:val="000000"/>
          <w:sz w:val="28"/>
          <w:szCs w:val="28"/>
        </w:rPr>
        <w:t></w:t>
      </w:r>
      <w:r>
        <w:rPr>
          <w:rFonts w:ascii="Wingdings 2" w:eastAsia="Wingdings 2" w:hAnsi="Wingdings 2" w:cs="Wingdings 2"/>
          <w:b/>
          <w:bCs/>
          <w:color w:val="000000"/>
          <w:sz w:val="28"/>
          <w:szCs w:val="28"/>
        </w:rPr>
        <w:t xml:space="preserve"> </w:t>
      </w:r>
      <w:commentRangeStart w:id="13"/>
      <w:r>
        <w:rPr>
          <w:rFonts w:ascii="Arial" w:eastAsia="Wingdings 2" w:hAnsi="Arial" w:cs="Arial"/>
          <w:b/>
          <w:bCs/>
          <w:color w:val="000000"/>
          <w:sz w:val="22"/>
          <w:szCs w:val="22"/>
        </w:rPr>
        <w:t>NON CONCERNE</w:t>
      </w:r>
      <w:commentRangeEnd w:id="13"/>
      <w:r w:rsidR="005D0700">
        <w:rPr>
          <w:rStyle w:val="Marquedecommentaire"/>
          <w:rFonts w:ascii="Liberation Sans" w:eastAsia="SimSun" w:hAnsi="Liberation Sans" w:cs="Mangal"/>
          <w:lang w:bidi="hi-IN"/>
        </w:rPr>
        <w:commentReference w:id="13"/>
      </w:r>
    </w:p>
    <w:tbl>
      <w:tblPr>
        <w:tblW w:w="15640" w:type="dxa"/>
        <w:tblInd w:w="-227" w:type="dxa"/>
        <w:tblLayout w:type="fixed"/>
        <w:tblCellMar>
          <w:left w:w="10" w:type="dxa"/>
          <w:right w:w="10" w:type="dxa"/>
        </w:tblCellMar>
        <w:tblLook w:val="04A0" w:firstRow="1" w:lastRow="0" w:firstColumn="1" w:lastColumn="0" w:noHBand="0" w:noVBand="1"/>
      </w:tblPr>
      <w:tblGrid>
        <w:gridCol w:w="237"/>
        <w:gridCol w:w="1089"/>
        <w:gridCol w:w="8719"/>
        <w:gridCol w:w="2038"/>
        <w:gridCol w:w="1978"/>
        <w:gridCol w:w="1579"/>
      </w:tblGrid>
      <w:tr w:rsidR="002D465A" w14:paraId="31BF8E15" w14:textId="77777777">
        <w:trPr>
          <w:cantSplit/>
          <w:trHeight w:hRule="exact" w:val="560"/>
        </w:trPr>
        <w:tc>
          <w:tcPr>
            <w:tcW w:w="223" w:type="dxa"/>
            <w:tcBorders>
              <w:left w:val="single" w:sz="2" w:space="0" w:color="808080"/>
            </w:tcBorders>
            <w:shd w:val="clear" w:color="auto" w:fill="E6E6E6"/>
            <w:tcMar>
              <w:top w:w="0" w:type="dxa"/>
              <w:left w:w="108" w:type="dxa"/>
              <w:bottom w:w="0" w:type="dxa"/>
              <w:right w:w="108" w:type="dxa"/>
            </w:tcMar>
            <w:vAlign w:val="center"/>
          </w:tcPr>
          <w:p w14:paraId="7BC0A3EC"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817" w:type="dxa"/>
            <w:gridSpan w:val="2"/>
            <w:tcBorders>
              <w:top w:val="single" w:sz="4" w:space="0" w:color="808080"/>
              <w:left w:val="single" w:sz="2" w:space="0" w:color="808080"/>
              <w:bottom w:val="single" w:sz="6" w:space="0" w:color="C0C0C0"/>
            </w:tcBorders>
            <w:tcMar>
              <w:top w:w="0" w:type="dxa"/>
              <w:left w:w="108" w:type="dxa"/>
              <w:bottom w:w="0" w:type="dxa"/>
              <w:right w:w="108" w:type="dxa"/>
            </w:tcMar>
            <w:vAlign w:val="center"/>
          </w:tcPr>
          <w:p w14:paraId="285D95FD" w14:textId="2F934AD9" w:rsidR="002D465A" w:rsidRDefault="002D465A">
            <w:pPr>
              <w:pStyle w:val="Standard"/>
              <w:snapToGrid w:val="0"/>
              <w:spacing w:before="20" w:after="40"/>
              <w:ind w:right="142"/>
            </w:pPr>
          </w:p>
        </w:tc>
        <w:tc>
          <w:tcPr>
            <w:tcW w:w="2040" w:type="dxa"/>
            <w:tcBorders>
              <w:top w:val="single" w:sz="2"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294FCB20"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Fichier informatique</w:t>
            </w:r>
          </w:p>
        </w:tc>
        <w:tc>
          <w:tcPr>
            <w:tcW w:w="1980" w:type="dxa"/>
            <w:tcBorders>
              <w:top w:val="single" w:sz="2" w:space="0" w:color="808080"/>
              <w:left w:val="single" w:sz="2" w:space="0" w:color="808080"/>
              <w:bottom w:val="single" w:sz="2" w:space="0" w:color="808080"/>
            </w:tcBorders>
            <w:shd w:val="clear" w:color="auto" w:fill="E6E6E6"/>
            <w:tcMar>
              <w:top w:w="0" w:type="dxa"/>
              <w:left w:w="108" w:type="dxa"/>
              <w:bottom w:w="0" w:type="dxa"/>
              <w:right w:w="108" w:type="dxa"/>
            </w:tcMar>
            <w:vAlign w:val="center"/>
          </w:tcPr>
          <w:p w14:paraId="753057A6"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Pièce du dossier et Page(s) du dossier</w:t>
            </w:r>
          </w:p>
        </w:tc>
        <w:tc>
          <w:tcPr>
            <w:tcW w:w="1580" w:type="dxa"/>
            <w:tcBorders>
              <w:top w:val="single" w:sz="2" w:space="0" w:color="808080"/>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5A9F7104" w14:textId="77777777" w:rsidR="002D465A" w:rsidRDefault="00F00097">
            <w:pPr>
              <w:pStyle w:val="Standard"/>
              <w:snapToGrid w:val="0"/>
              <w:ind w:right="-79"/>
              <w:jc w:val="center"/>
              <w:textAlignment w:val="center"/>
              <w:rPr>
                <w:rFonts w:ascii="Arial" w:eastAsia="Wingdings 2" w:hAnsi="Arial" w:cs="Arial"/>
                <w:b/>
                <w:color w:val="FF3300"/>
                <w:sz w:val="16"/>
                <w:szCs w:val="16"/>
              </w:rPr>
            </w:pPr>
            <w:r>
              <w:rPr>
                <w:rFonts w:ascii="Arial" w:eastAsia="Wingdings 2" w:hAnsi="Arial" w:cs="Arial"/>
                <w:b/>
                <w:color w:val="FF3300"/>
                <w:sz w:val="16"/>
                <w:szCs w:val="16"/>
              </w:rPr>
              <w:t>Conforme/ Non Conforme</w:t>
            </w:r>
          </w:p>
        </w:tc>
      </w:tr>
      <w:tr w:rsidR="002D465A" w14:paraId="01A49BFE" w14:textId="77777777">
        <w:trPr>
          <w:cantSplit/>
          <w:trHeight w:hRule="exact" w:val="752"/>
        </w:trPr>
        <w:tc>
          <w:tcPr>
            <w:tcW w:w="223" w:type="dxa"/>
            <w:tcBorders>
              <w:left w:val="single" w:sz="2" w:space="0" w:color="808080"/>
            </w:tcBorders>
            <w:shd w:val="clear" w:color="auto" w:fill="E6E6E6"/>
            <w:tcMar>
              <w:top w:w="0" w:type="dxa"/>
              <w:left w:w="108" w:type="dxa"/>
              <w:bottom w:w="0" w:type="dxa"/>
              <w:right w:w="108" w:type="dxa"/>
            </w:tcMar>
            <w:vAlign w:val="center"/>
          </w:tcPr>
          <w:p w14:paraId="1CBA7720"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9817" w:type="dxa"/>
            <w:gridSpan w:val="2"/>
            <w:tcBorders>
              <w:left w:val="single" w:sz="2" w:space="0" w:color="808080"/>
              <w:bottom w:val="single" w:sz="6" w:space="0" w:color="C0C0C0"/>
            </w:tcBorders>
            <w:tcMar>
              <w:top w:w="0" w:type="dxa"/>
              <w:left w:w="108" w:type="dxa"/>
              <w:bottom w:w="0" w:type="dxa"/>
              <w:right w:w="108" w:type="dxa"/>
            </w:tcMar>
            <w:vAlign w:val="center"/>
          </w:tcPr>
          <w:p w14:paraId="3878C2A5" w14:textId="77777777" w:rsidR="002D465A" w:rsidRDefault="00F00097">
            <w:pPr>
              <w:pStyle w:val="Standard"/>
              <w:snapToGrid w:val="0"/>
              <w:spacing w:before="20" w:after="40"/>
              <w:ind w:right="142"/>
            </w:pPr>
            <w:bookmarkStart w:id="14" w:name="centquatre"/>
            <w:r>
              <w:rPr>
                <w:rStyle w:val="Style1Car"/>
              </w:rPr>
              <w:t xml:space="preserve">P.J. n°104. </w:t>
            </w:r>
            <w:bookmarkEnd w:id="14"/>
            <w:r>
              <w:rPr>
                <w:rFonts w:ascii="Arial" w:eastAsia="Wingdings 2" w:hAnsi="Arial" w:cs="Arial"/>
                <w:bCs/>
                <w:sz w:val="18"/>
              </w:rPr>
              <w:t>- Une description des caractéristiques du projet comportant notamment les éléments suivants </w:t>
            </w:r>
            <w:r>
              <w:rPr>
                <w:rFonts w:ascii="Arial" w:eastAsia="Wingdings 2" w:hAnsi="Arial" w:cs="Arial"/>
                <w:bCs/>
                <w:i/>
                <w:sz w:val="18"/>
              </w:rPr>
              <w:t>[article D. 181-15-8 du code de l’environnement] </w:t>
            </w:r>
            <w:r>
              <w:rPr>
                <w:rFonts w:ascii="Arial" w:eastAsia="Wingdings 2" w:hAnsi="Arial" w:cs="Arial"/>
                <w:bCs/>
                <w:sz w:val="18"/>
              </w:rPr>
              <w:t>:</w:t>
            </w: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0BCFFA61"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4C504D3"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5556E539" w14:textId="77777777" w:rsidR="002D465A" w:rsidRDefault="002D465A">
            <w:pPr>
              <w:pStyle w:val="Standard"/>
              <w:snapToGrid w:val="0"/>
              <w:ind w:left="-94"/>
              <w:jc w:val="center"/>
              <w:rPr>
                <w:rFonts w:ascii="Arial" w:eastAsia="Wingdings 2" w:hAnsi="Arial" w:cs="Arial"/>
                <w:b/>
                <w:bCs/>
                <w:sz w:val="16"/>
                <w:szCs w:val="16"/>
              </w:rPr>
            </w:pPr>
          </w:p>
        </w:tc>
      </w:tr>
      <w:tr w:rsidR="002D465A" w14:paraId="63499FB8" w14:textId="77777777">
        <w:trPr>
          <w:trHeight w:hRule="exact" w:val="57"/>
        </w:trPr>
        <w:tc>
          <w:tcPr>
            <w:tcW w:w="10040" w:type="dxa"/>
            <w:gridSpan w:val="3"/>
            <w:tcBorders>
              <w:left w:val="single" w:sz="2" w:space="0" w:color="808080"/>
            </w:tcBorders>
            <w:shd w:val="clear" w:color="auto" w:fill="E6E6E6"/>
            <w:tcMar>
              <w:top w:w="0" w:type="dxa"/>
              <w:left w:w="108" w:type="dxa"/>
              <w:bottom w:w="0" w:type="dxa"/>
              <w:right w:w="108" w:type="dxa"/>
            </w:tcMar>
            <w:vAlign w:val="center"/>
          </w:tcPr>
          <w:p w14:paraId="2301226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7D91E664"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61408446"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031F4FEB" w14:textId="77777777" w:rsidR="002D465A" w:rsidRDefault="002D465A">
            <w:pPr>
              <w:pStyle w:val="Standard"/>
              <w:snapToGrid w:val="0"/>
              <w:ind w:left="-94"/>
              <w:jc w:val="center"/>
              <w:rPr>
                <w:rFonts w:ascii="Arial" w:eastAsia="Wingdings 2" w:hAnsi="Arial" w:cs="Arial"/>
                <w:b/>
                <w:bCs/>
                <w:sz w:val="16"/>
                <w:szCs w:val="16"/>
              </w:rPr>
            </w:pPr>
          </w:p>
        </w:tc>
      </w:tr>
      <w:tr w:rsidR="002D465A" w14:paraId="0B5A3691" w14:textId="77777777">
        <w:trPr>
          <w:cantSplit/>
          <w:trHeight w:hRule="exact" w:val="569"/>
        </w:trPr>
        <w:tc>
          <w:tcPr>
            <w:tcW w:w="1313" w:type="dxa"/>
            <w:gridSpan w:val="2"/>
            <w:tcBorders>
              <w:left w:val="single" w:sz="2" w:space="0" w:color="808080"/>
            </w:tcBorders>
            <w:shd w:val="clear" w:color="auto" w:fill="E6E6E6"/>
            <w:tcMar>
              <w:top w:w="0" w:type="dxa"/>
              <w:left w:w="108" w:type="dxa"/>
              <w:bottom w:w="0" w:type="dxa"/>
              <w:right w:w="108" w:type="dxa"/>
            </w:tcMar>
            <w:vAlign w:val="center"/>
          </w:tcPr>
          <w:p w14:paraId="1A813C47"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27" w:type="dxa"/>
            <w:tcBorders>
              <w:top w:val="single" w:sz="4" w:space="0" w:color="808080"/>
              <w:left w:val="single" w:sz="6" w:space="0" w:color="C0C0C0"/>
              <w:bottom w:val="single" w:sz="6" w:space="0" w:color="C0C0C0"/>
            </w:tcBorders>
            <w:tcMar>
              <w:top w:w="0" w:type="dxa"/>
              <w:left w:w="108" w:type="dxa"/>
              <w:bottom w:w="0" w:type="dxa"/>
              <w:right w:w="108" w:type="dxa"/>
            </w:tcMar>
            <w:vAlign w:val="center"/>
          </w:tcPr>
          <w:p w14:paraId="6AF21F85"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la capacité de production du projet ;</w:t>
            </w:r>
          </w:p>
          <w:p w14:paraId="65B02634"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1B68085"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16D29CF"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13E9CC95" w14:textId="77777777" w:rsidR="002D465A" w:rsidRDefault="002D465A">
            <w:pPr>
              <w:pStyle w:val="Standard"/>
              <w:snapToGrid w:val="0"/>
              <w:ind w:left="-94"/>
              <w:jc w:val="center"/>
              <w:rPr>
                <w:rFonts w:ascii="Arial" w:eastAsia="Wingdings 2" w:hAnsi="Arial" w:cs="Arial"/>
                <w:b/>
                <w:sz w:val="16"/>
                <w:szCs w:val="16"/>
              </w:rPr>
            </w:pPr>
          </w:p>
        </w:tc>
      </w:tr>
      <w:tr w:rsidR="002D465A" w14:paraId="2D5EDED5" w14:textId="77777777">
        <w:trPr>
          <w:trHeight w:hRule="exact" w:val="57"/>
        </w:trPr>
        <w:tc>
          <w:tcPr>
            <w:tcW w:w="10040" w:type="dxa"/>
            <w:gridSpan w:val="3"/>
            <w:tcBorders>
              <w:left w:val="single" w:sz="2" w:space="0" w:color="808080"/>
            </w:tcBorders>
            <w:shd w:val="clear" w:color="auto" w:fill="E6E6E6"/>
            <w:tcMar>
              <w:top w:w="0" w:type="dxa"/>
              <w:left w:w="108" w:type="dxa"/>
              <w:bottom w:w="0" w:type="dxa"/>
              <w:right w:w="108" w:type="dxa"/>
            </w:tcMar>
            <w:vAlign w:val="center"/>
          </w:tcPr>
          <w:p w14:paraId="1EEC0243"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F1F96E9"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9ED48ED"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7F139598" w14:textId="77777777" w:rsidR="002D465A" w:rsidRDefault="002D465A">
            <w:pPr>
              <w:pStyle w:val="Standard"/>
              <w:snapToGrid w:val="0"/>
              <w:ind w:left="-94"/>
              <w:jc w:val="center"/>
              <w:rPr>
                <w:rFonts w:ascii="Arial" w:eastAsia="Wingdings 2" w:hAnsi="Arial" w:cs="Arial"/>
                <w:b/>
                <w:bCs/>
                <w:sz w:val="16"/>
                <w:szCs w:val="16"/>
              </w:rPr>
            </w:pPr>
          </w:p>
        </w:tc>
      </w:tr>
      <w:tr w:rsidR="002D465A" w14:paraId="51B3BC22" w14:textId="77777777">
        <w:trPr>
          <w:cantSplit/>
          <w:trHeight w:hRule="exact" w:val="571"/>
        </w:trPr>
        <w:tc>
          <w:tcPr>
            <w:tcW w:w="1313" w:type="dxa"/>
            <w:gridSpan w:val="2"/>
            <w:tcBorders>
              <w:left w:val="single" w:sz="2" w:space="0" w:color="808080"/>
            </w:tcBorders>
            <w:shd w:val="clear" w:color="auto" w:fill="E6E6E6"/>
            <w:tcMar>
              <w:top w:w="0" w:type="dxa"/>
              <w:left w:w="108" w:type="dxa"/>
              <w:bottom w:w="0" w:type="dxa"/>
              <w:right w:w="108" w:type="dxa"/>
            </w:tcMar>
            <w:vAlign w:val="center"/>
          </w:tcPr>
          <w:p w14:paraId="2B975989"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27" w:type="dxa"/>
            <w:tcBorders>
              <w:top w:val="single" w:sz="4" w:space="0" w:color="808080"/>
              <w:left w:val="single" w:sz="6" w:space="0" w:color="C0C0C0"/>
              <w:bottom w:val="single" w:sz="6" w:space="0" w:color="C0C0C0"/>
            </w:tcBorders>
            <w:tcMar>
              <w:top w:w="0" w:type="dxa"/>
              <w:left w:w="108" w:type="dxa"/>
              <w:bottom w:w="0" w:type="dxa"/>
              <w:right w:w="108" w:type="dxa"/>
            </w:tcMar>
            <w:vAlign w:val="center"/>
          </w:tcPr>
          <w:p w14:paraId="6852B389"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les techniques utilisées ;</w:t>
            </w:r>
          </w:p>
          <w:p w14:paraId="47BE75A5"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70B423D7"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49CFD455"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4511AA01" w14:textId="77777777" w:rsidR="002D465A" w:rsidRDefault="002D465A">
            <w:pPr>
              <w:pStyle w:val="Standard"/>
              <w:snapToGrid w:val="0"/>
              <w:ind w:left="-94"/>
              <w:jc w:val="center"/>
              <w:rPr>
                <w:rFonts w:ascii="Arial" w:eastAsia="Wingdings 2" w:hAnsi="Arial" w:cs="Arial"/>
                <w:b/>
                <w:sz w:val="16"/>
                <w:szCs w:val="16"/>
              </w:rPr>
            </w:pPr>
          </w:p>
        </w:tc>
      </w:tr>
      <w:tr w:rsidR="002D465A" w14:paraId="4E61C3B9" w14:textId="77777777">
        <w:trPr>
          <w:trHeight w:hRule="exact" w:val="57"/>
        </w:trPr>
        <w:tc>
          <w:tcPr>
            <w:tcW w:w="10040" w:type="dxa"/>
            <w:gridSpan w:val="3"/>
            <w:tcBorders>
              <w:left w:val="single" w:sz="2" w:space="0" w:color="808080"/>
            </w:tcBorders>
            <w:shd w:val="clear" w:color="auto" w:fill="E6E6E6"/>
            <w:tcMar>
              <w:top w:w="0" w:type="dxa"/>
              <w:left w:w="108" w:type="dxa"/>
              <w:bottom w:w="0" w:type="dxa"/>
              <w:right w:w="108" w:type="dxa"/>
            </w:tcMar>
            <w:vAlign w:val="center"/>
          </w:tcPr>
          <w:p w14:paraId="77454109"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36DCEA8F"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541F4631"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4ED4A243" w14:textId="77777777" w:rsidR="002D465A" w:rsidRDefault="002D465A">
            <w:pPr>
              <w:pStyle w:val="Standard"/>
              <w:snapToGrid w:val="0"/>
              <w:ind w:left="-94"/>
              <w:jc w:val="center"/>
              <w:rPr>
                <w:rFonts w:ascii="Arial" w:eastAsia="Wingdings 2" w:hAnsi="Arial" w:cs="Arial"/>
                <w:b/>
                <w:bCs/>
                <w:sz w:val="16"/>
                <w:szCs w:val="16"/>
              </w:rPr>
            </w:pPr>
          </w:p>
        </w:tc>
      </w:tr>
      <w:tr w:rsidR="002D465A" w14:paraId="192CF57E" w14:textId="77777777">
        <w:trPr>
          <w:cantSplit/>
          <w:trHeight w:hRule="exact" w:val="565"/>
        </w:trPr>
        <w:tc>
          <w:tcPr>
            <w:tcW w:w="1313" w:type="dxa"/>
            <w:gridSpan w:val="2"/>
            <w:tcBorders>
              <w:left w:val="single" w:sz="2" w:space="0" w:color="808080"/>
            </w:tcBorders>
            <w:shd w:val="clear" w:color="auto" w:fill="E6E6E6"/>
            <w:tcMar>
              <w:top w:w="0" w:type="dxa"/>
              <w:left w:w="108" w:type="dxa"/>
              <w:bottom w:w="0" w:type="dxa"/>
              <w:right w:w="108" w:type="dxa"/>
            </w:tcMar>
            <w:vAlign w:val="center"/>
          </w:tcPr>
          <w:p w14:paraId="179E72D1" w14:textId="77777777" w:rsidR="002D465A" w:rsidRDefault="002D465A">
            <w:pPr>
              <w:pStyle w:val="Standard"/>
              <w:snapToGrid w:val="0"/>
              <w:spacing w:before="20" w:after="40"/>
              <w:ind w:right="142"/>
              <w:jc w:val="both"/>
              <w:rPr>
                <w:rFonts w:ascii="Arial" w:eastAsia="Wingdings 2" w:hAnsi="Arial" w:cs="Arial"/>
                <w:b/>
                <w:bCs/>
                <w:sz w:val="18"/>
                <w:szCs w:val="28"/>
              </w:rPr>
            </w:pPr>
          </w:p>
        </w:tc>
        <w:tc>
          <w:tcPr>
            <w:tcW w:w="8727" w:type="dxa"/>
            <w:tcBorders>
              <w:top w:val="single" w:sz="4" w:space="0" w:color="808080"/>
              <w:left w:val="single" w:sz="6" w:space="0" w:color="C0C0C0"/>
              <w:bottom w:val="single" w:sz="6" w:space="0" w:color="C0C0C0"/>
            </w:tcBorders>
            <w:tcMar>
              <w:top w:w="0" w:type="dxa"/>
              <w:left w:w="108" w:type="dxa"/>
              <w:bottom w:w="0" w:type="dxa"/>
              <w:right w:w="108" w:type="dxa"/>
            </w:tcMar>
            <w:vAlign w:val="center"/>
          </w:tcPr>
          <w:p w14:paraId="34A770E7" w14:textId="77777777" w:rsidR="002D465A" w:rsidRDefault="00F00097">
            <w:pPr>
              <w:pStyle w:val="Standard"/>
              <w:spacing w:before="20" w:after="40"/>
              <w:ind w:right="142"/>
              <w:jc w:val="both"/>
              <w:rPr>
                <w:rFonts w:ascii="Arial" w:eastAsia="Wingdings 2" w:hAnsi="Arial" w:cs="Arial"/>
                <w:bCs/>
                <w:sz w:val="18"/>
              </w:rPr>
            </w:pPr>
            <w:r>
              <w:rPr>
                <w:rFonts w:ascii="Arial" w:eastAsia="Wingdings 2" w:hAnsi="Arial" w:cs="Arial"/>
                <w:bCs/>
                <w:sz w:val="18"/>
              </w:rPr>
              <w:t>- les rendements énergétiques.</w:t>
            </w:r>
          </w:p>
          <w:p w14:paraId="16A31182" w14:textId="77777777" w:rsidR="002D465A" w:rsidRDefault="002D465A">
            <w:pPr>
              <w:pStyle w:val="Standard"/>
              <w:spacing w:before="20" w:after="40"/>
              <w:ind w:right="142"/>
              <w:jc w:val="center"/>
            </w:pPr>
          </w:p>
        </w:tc>
        <w:tc>
          <w:tcPr>
            <w:tcW w:w="204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08E35590" w14:textId="77777777" w:rsidR="002D465A" w:rsidRDefault="002D465A">
            <w:pPr>
              <w:pStyle w:val="Standard"/>
              <w:snapToGrid w:val="0"/>
              <w:ind w:left="-94"/>
              <w:jc w:val="center"/>
              <w:rPr>
                <w:rFonts w:ascii="Arial" w:eastAsia="Wingdings 2" w:hAnsi="Arial" w:cs="Arial"/>
                <w:b/>
                <w:sz w:val="16"/>
                <w:szCs w:val="16"/>
              </w:rPr>
            </w:pPr>
          </w:p>
        </w:tc>
        <w:tc>
          <w:tcPr>
            <w:tcW w:w="1980" w:type="dxa"/>
            <w:tcBorders>
              <w:left w:val="single" w:sz="2" w:space="0" w:color="808080"/>
              <w:bottom w:val="single" w:sz="2" w:space="0" w:color="808080"/>
            </w:tcBorders>
            <w:shd w:val="clear" w:color="auto" w:fill="E6E6E6"/>
            <w:tcMar>
              <w:top w:w="0" w:type="dxa"/>
              <w:left w:w="108" w:type="dxa"/>
              <w:bottom w:w="0" w:type="dxa"/>
              <w:right w:w="108" w:type="dxa"/>
            </w:tcMar>
            <w:vAlign w:val="center"/>
          </w:tcPr>
          <w:p w14:paraId="145624AC" w14:textId="77777777" w:rsidR="002D465A" w:rsidRDefault="002D465A">
            <w:pPr>
              <w:pStyle w:val="Standard"/>
              <w:snapToGrid w:val="0"/>
              <w:ind w:left="-94"/>
              <w:jc w:val="center"/>
              <w:rPr>
                <w:rFonts w:ascii="Arial" w:eastAsia="Wingdings 2" w:hAnsi="Arial" w:cs="Arial"/>
                <w:b/>
                <w:sz w:val="16"/>
                <w:szCs w:val="16"/>
              </w:rPr>
            </w:pPr>
          </w:p>
        </w:tc>
        <w:tc>
          <w:tcPr>
            <w:tcW w:w="1580" w:type="dxa"/>
            <w:tcBorders>
              <w:left w:val="single" w:sz="2" w:space="0" w:color="808080"/>
              <w:bottom w:val="single" w:sz="2" w:space="0" w:color="808080"/>
              <w:right w:val="single" w:sz="2" w:space="0" w:color="808080"/>
            </w:tcBorders>
            <w:shd w:val="clear" w:color="auto" w:fill="E6E6E6"/>
            <w:tcMar>
              <w:top w:w="0" w:type="dxa"/>
              <w:left w:w="108" w:type="dxa"/>
              <w:bottom w:w="0" w:type="dxa"/>
              <w:right w:w="108" w:type="dxa"/>
            </w:tcMar>
            <w:vAlign w:val="center"/>
          </w:tcPr>
          <w:p w14:paraId="47C9862B" w14:textId="77777777" w:rsidR="002D465A" w:rsidRDefault="002D465A">
            <w:pPr>
              <w:pStyle w:val="Standard"/>
              <w:snapToGrid w:val="0"/>
              <w:ind w:left="-94"/>
              <w:jc w:val="center"/>
              <w:rPr>
                <w:rFonts w:ascii="Arial" w:eastAsia="Wingdings 2" w:hAnsi="Arial" w:cs="Arial"/>
                <w:b/>
                <w:sz w:val="16"/>
                <w:szCs w:val="16"/>
              </w:rPr>
            </w:pPr>
          </w:p>
        </w:tc>
      </w:tr>
      <w:tr w:rsidR="002D465A" w14:paraId="3A39B55B" w14:textId="77777777">
        <w:trPr>
          <w:trHeight w:hRule="exact" w:val="57"/>
        </w:trPr>
        <w:tc>
          <w:tcPr>
            <w:tcW w:w="10040" w:type="dxa"/>
            <w:gridSpan w:val="3"/>
            <w:tcBorders>
              <w:left w:val="single" w:sz="2" w:space="0" w:color="808080"/>
            </w:tcBorders>
            <w:shd w:val="clear" w:color="auto" w:fill="E6E6E6"/>
            <w:tcMar>
              <w:top w:w="0" w:type="dxa"/>
              <w:left w:w="108" w:type="dxa"/>
              <w:bottom w:w="0" w:type="dxa"/>
              <w:right w:w="108" w:type="dxa"/>
            </w:tcMar>
            <w:vAlign w:val="center"/>
          </w:tcPr>
          <w:p w14:paraId="6CD29C64" w14:textId="77777777" w:rsidR="002D465A" w:rsidRDefault="002D465A">
            <w:pPr>
              <w:pStyle w:val="Standard"/>
              <w:snapToGrid w:val="0"/>
              <w:spacing w:before="20" w:after="40"/>
              <w:ind w:right="142"/>
              <w:jc w:val="both"/>
              <w:rPr>
                <w:rFonts w:ascii="Arial" w:eastAsia="Wingdings 2" w:hAnsi="Arial" w:cs="Arial"/>
                <w:b/>
                <w:bCs/>
                <w:sz w:val="6"/>
                <w:szCs w:val="28"/>
              </w:rPr>
            </w:pPr>
          </w:p>
        </w:tc>
        <w:tc>
          <w:tcPr>
            <w:tcW w:w="2040" w:type="dxa"/>
            <w:tcBorders>
              <w:top w:val="single" w:sz="4" w:space="0" w:color="808080"/>
              <w:bottom w:val="single" w:sz="4" w:space="0" w:color="808080"/>
            </w:tcBorders>
            <w:shd w:val="clear" w:color="auto" w:fill="E6E6E6"/>
            <w:tcMar>
              <w:top w:w="0" w:type="dxa"/>
              <w:left w:w="108" w:type="dxa"/>
              <w:bottom w:w="0" w:type="dxa"/>
              <w:right w:w="108" w:type="dxa"/>
            </w:tcMar>
            <w:vAlign w:val="center"/>
          </w:tcPr>
          <w:p w14:paraId="66C69C51" w14:textId="77777777" w:rsidR="002D465A" w:rsidRDefault="002D465A">
            <w:pPr>
              <w:pStyle w:val="Standard"/>
              <w:snapToGrid w:val="0"/>
              <w:ind w:left="-94"/>
              <w:jc w:val="center"/>
              <w:rPr>
                <w:rFonts w:ascii="Arial" w:eastAsia="Wingdings 2" w:hAnsi="Arial" w:cs="Arial"/>
                <w:b/>
                <w:bCs/>
                <w:sz w:val="16"/>
                <w:szCs w:val="16"/>
              </w:rPr>
            </w:pPr>
          </w:p>
        </w:tc>
        <w:tc>
          <w:tcPr>
            <w:tcW w:w="1980" w:type="dxa"/>
            <w:tcBorders>
              <w:top w:val="single" w:sz="4" w:space="0" w:color="808080"/>
              <w:bottom w:val="single" w:sz="4" w:space="0" w:color="808080"/>
            </w:tcBorders>
            <w:shd w:val="clear" w:color="auto" w:fill="E6E6E6"/>
            <w:tcMar>
              <w:top w:w="0" w:type="dxa"/>
              <w:left w:w="108" w:type="dxa"/>
              <w:bottom w:w="0" w:type="dxa"/>
              <w:right w:w="108" w:type="dxa"/>
            </w:tcMar>
            <w:vAlign w:val="center"/>
          </w:tcPr>
          <w:p w14:paraId="6C67B028" w14:textId="77777777" w:rsidR="002D465A" w:rsidRDefault="002D465A">
            <w:pPr>
              <w:pStyle w:val="Standard"/>
              <w:snapToGrid w:val="0"/>
              <w:ind w:left="-94"/>
              <w:jc w:val="center"/>
              <w:rPr>
                <w:rFonts w:ascii="Arial" w:eastAsia="Wingdings 2" w:hAnsi="Arial" w:cs="Arial"/>
                <w:b/>
                <w:bCs/>
                <w:sz w:val="16"/>
                <w:szCs w:val="16"/>
              </w:rPr>
            </w:pPr>
          </w:p>
        </w:tc>
        <w:tc>
          <w:tcPr>
            <w:tcW w:w="1580" w:type="dxa"/>
            <w:tcBorders>
              <w:top w:val="single" w:sz="4" w:space="0" w:color="808080"/>
              <w:bottom w:val="single" w:sz="4" w:space="0" w:color="808080"/>
              <w:right w:val="single" w:sz="2" w:space="0" w:color="808080"/>
            </w:tcBorders>
            <w:shd w:val="clear" w:color="auto" w:fill="E6E6E6"/>
            <w:tcMar>
              <w:top w:w="0" w:type="dxa"/>
              <w:left w:w="108" w:type="dxa"/>
              <w:bottom w:w="0" w:type="dxa"/>
              <w:right w:w="108" w:type="dxa"/>
            </w:tcMar>
            <w:vAlign w:val="center"/>
          </w:tcPr>
          <w:p w14:paraId="60DDDB7A" w14:textId="77777777" w:rsidR="002D465A" w:rsidRDefault="002D465A">
            <w:pPr>
              <w:pStyle w:val="Standard"/>
              <w:snapToGrid w:val="0"/>
              <w:ind w:left="-94"/>
              <w:jc w:val="center"/>
              <w:rPr>
                <w:rFonts w:ascii="Arial" w:eastAsia="Wingdings 2" w:hAnsi="Arial" w:cs="Arial"/>
                <w:b/>
                <w:bCs/>
                <w:sz w:val="16"/>
                <w:szCs w:val="16"/>
              </w:rPr>
            </w:pPr>
          </w:p>
        </w:tc>
      </w:tr>
    </w:tbl>
    <w:p w14:paraId="52EF3C53" w14:textId="77777777" w:rsidR="002D465A" w:rsidRDefault="002D465A">
      <w:pPr>
        <w:pStyle w:val="Standard"/>
        <w:spacing w:before="120" w:after="120"/>
        <w:jc w:val="both"/>
      </w:pPr>
    </w:p>
    <w:sectPr w:rsidR="002D465A">
      <w:type w:val="continuous"/>
      <w:pgSz w:w="16838" w:h="11906" w:orient="landscape"/>
      <w:pgMar w:top="510" w:right="925" w:bottom="710" w:left="567" w:header="720" w:footer="284" w:gutter="0"/>
      <w:pgBorders>
        <w:bottom w:val="single" w:sz="4" w:space="13" w:color="C0C0C0"/>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meline GIVET" w:date="2020-06-27T16:51:00Z" w:initials="EG">
    <w:p w14:paraId="70CE3D0D" w14:textId="6AC938E4" w:rsidR="00C94901" w:rsidRDefault="00C94901">
      <w:pPr>
        <w:pStyle w:val="Commentaire"/>
        <w:rPr>
          <w:rFonts w:hint="eastAsia"/>
        </w:rPr>
      </w:pPr>
      <w:r>
        <w:rPr>
          <w:rStyle w:val="Marquedecommentaire"/>
          <w:rFonts w:hint="eastAsia"/>
        </w:rPr>
        <w:annotationRef/>
      </w:r>
      <w:r>
        <w:t>Pour mémoire : monument historique = non concerné</w:t>
      </w:r>
    </w:p>
  </w:comment>
  <w:comment w:id="13" w:author="Emeline GIVET" w:date="2020-06-09T14:35:00Z" w:initials="EG">
    <w:p w14:paraId="3E05E7FC" w14:textId="707512D8" w:rsidR="00C94901" w:rsidRDefault="00C94901" w:rsidP="005D0700">
      <w:pPr>
        <w:pStyle w:val="NormalWeb"/>
        <w:rPr>
          <w:rStyle w:val="lev"/>
        </w:rPr>
      </w:pPr>
      <w:r>
        <w:rPr>
          <w:rStyle w:val="Marquedecommentaire"/>
          <w:rFonts w:hint="eastAsia"/>
        </w:rPr>
        <w:annotationRef/>
      </w:r>
      <w:r>
        <w:rPr>
          <w:rStyle w:val="lev"/>
        </w:rPr>
        <w:t xml:space="preserve">Pour mémoire non concerné car : Décret n° 2016-687 du 27 mai 2016 relatif à l'autorisation d'exploiter les installations de production d'électricité : </w:t>
      </w:r>
    </w:p>
    <w:p w14:paraId="59EEB585" w14:textId="33FFB45B" w:rsidR="00C94901" w:rsidRPr="005D0700" w:rsidRDefault="00C94901" w:rsidP="005D0700">
      <w:pPr>
        <w:pStyle w:val="NormalWeb"/>
        <w:rPr>
          <w:rFonts w:ascii="Times New Roman" w:eastAsia="Times New Roman" w:hAnsi="Times New Roman" w:cs="Times New Roman"/>
          <w:kern w:val="0"/>
          <w:lang w:eastAsia="fr-FR"/>
        </w:rPr>
      </w:pPr>
      <w:r>
        <w:t xml:space="preserve">En application du premier alinéa de l'article L. 311-6, sont réputées autorisées les installations de production d'électricité utilisant l'un des types d'énergie énumérés ci-dessous à la condition que leur puissance installée soit inférieure ou égale aux seuils fixés au présent article pour ce type d'énergie, soit : </w:t>
      </w:r>
      <w:r>
        <w:br/>
      </w:r>
      <w:r>
        <w:br/>
        <w:t>« 2° Installations utilisant l'énergie mécanique du vent : 50 mégawatts ;</w:t>
      </w:r>
    </w:p>
    <w:p w14:paraId="60C4DA8D" w14:textId="03A187B7" w:rsidR="00C94901" w:rsidRDefault="00C94901">
      <w:pPr>
        <w:pStyle w:val="Commentaire"/>
        <w:rPr>
          <w:rFonts w:hint="eastAsia"/>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CE3D0D" w15:done="0"/>
  <w15:commentEx w15:paraId="60C4DA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1F778" w16cex:dateUtc="2020-06-27T14:51:00Z"/>
  <w16cex:commentExtensible w16cex:durableId="228A1C98" w16cex:dateUtc="2020-06-09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CE3D0D" w16cid:durableId="22A1F778"/>
  <w16cid:commentId w16cid:paraId="60C4DA8D" w16cid:durableId="228A1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743E5" w14:textId="77777777" w:rsidR="004156E8" w:rsidRDefault="004156E8">
      <w:pPr>
        <w:rPr>
          <w:rFonts w:hint="eastAsia"/>
        </w:rPr>
      </w:pPr>
      <w:r>
        <w:separator/>
      </w:r>
    </w:p>
  </w:endnote>
  <w:endnote w:type="continuationSeparator" w:id="0">
    <w:p w14:paraId="1C483D6F" w14:textId="77777777" w:rsidR="004156E8" w:rsidRDefault="004156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iberation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DC22" w14:textId="77777777" w:rsidR="00C94901" w:rsidRDefault="00C94901">
    <w:pPr>
      <w:pStyle w:val="Pieddepage"/>
      <w:jc w:val="center"/>
    </w:pPr>
    <w:r>
      <w:rPr>
        <w:sz w:val="14"/>
        <w:szCs w:val="14"/>
      </w:rPr>
      <w:fldChar w:fldCharType="begin"/>
    </w:r>
    <w:r>
      <w:rPr>
        <w:sz w:val="14"/>
        <w:szCs w:val="14"/>
      </w:rPr>
      <w:instrText xml:space="preserve"> PAGE </w:instrText>
    </w:r>
    <w:r>
      <w:rPr>
        <w:sz w:val="14"/>
        <w:szCs w:val="14"/>
      </w:rPr>
      <w:fldChar w:fldCharType="separate"/>
    </w:r>
    <w:r>
      <w:rPr>
        <w:sz w:val="14"/>
        <w:szCs w:val="14"/>
      </w:rPr>
      <w:t>5</w:t>
    </w:r>
    <w:r>
      <w:rPr>
        <w:sz w:val="14"/>
        <w:szCs w:val="14"/>
      </w:rPr>
      <w:fldChar w:fldCharType="end"/>
    </w:r>
    <w:r>
      <w:rPr>
        <w:sz w:val="14"/>
        <w:szCs w:val="14"/>
      </w:rPr>
      <w:t xml:space="preserve"> / </w:t>
    </w:r>
    <w:r>
      <w:rPr>
        <w:sz w:val="14"/>
        <w:szCs w:val="14"/>
      </w:rPr>
      <w:fldChar w:fldCharType="begin"/>
    </w:r>
    <w:r>
      <w:rPr>
        <w:sz w:val="14"/>
        <w:szCs w:val="14"/>
      </w:rPr>
      <w:instrText xml:space="preserve"> NUMPAGES </w:instrText>
    </w:r>
    <w:r>
      <w:rPr>
        <w:sz w:val="14"/>
        <w:szCs w:val="14"/>
      </w:rPr>
      <w:fldChar w:fldCharType="separate"/>
    </w:r>
    <w:r>
      <w:rPr>
        <w:sz w:val="14"/>
        <w:szCs w:val="14"/>
      </w:rPr>
      <w:t>41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34D56" w14:textId="77777777" w:rsidR="004156E8" w:rsidRDefault="004156E8">
      <w:pPr>
        <w:rPr>
          <w:rFonts w:hint="eastAsia"/>
        </w:rPr>
      </w:pPr>
      <w:r>
        <w:rPr>
          <w:color w:val="000000"/>
        </w:rPr>
        <w:separator/>
      </w:r>
    </w:p>
  </w:footnote>
  <w:footnote w:type="continuationSeparator" w:id="0">
    <w:p w14:paraId="3A7B357D" w14:textId="77777777" w:rsidR="004156E8" w:rsidRDefault="004156E8">
      <w:pPr>
        <w:rPr>
          <w:rFonts w:hint="eastAsia"/>
        </w:rPr>
      </w:pPr>
      <w:r>
        <w:continuationSeparator/>
      </w:r>
    </w:p>
  </w:footnote>
  <w:footnote w:id="1">
    <w:p w14:paraId="7CE61BB8" w14:textId="77777777" w:rsidR="00C94901" w:rsidRDefault="00C94901">
      <w:pPr>
        <w:pStyle w:val="Footnote"/>
      </w:pPr>
      <w:r>
        <w:rPr>
          <w:rStyle w:val="Appelnotedebasdep"/>
        </w:rPr>
        <w:footnoteRef/>
      </w:r>
      <w:r>
        <w:t xml:space="preserve"> Nom du fichier informatique et nom du chapitre ou de la pièce informatique + page : ex Fichier informatique : 4-DDAE-SIG (texte) / Pièce 1.3 Capacités techniques et financières p 16</w:t>
      </w:r>
    </w:p>
    <w:p w14:paraId="22C25F6D" w14:textId="77777777" w:rsidR="00C94901" w:rsidRDefault="00C94901">
      <w:pPr>
        <w:pStyle w:val="Footnote"/>
      </w:pPr>
    </w:p>
  </w:footnote>
  <w:footnote w:id="2">
    <w:p w14:paraId="15D39C8F" w14:textId="77777777" w:rsidR="00C94901" w:rsidRDefault="00C94901">
      <w:pPr>
        <w:pStyle w:val="Footnote"/>
        <w:rPr>
          <w:i/>
          <w:iCs/>
          <w:sz w:val="18"/>
          <w:szCs w:val="18"/>
        </w:rPr>
      </w:pPr>
      <w:r>
        <w:rPr>
          <w:rStyle w:val="Appelnotedebasdep"/>
        </w:rPr>
        <w:footnoteRef/>
      </w:r>
      <w:r>
        <w:rPr>
          <w:i/>
          <w:iCs/>
          <w:sz w:val="18"/>
          <w:szCs w:val="18"/>
        </w:rPr>
        <w:t xml:space="preserve"> Après avoir apprécié l'intérêt d'une communication, l'autorité publique peut rejeter la demande d'une information relative à l'environnement dont la consultation ou la communication porte atteinte :</w:t>
      </w:r>
    </w:p>
    <w:p w14:paraId="7229EA1F" w14:textId="77777777" w:rsidR="00C94901" w:rsidRDefault="00C94901">
      <w:pPr>
        <w:pStyle w:val="Footnote"/>
        <w:rPr>
          <w:i/>
          <w:iCs/>
          <w:sz w:val="18"/>
          <w:szCs w:val="18"/>
        </w:rPr>
      </w:pPr>
      <w:r>
        <w:rPr>
          <w:i/>
          <w:iCs/>
          <w:sz w:val="18"/>
          <w:szCs w:val="18"/>
        </w:rPr>
        <w:t>1° Aux intérêts mentionnés aux articles L. 311-5 à L. 311-8 du code des relations entre le public et l'administration, à l'exception de ceux visés au e et au h du 2° de l'article L. 311-5 ;</w:t>
      </w:r>
    </w:p>
    <w:p w14:paraId="4D078EBD" w14:textId="77777777" w:rsidR="00C94901" w:rsidRDefault="00C94901">
      <w:pPr>
        <w:pStyle w:val="Footnote"/>
        <w:rPr>
          <w:i/>
          <w:iCs/>
          <w:sz w:val="18"/>
          <w:szCs w:val="18"/>
        </w:rPr>
      </w:pPr>
      <w:r>
        <w:rPr>
          <w:i/>
          <w:iCs/>
          <w:sz w:val="18"/>
          <w:szCs w:val="18"/>
        </w:rPr>
        <w:t>2° A la protection de l'environnement auquel elle se rapporte ;</w:t>
      </w:r>
    </w:p>
    <w:p w14:paraId="35FBBCA8" w14:textId="77777777" w:rsidR="00C94901" w:rsidRDefault="00C94901">
      <w:pPr>
        <w:pStyle w:val="Footnote"/>
        <w:rPr>
          <w:i/>
          <w:iCs/>
          <w:sz w:val="18"/>
          <w:szCs w:val="18"/>
        </w:rPr>
      </w:pPr>
      <w:r>
        <w:rPr>
          <w:i/>
          <w:iCs/>
          <w:sz w:val="18"/>
          <w:szCs w:val="18"/>
        </w:rPr>
        <w:t>3° Aux intérêts de la personne physique ayant fourni, sans y être contrainte par une disposition législative ou réglementaire ou par un acte d'une autorité administrative ou juridictionnelle, l'information demandée sans consentir à sa divulgation ;</w:t>
      </w:r>
    </w:p>
    <w:p w14:paraId="15814443" w14:textId="77777777" w:rsidR="00C94901" w:rsidRDefault="00C94901">
      <w:pPr>
        <w:pStyle w:val="Footnote"/>
        <w:rPr>
          <w:i/>
          <w:iCs/>
          <w:sz w:val="18"/>
          <w:szCs w:val="18"/>
        </w:rPr>
      </w:pPr>
      <w:r>
        <w:rPr>
          <w:i/>
          <w:iCs/>
          <w:sz w:val="18"/>
          <w:szCs w:val="18"/>
        </w:rPr>
        <w:t>4° A la protection des renseignements prévue par l'article 6 de la loi n° 51-711 du 7 juin 1951 sur l'obligation, la coordination et le secret en matière de statistiques.</w:t>
      </w:r>
    </w:p>
    <w:p w14:paraId="1B247FE8" w14:textId="77777777" w:rsidR="00C94901" w:rsidRDefault="00C94901">
      <w:pPr>
        <w:pStyle w:val="Footnote"/>
        <w:rPr>
          <w:i/>
          <w:iCs/>
          <w:sz w:val="18"/>
          <w:szCs w:val="18"/>
        </w:rPr>
      </w:pPr>
      <w:r>
        <w:rPr>
          <w:i/>
          <w:iCs/>
          <w:sz w:val="18"/>
          <w:szCs w:val="18"/>
        </w:rPr>
        <w:tab/>
      </w:r>
    </w:p>
    <w:p w14:paraId="624B9848" w14:textId="77777777" w:rsidR="00C94901" w:rsidRDefault="00C94901">
      <w:pPr>
        <w:pStyle w:val="Footnote"/>
      </w:pPr>
    </w:p>
  </w:footnote>
  <w:footnote w:id="3">
    <w:p w14:paraId="091DFA6B" w14:textId="77777777" w:rsidR="00C94901" w:rsidRDefault="00C94901">
      <w:pPr>
        <w:pStyle w:val="Footnote"/>
      </w:pPr>
      <w:r>
        <w:rPr>
          <w:rStyle w:val="Appelnotedebasdep"/>
        </w:rPr>
        <w:footnoteRef/>
      </w:r>
      <w:r>
        <w:rPr>
          <w:i/>
          <w:iCs/>
          <w:sz w:val="18"/>
          <w:szCs w:val="18"/>
        </w:rPr>
        <w:t xml:space="preserve">I.-Lorsqu'une autorité publique est saisie d'une demande portant sur des informations relatives aux facteurs mentionnés au 2° de </w:t>
      </w:r>
      <w:hyperlink r:id="rId1" w:history="1">
        <w:r>
          <w:rPr>
            <w:rStyle w:val="Internetlink"/>
            <w:i/>
            <w:iCs/>
            <w:sz w:val="18"/>
            <w:szCs w:val="18"/>
          </w:rPr>
          <w:t>l'article L. 124-2,</w:t>
        </w:r>
      </w:hyperlink>
      <w:r>
        <w:rPr>
          <w:i/>
          <w:iCs/>
          <w:sz w:val="18"/>
          <w:szCs w:val="18"/>
        </w:rPr>
        <w:t xml:space="preserve"> elle indique à son auteur, s'il le demande, l'adresse où il peut prendre connaissance des procédés et méthodes utilisés pour l'élaboration des données.</w:t>
      </w:r>
    </w:p>
    <w:p w14:paraId="5E1CA2CD" w14:textId="77777777" w:rsidR="00C94901" w:rsidRDefault="00C94901">
      <w:pPr>
        <w:pStyle w:val="Footnote"/>
        <w:rPr>
          <w:i/>
          <w:iCs/>
          <w:sz w:val="18"/>
          <w:szCs w:val="18"/>
        </w:rPr>
      </w:pPr>
      <w:r>
        <w:rPr>
          <w:i/>
          <w:iCs/>
          <w:sz w:val="18"/>
          <w:szCs w:val="18"/>
        </w:rPr>
        <w:t>II.-L'autorité publique ne peut rejeter la demande d'une information relative à des émissions de substances dans l'environnement que dans le cas où sa consultation ou sa communication porte atteinte :</w:t>
      </w:r>
    </w:p>
    <w:p w14:paraId="0B9E7AB4" w14:textId="77777777" w:rsidR="00C94901" w:rsidRDefault="00C94901">
      <w:pPr>
        <w:pStyle w:val="Footnote"/>
        <w:rPr>
          <w:i/>
          <w:iCs/>
          <w:sz w:val="18"/>
          <w:szCs w:val="18"/>
        </w:rPr>
      </w:pPr>
      <w:r>
        <w:rPr>
          <w:i/>
          <w:iCs/>
          <w:sz w:val="18"/>
          <w:szCs w:val="18"/>
        </w:rPr>
        <w:t>1° A la conduite de la politique extérieure de la France, à la sécurité publique ou à la défense nationale ;</w:t>
      </w:r>
    </w:p>
    <w:p w14:paraId="59D5F1E7" w14:textId="77777777" w:rsidR="00C94901" w:rsidRDefault="00C94901">
      <w:pPr>
        <w:pStyle w:val="Footnote"/>
        <w:rPr>
          <w:i/>
          <w:iCs/>
          <w:sz w:val="18"/>
          <w:szCs w:val="18"/>
        </w:rPr>
      </w:pPr>
      <w:r>
        <w:rPr>
          <w:i/>
          <w:iCs/>
          <w:sz w:val="18"/>
          <w:szCs w:val="18"/>
        </w:rPr>
        <w:t>2° Au déroulement des procédures juridictionnelles ou à la recherche d'infractions pouvant donner lieu à des sanctions pénales ;</w:t>
      </w:r>
    </w:p>
    <w:p w14:paraId="7FAE12B1" w14:textId="77777777" w:rsidR="00C94901" w:rsidRDefault="00C94901">
      <w:pPr>
        <w:pStyle w:val="Footnote"/>
      </w:pPr>
      <w:r>
        <w:rPr>
          <w:i/>
          <w:iCs/>
          <w:sz w:val="18"/>
          <w:szCs w:val="18"/>
        </w:rPr>
        <w:t>3° A des droits de prop</w:t>
      </w:r>
      <w:r>
        <w:rPr>
          <w:i/>
          <w:iCs/>
        </w:rPr>
        <w:t xml:space="preserve">riété </w:t>
      </w:r>
      <w:r>
        <w:rPr>
          <w:i/>
          <w:iCs/>
          <w:sz w:val="18"/>
          <w:szCs w:val="18"/>
        </w:rPr>
        <w:t>intellectuelle</w:t>
      </w:r>
      <w:r>
        <w:rPr>
          <w:i/>
          <w:iCs/>
        </w:rPr>
        <w:t>.</w:t>
      </w:r>
    </w:p>
    <w:p w14:paraId="54100018" w14:textId="77777777" w:rsidR="00C94901" w:rsidRDefault="00C94901">
      <w:pPr>
        <w:pStyle w:val="Footnote"/>
      </w:pPr>
    </w:p>
  </w:footnote>
  <w:footnote w:id="4">
    <w:p w14:paraId="04E072DD" w14:textId="77777777" w:rsidR="00C94901" w:rsidRDefault="00C94901">
      <w:pPr>
        <w:pStyle w:val="Footnote"/>
      </w:pPr>
      <w:r>
        <w:rPr>
          <w:rStyle w:val="Appelnotedebasdep"/>
        </w:rPr>
        <w:footnoteRef/>
      </w:r>
      <w:r>
        <w:t xml:space="preserve"> </w:t>
      </w:r>
      <w:r>
        <w:rPr>
          <w:sz w:val="18"/>
          <w:szCs w:val="18"/>
        </w:rPr>
        <w:t>Pièce jointe</w:t>
      </w:r>
    </w:p>
  </w:footnote>
  <w:footnote w:id="5">
    <w:p w14:paraId="31A3291B" w14:textId="77777777" w:rsidR="00C94901" w:rsidRDefault="00C94901">
      <w:pPr>
        <w:pStyle w:val="Footnote"/>
        <w:rPr>
          <w:sz w:val="18"/>
          <w:szCs w:val="18"/>
        </w:rPr>
      </w:pPr>
      <w:r>
        <w:rPr>
          <w:rStyle w:val="Appelnotedebasdep"/>
        </w:rPr>
        <w:footnoteRef/>
      </w:r>
      <w:r>
        <w:rPr>
          <w:sz w:val="18"/>
          <w:szCs w:val="18"/>
        </w:rPr>
        <w:t xml:space="preserve"> Afin de veiller à l'exhaustivité et à la qualité de l'étude d'impact, le maître d'ouvrage s'assure que celle-ci est préparée par des experts compétents</w:t>
      </w:r>
    </w:p>
  </w:footnote>
  <w:footnote w:id="6">
    <w:p w14:paraId="5B6CB9B6" w14:textId="77777777" w:rsidR="00C94901" w:rsidRDefault="00C94901">
      <w:pPr>
        <w:pStyle w:val="NormalWeb"/>
        <w:rPr>
          <w:rFonts w:ascii="Times New Roman" w:eastAsia="Times New Roman" w:hAnsi="Times New Roman" w:cs="Times New Roman"/>
          <w:sz w:val="18"/>
          <w:szCs w:val="18"/>
        </w:rPr>
      </w:pPr>
      <w:r>
        <w:rPr>
          <w:rStyle w:val="Appelnotedebasdep"/>
        </w:rPr>
        <w:footnoteRef/>
      </w:r>
      <w:r>
        <w:rPr>
          <w:rFonts w:ascii="Times New Roman" w:eastAsia="Times New Roman" w:hAnsi="Times New Roman" w:cs="Times New Roman"/>
          <w:sz w:val="18"/>
          <w:szCs w:val="18"/>
        </w:rPr>
        <w:t xml:space="preserve">  Les dispositions de l’article D.181-15-2 prévoient notamment que : « Le ministre chargé des installations classées peut préciser les critères techniques et méthodologiques à prendre en compte pour l'établissement de l'étude de dangers, par arrêté pris dans les formes prévues à l'article L. 512-5.</w:t>
      </w:r>
    </w:p>
    <w:p w14:paraId="751D7134" w14:textId="77777777" w:rsidR="00C94901" w:rsidRDefault="00C94901">
      <w:pPr>
        <w:pStyle w:val="Standard"/>
        <w:suppressAutoHyphens w:val="0"/>
        <w:spacing w:before="280" w:after="280"/>
        <w:rPr>
          <w:sz w:val="18"/>
          <w:szCs w:val="18"/>
        </w:rPr>
      </w:pPr>
      <w:r>
        <w:rPr>
          <w:sz w:val="18"/>
          <w:szCs w:val="18"/>
        </w:rPr>
        <w:t>Pour certaines catégories d'installations impliquant l'utilisation, la fabrication ou le stockage de substances dangereuses, le ministre chargé des installations classées peut préciser, par arrêté pris en application de l'article L. 512-5, le contenu de l'étude de dangers portant, notamment, sur les mesures d'organisation et de gestion propres à réduire la probabilité et les effets d'un accident majeur. »</w:t>
      </w:r>
    </w:p>
    <w:p w14:paraId="058CBBEC" w14:textId="77777777" w:rsidR="00C94901" w:rsidRDefault="00C94901">
      <w:pPr>
        <w:pStyle w:val="Footnote"/>
        <w:rPr>
          <w:rFonts w:ascii="Arial" w:hAnsi="Arial" w:cs="Arial"/>
          <w:b/>
          <w:bCs/>
          <w:i/>
          <w:sz w:val="18"/>
          <w:szCs w:val="18"/>
        </w:rPr>
      </w:pPr>
    </w:p>
  </w:footnote>
  <w:footnote w:id="7">
    <w:p w14:paraId="03121319" w14:textId="77777777" w:rsidR="00C94901" w:rsidRDefault="00C94901">
      <w:pPr>
        <w:pStyle w:val="Footnote"/>
      </w:pPr>
      <w:r>
        <w:rPr>
          <w:rStyle w:val="Appelnotedebasdep"/>
        </w:rPr>
        <w:footnoteRef/>
      </w:r>
      <w:r>
        <w:t xml:space="preserve"> </w:t>
      </w:r>
      <w:r>
        <w:rPr>
          <w:sz w:val="18"/>
          <w:szCs w:val="18"/>
        </w:rPr>
        <w:t>Cette comparaison positionne les niveaux des rejets par rapport aux niveaux d'émission associés aux meilleures techniques disponibles figurant dans les conclusions sur les MTD et les Brefs (documents de référence sur les meilleures techniques disponibles adoptés par la Commission européenne avant le 7 janvier 2013</w:t>
      </w:r>
    </w:p>
    <w:p w14:paraId="677348B2" w14:textId="77777777" w:rsidR="00C94901" w:rsidRDefault="00C94901">
      <w:pPr>
        <w:pStyle w:val="Footnote"/>
      </w:pPr>
      <w:r>
        <w:t xml:space="preserve">Alinéas 6 et 7 du 1° du I de l’article R.515-59 : </w:t>
      </w:r>
      <w:r>
        <w:rPr>
          <w:i/>
        </w:rPr>
        <w:t>« Si l'exploitant souhaite que les prescriptions de l'autorisation soient fixées sur la base d'une meilleure technique disponible qui n'est décrite dans aucune des conclusions sur les meilleures techniques disponibles applicables, cette description est complétée par une proposition de meilleure technique disponible et par une justification de cette proposition en accordant une attention particulière aux critères fixés par l'arrêté du ministre chargé des installations classées prévu aux articles R. 515-62 et R. 515-63.</w:t>
      </w:r>
    </w:p>
    <w:p w14:paraId="4CB8D1B9" w14:textId="77777777" w:rsidR="00C94901" w:rsidRDefault="00C94901">
      <w:pPr>
        <w:pStyle w:val="Footnote"/>
        <w:rPr>
          <w:i/>
        </w:rPr>
      </w:pPr>
    </w:p>
    <w:p w14:paraId="695276C1" w14:textId="77777777" w:rsidR="00C94901" w:rsidRDefault="00C94901">
      <w:pPr>
        <w:pStyle w:val="Footnote"/>
        <w:rPr>
          <w:i/>
        </w:rPr>
      </w:pPr>
      <w:r>
        <w:rPr>
          <w:i/>
        </w:rPr>
        <w:t>Lorsque l'activité ou le type de procédé de production utilisé n'est couvert par aucune des conclusions sur les meilleures techniques disponibles ou si ces conclusions ne prennent pas en considération toutes les incidences possibles de l'activité ou du procédé utilisé sur l'environnement, cette description propose une meilleure technique disponible et une justification de cette proposition en accordant une attention particulière aux critères fixés par l'arrêté du ministre chargé des installations classées prévu aux articles R. 515-62 et R. 515-63. »</w:t>
      </w:r>
    </w:p>
  </w:footnote>
  <w:footnote w:id="8">
    <w:p w14:paraId="1BA2AE12" w14:textId="77777777" w:rsidR="00C94901" w:rsidRDefault="00C94901">
      <w:pPr>
        <w:pStyle w:val="Footnote"/>
        <w:rPr>
          <w:sz w:val="18"/>
          <w:szCs w:val="18"/>
        </w:rPr>
      </w:pPr>
      <w:r>
        <w:rPr>
          <w:rStyle w:val="Appelnotedebasdep"/>
        </w:rPr>
        <w:footnoteRef/>
      </w:r>
      <w:r>
        <w:rPr>
          <w:sz w:val="18"/>
          <w:szCs w:val="18"/>
        </w:rPr>
        <w:t xml:space="preserve"> Un arrêté du ministre chargé des installations classées précise les conditions d'application du présent 3° et le contenu de ce rapport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7D35"/>
    <w:multiLevelType w:val="multilevel"/>
    <w:tmpl w:val="4404E0D6"/>
    <w:styleLink w:val="WW8Num2"/>
    <w:lvl w:ilvl="0">
      <w:numFmt w:val="bullet"/>
      <w:pStyle w:val="A5"/>
      <w:lvlText w:val="-"/>
      <w:lvlJc w:val="left"/>
      <w:rPr>
        <w:rFonts w:ascii="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7929AC"/>
    <w:multiLevelType w:val="multilevel"/>
    <w:tmpl w:val="DA14C9E6"/>
    <w:styleLink w:val="WW8Num3"/>
    <w:lvl w:ilvl="0">
      <w:numFmt w:val="bullet"/>
      <w:pStyle w:val="A3"/>
      <w:lvlText w:val=""/>
      <w:lvlJc w:val="left"/>
      <w:rPr>
        <w:rFonts w:ascii="Wingdings" w:hAnsi="Wingding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795B6A"/>
    <w:multiLevelType w:val="multilevel"/>
    <w:tmpl w:val="57E45A94"/>
    <w:styleLink w:val="WW8Num4"/>
    <w:lvl w:ilvl="0">
      <w:start w:val="1"/>
      <w:numFmt w:val="decimal"/>
      <w:pStyle w:val="CorpsdeListenumro1"/>
      <w:lvlText w:val="%1 :"/>
      <w:lvlJc w:val="left"/>
      <w:pPr>
        <w:ind w:left="1702" w:hanging="4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612E39"/>
    <w:multiLevelType w:val="multilevel"/>
    <w:tmpl w:val="19E4A2E8"/>
    <w:styleLink w:val="WW8Num5"/>
    <w:lvl w:ilvl="0">
      <w:numFmt w:val="bullet"/>
      <w:pStyle w:val="A7"/>
      <w:lvlText w:val=""/>
      <w:lvlJc w:val="left"/>
      <w:pPr>
        <w:ind w:left="1298" w:hanging="360"/>
      </w:pPr>
      <w:rPr>
        <w:rFonts w:ascii="Wingdings" w:hAnsi="Wingdings" w:cs="Times New Roman"/>
      </w:rPr>
    </w:lvl>
    <w:lvl w:ilvl="1">
      <w:start w:val="1"/>
      <w:numFmt w:val="decimal"/>
      <w:lvlText w:val="%2."/>
      <w:lvlJc w:val="left"/>
      <w:pPr>
        <w:ind w:left="1440" w:hanging="360"/>
      </w:p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4" w15:restartNumberingAfterBreak="0">
    <w:nsid w:val="3D9A0C34"/>
    <w:multiLevelType w:val="multilevel"/>
    <w:tmpl w:val="D5B4146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7AB65BBE"/>
    <w:multiLevelType w:val="multilevel"/>
    <w:tmpl w:val="B66CD3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eline GIVET">
    <w15:presenceInfo w15:providerId="None" w15:userId="Emeline GIV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5A"/>
    <w:rsid w:val="000072CF"/>
    <w:rsid w:val="000A6873"/>
    <w:rsid w:val="000D1D3F"/>
    <w:rsid w:val="000F3BEF"/>
    <w:rsid w:val="00155D33"/>
    <w:rsid w:val="00273DF3"/>
    <w:rsid w:val="002B1E64"/>
    <w:rsid w:val="002D465A"/>
    <w:rsid w:val="002F6BF4"/>
    <w:rsid w:val="0030348C"/>
    <w:rsid w:val="00362B3D"/>
    <w:rsid w:val="003E14A6"/>
    <w:rsid w:val="00400893"/>
    <w:rsid w:val="004156E8"/>
    <w:rsid w:val="0049523C"/>
    <w:rsid w:val="0052405D"/>
    <w:rsid w:val="005B3763"/>
    <w:rsid w:val="005C436A"/>
    <w:rsid w:val="005D0700"/>
    <w:rsid w:val="0062026E"/>
    <w:rsid w:val="00631B46"/>
    <w:rsid w:val="006412F0"/>
    <w:rsid w:val="006730D9"/>
    <w:rsid w:val="00686B1E"/>
    <w:rsid w:val="006C6989"/>
    <w:rsid w:val="00751DA4"/>
    <w:rsid w:val="00777DDB"/>
    <w:rsid w:val="007D400E"/>
    <w:rsid w:val="008306CC"/>
    <w:rsid w:val="008D08C9"/>
    <w:rsid w:val="008D4396"/>
    <w:rsid w:val="00900F78"/>
    <w:rsid w:val="00913BC8"/>
    <w:rsid w:val="009531EB"/>
    <w:rsid w:val="00A01DBA"/>
    <w:rsid w:val="00A131F3"/>
    <w:rsid w:val="00A758D8"/>
    <w:rsid w:val="00AB7951"/>
    <w:rsid w:val="00AF54EB"/>
    <w:rsid w:val="00B57172"/>
    <w:rsid w:val="00BE258E"/>
    <w:rsid w:val="00C12D11"/>
    <w:rsid w:val="00C50EE4"/>
    <w:rsid w:val="00C5184D"/>
    <w:rsid w:val="00C94901"/>
    <w:rsid w:val="00D04786"/>
    <w:rsid w:val="00D2445F"/>
    <w:rsid w:val="00D73EAB"/>
    <w:rsid w:val="00DC4ECC"/>
    <w:rsid w:val="00E147C9"/>
    <w:rsid w:val="00E80F07"/>
    <w:rsid w:val="00ED63F4"/>
    <w:rsid w:val="00EE1491"/>
    <w:rsid w:val="00F00097"/>
    <w:rsid w:val="00F264F8"/>
    <w:rsid w:val="00F406E2"/>
    <w:rsid w:val="00F77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5ABD"/>
  <w15:docId w15:val="{4C0FA49A-31D4-4F5D-B5C2-6E43E53B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ind w:left="-70"/>
      <w:outlineLvl w:val="0"/>
    </w:pPr>
    <w:rPr>
      <w:rFonts w:ascii="Century Gothic" w:eastAsia="Century Gothic" w:hAnsi="Century Gothic" w:cs="Century Gothic"/>
      <w:b/>
      <w:bCs/>
      <w:sz w:val="18"/>
      <w:szCs w:val="18"/>
    </w:rPr>
  </w:style>
  <w:style w:type="paragraph" w:styleId="Titre2">
    <w:name w:val="heading 2"/>
    <w:basedOn w:val="Standard"/>
    <w:next w:val="Standard"/>
    <w:uiPriority w:val="9"/>
    <w:semiHidden/>
    <w:unhideWhenUsed/>
    <w:qFormat/>
    <w:pPr>
      <w:keepNext/>
      <w:jc w:val="right"/>
      <w:outlineLvl w:val="1"/>
    </w:pPr>
    <w:rPr>
      <w:rFonts w:ascii="Century Gothic" w:eastAsia="Century Gothic" w:hAnsi="Century Gothic" w:cs="Century Gothic"/>
      <w:b/>
      <w:bCs/>
      <w:color w:val="783C78"/>
      <w:sz w:val="16"/>
      <w:szCs w:val="16"/>
    </w:rPr>
  </w:style>
  <w:style w:type="paragraph" w:styleId="Titre3">
    <w:name w:val="heading 3"/>
    <w:basedOn w:val="Standard"/>
    <w:next w:val="Standard"/>
    <w:uiPriority w:val="9"/>
    <w:semiHidden/>
    <w:unhideWhenUsed/>
    <w:qFormat/>
    <w:pPr>
      <w:keepNext/>
      <w:outlineLvl w:val="2"/>
    </w:pPr>
    <w:rPr>
      <w:rFonts w:ascii="Century Gothic" w:eastAsia="Century Gothic" w:hAnsi="Century Gothic" w:cs="Century Gothic"/>
      <w:b/>
      <w:bCs/>
      <w:color w:val="783C78"/>
      <w:sz w:val="16"/>
      <w:szCs w:val="16"/>
    </w:rPr>
  </w:style>
  <w:style w:type="paragraph" w:styleId="Titre4">
    <w:name w:val="heading 4"/>
    <w:basedOn w:val="Standard"/>
    <w:next w:val="Standard"/>
    <w:uiPriority w:val="9"/>
    <w:semiHidden/>
    <w:unhideWhenUsed/>
    <w:qFormat/>
    <w:pPr>
      <w:keepNext/>
      <w:ind w:left="3419"/>
      <w:jc w:val="both"/>
      <w:outlineLvl w:val="3"/>
    </w:pPr>
    <w:rPr>
      <w:rFonts w:ascii="Century Gothic" w:eastAsia="Century Gothic" w:hAnsi="Century Gothic" w:cs="Century Gothic"/>
      <w:b/>
      <w:bCs/>
      <w:sz w:val="18"/>
      <w:szCs w:val="18"/>
    </w:rPr>
  </w:style>
  <w:style w:type="paragraph" w:styleId="Titre5">
    <w:name w:val="heading 5"/>
    <w:basedOn w:val="Standard"/>
    <w:next w:val="Standard"/>
    <w:uiPriority w:val="9"/>
    <w:semiHidden/>
    <w:unhideWhenUsed/>
    <w:qFormat/>
    <w:pPr>
      <w:keepNext/>
      <w:outlineLvl w:val="4"/>
    </w:pPr>
    <w:rPr>
      <w:rFonts w:ascii="Century Gothic" w:eastAsia="Century Gothic" w:hAnsi="Century Gothic" w:cs="Century Gothic"/>
      <w:sz w:val="22"/>
      <w:szCs w:val="22"/>
    </w:rPr>
  </w:style>
  <w:style w:type="paragraph" w:styleId="Titre6">
    <w:name w:val="heading 6"/>
    <w:basedOn w:val="Standard"/>
    <w:next w:val="Standard"/>
    <w:uiPriority w:val="9"/>
    <w:semiHidden/>
    <w:unhideWhenUsed/>
    <w:qFormat/>
    <w:pPr>
      <w:keepNext/>
      <w:jc w:val="center"/>
      <w:outlineLvl w:val="5"/>
    </w:pPr>
    <w:rPr>
      <w:rFonts w:ascii="Century Gothic" w:eastAsia="Century Gothic" w:hAnsi="Century Gothic" w:cs="Century Gothic"/>
      <w:b/>
      <w:bCs/>
      <w:sz w:val="18"/>
      <w:szCs w:val="18"/>
    </w:rPr>
  </w:style>
  <w:style w:type="paragraph" w:styleId="Titre7">
    <w:name w:val="heading 7"/>
    <w:basedOn w:val="Standard"/>
    <w:next w:val="Standard"/>
    <w:pPr>
      <w:keepNext/>
      <w:outlineLvl w:val="6"/>
    </w:pPr>
    <w:rPr>
      <w:rFonts w:ascii="Century Gothic" w:eastAsia="Century Gothic" w:hAnsi="Century Gothic" w:cs="Century Gothic"/>
      <w:b/>
      <w:bCs/>
      <w:color w:val="783C78"/>
      <w:sz w:val="18"/>
      <w:szCs w:val="18"/>
    </w:rPr>
  </w:style>
  <w:style w:type="paragraph" w:styleId="Titre8">
    <w:name w:val="heading 8"/>
    <w:basedOn w:val="Standard"/>
    <w:next w:val="Standard"/>
    <w:pPr>
      <w:keepNext/>
      <w:ind w:left="3420"/>
      <w:outlineLvl w:val="7"/>
    </w:pPr>
    <w:rPr>
      <w:rFonts w:ascii="Century Gothic" w:eastAsia="Century Gothic" w:hAnsi="Century Gothic" w:cs="Century Gothic"/>
      <w:sz w:val="28"/>
      <w:szCs w:val="28"/>
    </w:rPr>
  </w:style>
  <w:style w:type="paragraph" w:styleId="Titre9">
    <w:name w:val="heading 9"/>
    <w:basedOn w:val="Standard"/>
    <w:next w:val="Standard"/>
    <w:pPr>
      <w:keepNext/>
      <w:outlineLvl w:val="8"/>
    </w:pPr>
    <w:rPr>
      <w:rFonts w:ascii="Century Gothic" w:eastAsia="Century Gothic" w:hAnsi="Century Gothic" w:cs="Century Gothic"/>
      <w:b/>
      <w:bCs/>
      <w:color w:val="3333CC"/>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before="40" w:after="40"/>
      <w:jc w:val="center"/>
    </w:pPr>
    <w:rPr>
      <w:b/>
      <w:bCs/>
      <w:color w:val="0000FF"/>
      <w:sz w:val="6"/>
      <w:szCs w:val="6"/>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60">
    <w:name w:val="Titre6"/>
    <w:basedOn w:val="Standard"/>
    <w:next w:val="Textbody"/>
    <w:pPr>
      <w:keepNext/>
      <w:spacing w:before="240" w:after="120"/>
    </w:pPr>
    <w:rPr>
      <w:rFonts w:ascii="Liberation Sans" w:eastAsia="Microsoft YaHei" w:hAnsi="Liberation Sans" w:cs="Mangal"/>
      <w:sz w:val="28"/>
      <w:szCs w:val="28"/>
    </w:rPr>
  </w:style>
  <w:style w:type="paragraph" w:customStyle="1" w:styleId="Titre50">
    <w:name w:val="Titre5"/>
    <w:basedOn w:val="Standard"/>
    <w:next w:val="Textbody"/>
    <w:pPr>
      <w:keepNext/>
      <w:spacing w:before="240" w:after="120"/>
    </w:pPr>
    <w:rPr>
      <w:rFonts w:ascii="Liberation Sans" w:eastAsia="Microsoft YaHei" w:hAnsi="Liberation Sans" w:cs="Mangal"/>
      <w:sz w:val="28"/>
      <w:szCs w:val="28"/>
    </w:rPr>
  </w:style>
  <w:style w:type="paragraph" w:customStyle="1" w:styleId="Titre40">
    <w:name w:val="Titre4"/>
    <w:basedOn w:val="Standard"/>
    <w:next w:val="Textbody"/>
    <w:pPr>
      <w:keepNext/>
      <w:spacing w:before="240" w:after="120"/>
    </w:pPr>
    <w:rPr>
      <w:rFonts w:ascii="Liberation Sans" w:eastAsia="Microsoft YaHei" w:hAnsi="Liberation Sans" w:cs="Arial"/>
      <w:sz w:val="28"/>
      <w:szCs w:val="28"/>
    </w:rPr>
  </w:style>
  <w:style w:type="paragraph" w:customStyle="1" w:styleId="Titre30">
    <w:name w:val="Titre3"/>
    <w:basedOn w:val="Standard"/>
    <w:next w:val="Textbody"/>
    <w:pPr>
      <w:keepNext/>
      <w:spacing w:before="240" w:after="120"/>
    </w:pPr>
    <w:rPr>
      <w:rFonts w:ascii="Liberation Sans" w:eastAsia="Microsoft YaHei" w:hAnsi="Liberation Sans" w:cs="Mangal"/>
      <w:sz w:val="28"/>
      <w:szCs w:val="28"/>
    </w:rPr>
  </w:style>
  <w:style w:type="paragraph" w:customStyle="1" w:styleId="Titre20">
    <w:name w:val="Titre2"/>
    <w:basedOn w:val="Standard"/>
    <w:next w:val="Textbody"/>
    <w:pPr>
      <w:keepNext/>
      <w:spacing w:before="240" w:after="120"/>
    </w:pPr>
    <w:rPr>
      <w:rFonts w:ascii="Liberation Sans" w:eastAsia="Microsoft YaHei" w:hAnsi="Liberation Sans" w:cs="Mangal"/>
      <w:sz w:val="28"/>
      <w:szCs w:val="28"/>
    </w:rPr>
  </w:style>
  <w:style w:type="paragraph" w:customStyle="1" w:styleId="Titre10">
    <w:name w:val="Titre1"/>
    <w:basedOn w:val="Standard"/>
    <w:next w:val="Textbody"/>
    <w:pPr>
      <w:overflowPunct w:val="0"/>
      <w:autoSpaceDE w:val="0"/>
      <w:jc w:val="center"/>
    </w:pPr>
    <w:rPr>
      <w:b/>
      <w:bCs/>
      <w:smallCaps/>
    </w:rPr>
  </w:style>
  <w:style w:type="paragraph" w:styleId="En-tte">
    <w:name w:val="header"/>
    <w:basedOn w:val="Standard"/>
    <w:pPr>
      <w:tabs>
        <w:tab w:val="center" w:pos="4536"/>
        <w:tab w:val="right" w:pos="9072"/>
      </w:tabs>
    </w:pPr>
  </w:style>
  <w:style w:type="paragraph" w:customStyle="1" w:styleId="Style4">
    <w:name w:val="Style4"/>
    <w:basedOn w:val="En-tte"/>
    <w:pPr>
      <w:tabs>
        <w:tab w:val="clear" w:pos="4536"/>
        <w:tab w:val="clear" w:pos="9072"/>
      </w:tabs>
      <w:ind w:left="181" w:right="142"/>
      <w:jc w:val="both"/>
    </w:pPr>
    <w:rPr>
      <w:b/>
      <w:bCs/>
      <w:sz w:val="18"/>
    </w:rPr>
  </w:style>
  <w:style w:type="paragraph" w:customStyle="1" w:styleId="A3">
    <w:name w:val="A3"/>
    <w:basedOn w:val="En-tte"/>
    <w:pPr>
      <w:numPr>
        <w:numId w:val="3"/>
      </w:numPr>
      <w:tabs>
        <w:tab w:val="clear" w:pos="4536"/>
        <w:tab w:val="clear" w:pos="9072"/>
      </w:tabs>
      <w:jc w:val="both"/>
    </w:pPr>
    <w:rPr>
      <w:rFonts w:ascii="Century Gothic" w:eastAsia="Century Gothic" w:hAnsi="Century Gothic" w:cs="Century Gothic"/>
      <w:b/>
      <w:bCs/>
      <w:sz w:val="18"/>
      <w:szCs w:val="18"/>
    </w:rPr>
  </w:style>
  <w:style w:type="paragraph" w:customStyle="1" w:styleId="A5">
    <w:name w:val="A5"/>
    <w:basedOn w:val="Standard"/>
    <w:pPr>
      <w:numPr>
        <w:numId w:val="2"/>
      </w:numPr>
      <w:jc w:val="both"/>
    </w:pPr>
    <w:rPr>
      <w:rFonts w:ascii="Century Gothic" w:eastAsia="Century Gothic" w:hAnsi="Century Gothic" w:cs="Century Gothic"/>
      <w:sz w:val="18"/>
      <w:szCs w:val="18"/>
    </w:rPr>
  </w:style>
  <w:style w:type="paragraph" w:customStyle="1" w:styleId="A7">
    <w:name w:val="A7"/>
    <w:basedOn w:val="Standard"/>
    <w:pPr>
      <w:numPr>
        <w:numId w:val="5"/>
      </w:numPr>
      <w:tabs>
        <w:tab w:val="left" w:pos="2880"/>
      </w:tabs>
      <w:jc w:val="both"/>
    </w:pPr>
    <w:rPr>
      <w:rFonts w:ascii="Century Gothic" w:eastAsia="Century Gothic" w:hAnsi="Century Gothic" w:cs="Century Gothic"/>
      <w:sz w:val="18"/>
      <w:szCs w:val="18"/>
    </w:rPr>
  </w:style>
  <w:style w:type="paragraph" w:customStyle="1" w:styleId="CorpsdeListenumro1">
    <w:name w:val="Corps de Liste à numéro 1"/>
    <w:basedOn w:val="Textbody"/>
    <w:pPr>
      <w:numPr>
        <w:numId w:val="4"/>
      </w:numPr>
      <w:tabs>
        <w:tab w:val="left" w:pos="3402"/>
        <w:tab w:val="left" w:pos="3697"/>
      </w:tabs>
      <w:spacing w:before="0" w:after="80"/>
      <w:jc w:val="both"/>
    </w:pPr>
    <w:rPr>
      <w:rFonts w:ascii="Arial" w:eastAsia="Arial" w:hAnsi="Arial" w:cs="Arial"/>
      <w:b w:val="0"/>
      <w:bCs w:val="0"/>
      <w:color w:val="000000"/>
      <w:sz w:val="22"/>
      <w:szCs w:val="22"/>
    </w:rPr>
  </w:style>
  <w:style w:type="paragraph" w:styleId="Retraitcorpsdetexte">
    <w:name w:val="Body Text Indent"/>
    <w:basedOn w:val="Standard"/>
    <w:pPr>
      <w:spacing w:line="180" w:lineRule="exact"/>
      <w:ind w:left="142" w:hanging="142"/>
    </w:pPr>
    <w:rPr>
      <w:rFonts w:ascii="Century Gothic" w:eastAsia="Century Gothic" w:hAnsi="Century Gothic" w:cs="Century Gothic"/>
      <w:color w:val="783C78"/>
      <w:sz w:val="16"/>
      <w:szCs w:val="16"/>
    </w:rPr>
  </w:style>
  <w:style w:type="paragraph" w:styleId="Pieddepage">
    <w:name w:val="footer"/>
    <w:basedOn w:val="Standard"/>
    <w:pPr>
      <w:tabs>
        <w:tab w:val="center" w:pos="4536"/>
        <w:tab w:val="right" w:pos="9072"/>
      </w:tabs>
    </w:pPr>
    <w:rPr>
      <w:rFonts w:ascii="Arial" w:eastAsia="Arial" w:hAnsi="Arial" w:cs="Arial"/>
      <w:sz w:val="22"/>
      <w:szCs w:val="22"/>
    </w:rPr>
  </w:style>
  <w:style w:type="paragraph" w:customStyle="1" w:styleId="Retraitcorpsdetexte31">
    <w:name w:val="Retrait corps de texte 31"/>
    <w:basedOn w:val="Standard"/>
    <w:pPr>
      <w:ind w:left="3419"/>
    </w:pPr>
    <w:rPr>
      <w:rFonts w:ascii="Century Gothic" w:eastAsia="Century Gothic" w:hAnsi="Century Gothic" w:cs="Century Gothic"/>
      <w:sz w:val="22"/>
      <w:szCs w:val="22"/>
    </w:rPr>
  </w:style>
  <w:style w:type="paragraph" w:styleId="NormalWeb">
    <w:name w:val="Normal (Web)"/>
    <w:basedOn w:val="Standard"/>
    <w:uiPriority w:val="99"/>
    <w:pPr>
      <w:spacing w:before="280" w:after="119"/>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Standard"/>
    <w:pPr>
      <w:widowControl w:val="0"/>
      <w:suppressLineNumbers/>
      <w:jc w:val="center"/>
    </w:pPr>
    <w:rPr>
      <w:b/>
      <w:bCs/>
    </w:rPr>
  </w:style>
  <w:style w:type="paragraph" w:customStyle="1" w:styleId="Commentaire1">
    <w:name w:val="Commentaire1"/>
    <w:basedOn w:val="Standard"/>
    <w:rPr>
      <w:sz w:val="20"/>
      <w:szCs w:val="20"/>
    </w:rPr>
  </w:style>
  <w:style w:type="paragraph" w:styleId="Textedebulles">
    <w:name w:val="Balloon Text"/>
    <w:basedOn w:val="Standard"/>
    <w:rPr>
      <w:rFonts w:ascii="Tahoma" w:eastAsia="Tahoma" w:hAnsi="Tahoma" w:cs="Tahoma"/>
      <w:sz w:val="16"/>
      <w:szCs w:val="16"/>
    </w:rPr>
  </w:style>
  <w:style w:type="paragraph" w:styleId="Objetducommentaire">
    <w:name w:val="annotation subject"/>
    <w:basedOn w:val="Commentaire1"/>
    <w:next w:val="Commentaire1"/>
    <w:rPr>
      <w:b/>
      <w:bCs/>
    </w:rPr>
  </w:style>
  <w:style w:type="paragraph" w:customStyle="1" w:styleId="Default">
    <w:name w:val="Default"/>
    <w:pPr>
      <w:widowControl/>
      <w:autoSpaceDE w:val="0"/>
    </w:pPr>
    <w:rPr>
      <w:rFonts w:ascii="Arial" w:eastAsia="Times New Roman" w:hAnsi="Arial" w:cs="Arial"/>
      <w:color w:val="000000"/>
      <w:lang w:bidi="ar-SA"/>
    </w:rPr>
  </w:style>
  <w:style w:type="paragraph" w:customStyle="1" w:styleId="Textbodyindent">
    <w:name w:val="Text body indent"/>
    <w:basedOn w:val="Standard"/>
    <w:pPr>
      <w:jc w:val="center"/>
    </w:pPr>
  </w:style>
  <w:style w:type="paragraph" w:customStyle="1" w:styleId="Footnote">
    <w:name w:val="Footnote"/>
    <w:basedOn w:val="Standard"/>
    <w:rPr>
      <w:sz w:val="20"/>
      <w:szCs w:val="20"/>
    </w:rPr>
  </w:style>
  <w:style w:type="paragraph" w:customStyle="1" w:styleId="Corpsdetexte21">
    <w:name w:val="Corps de texte 21"/>
    <w:basedOn w:val="Standard"/>
    <w:pPr>
      <w:jc w:val="center"/>
    </w:pPr>
    <w:rPr>
      <w:rFonts w:ascii="Arial" w:eastAsia="Arial" w:hAnsi="Arial" w:cs="Arial"/>
      <w:b/>
      <w:bCs/>
      <w:sz w:val="18"/>
      <w:szCs w:val="18"/>
    </w:rPr>
  </w:style>
  <w:style w:type="paragraph" w:customStyle="1" w:styleId="Corpsdetexte31">
    <w:name w:val="Corps de texte 31"/>
    <w:basedOn w:val="Standard"/>
    <w:rPr>
      <w:sz w:val="18"/>
    </w:rPr>
  </w:style>
  <w:style w:type="paragraph" w:customStyle="1" w:styleId="Normalcentr1">
    <w:name w:val="Normal centré1"/>
    <w:basedOn w:val="Standard"/>
    <w:pPr>
      <w:spacing w:before="20" w:after="20"/>
      <w:ind w:left="181" w:right="-51"/>
      <w:jc w:val="both"/>
    </w:pPr>
    <w:rPr>
      <w:rFonts w:ascii="Arial" w:eastAsia="Arial" w:hAnsi="Arial" w:cs="Arial"/>
      <w:b/>
      <w:bCs/>
      <w:sz w:val="18"/>
    </w:rPr>
  </w:style>
  <w:style w:type="paragraph" w:styleId="Rvision">
    <w:name w:val="Revision"/>
    <w:pPr>
      <w:widowControl/>
    </w:pPr>
    <w:rPr>
      <w:rFonts w:ascii="Times New Roman" w:eastAsia="Times New Roman" w:hAnsi="Times New Roman" w:cs="Times New Roman"/>
      <w:lang w:bidi="ar-SA"/>
    </w:rPr>
  </w:style>
  <w:style w:type="paragraph" w:customStyle="1" w:styleId="Commentaire2">
    <w:name w:val="Commentaire2"/>
    <w:basedOn w:val="Standard"/>
    <w:rPr>
      <w:sz w:val="20"/>
      <w:szCs w:val="20"/>
    </w:rPr>
  </w:style>
  <w:style w:type="paragraph" w:customStyle="1" w:styleId="western">
    <w:name w:val="western"/>
    <w:basedOn w:val="Standard"/>
    <w:pPr>
      <w:suppressAutoHyphens w:val="0"/>
      <w:spacing w:before="280" w:after="119"/>
    </w:pPr>
    <w:rPr>
      <w:color w:val="000000"/>
    </w:rPr>
  </w:style>
  <w:style w:type="paragraph" w:customStyle="1" w:styleId="Commentaire3">
    <w:name w:val="Commentaire3"/>
    <w:basedOn w:val="Standard"/>
    <w:rPr>
      <w:sz w:val="20"/>
      <w:szCs w:val="20"/>
    </w:rPr>
  </w:style>
  <w:style w:type="paragraph" w:customStyle="1" w:styleId="Commentaire4">
    <w:name w:val="Commentaire4"/>
    <w:basedOn w:val="Standard"/>
    <w:rPr>
      <w:sz w:val="20"/>
      <w:szCs w:val="20"/>
    </w:rPr>
  </w:style>
  <w:style w:type="paragraph" w:customStyle="1" w:styleId="Commentaire5">
    <w:name w:val="Commentaire5"/>
    <w:basedOn w:val="Standard"/>
    <w:rPr>
      <w:sz w:val="20"/>
      <w:szCs w:val="20"/>
    </w:rPr>
  </w:style>
  <w:style w:type="paragraph" w:customStyle="1" w:styleId="Style1">
    <w:name w:val="Style1"/>
    <w:basedOn w:val="Standard"/>
    <w:pPr>
      <w:ind w:right="-79"/>
      <w:jc w:val="both"/>
    </w:pPr>
    <w:rPr>
      <w:rFonts w:ascii="Arial" w:eastAsia="Wingdings 2" w:hAnsi="Arial" w:cs="Arial"/>
      <w:b/>
      <w:bCs/>
      <w:sz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6"/>
      <w:szCs w:val="26"/>
    </w:rPr>
  </w:style>
  <w:style w:type="character" w:customStyle="1" w:styleId="WW8Num3z0">
    <w:name w:val="WW8Num3z0"/>
    <w:rPr>
      <w:rFonts w:ascii="Wingdings" w:eastAsia="Wingdings" w:hAnsi="Wingdings" w:cs="Times New Roman"/>
      <w:sz w:val="20"/>
      <w:szCs w:val="20"/>
    </w:rPr>
  </w:style>
  <w:style w:type="character" w:customStyle="1" w:styleId="WW8Num4z0">
    <w:name w:val="WW8Num4z0"/>
  </w:style>
  <w:style w:type="character" w:customStyle="1" w:styleId="WW8Num5z0">
    <w:name w:val="WW8Num5z0"/>
    <w:rPr>
      <w:rFonts w:ascii="Wingdings" w:eastAsia="Wingdings" w:hAnsi="Wingdings" w:cs="Times New Roman"/>
    </w:rPr>
  </w:style>
  <w:style w:type="character" w:customStyle="1" w:styleId="WW8Num5z1">
    <w:name w:val="WW8Num5z1"/>
  </w:style>
  <w:style w:type="character" w:customStyle="1" w:styleId="WW8Num5z3">
    <w:name w:val="WW8Num5z3"/>
    <w:rPr>
      <w:rFonts w:ascii="Symbol" w:eastAsia="Symbol" w:hAnsi="Symbol" w:cs="Times New Roman"/>
    </w:rPr>
  </w:style>
  <w:style w:type="character" w:customStyle="1" w:styleId="WW8Num5z4">
    <w:name w:val="WW8Num5z4"/>
    <w:rPr>
      <w:rFonts w:ascii="Courier New" w:eastAsia="Courier New" w:hAnsi="Courier New" w:cs="Courier New"/>
    </w:rPr>
  </w:style>
  <w:style w:type="character" w:customStyle="1" w:styleId="Policepardfaut6">
    <w:name w:val="Police par défaut6"/>
  </w:style>
  <w:style w:type="character" w:customStyle="1" w:styleId="Policepardfaut5">
    <w:name w:val="Police par défaut5"/>
  </w:style>
  <w:style w:type="character" w:customStyle="1" w:styleId="Policepardfaut4">
    <w:name w:val="Police par défaut4"/>
  </w:style>
  <w:style w:type="character" w:customStyle="1" w:styleId="Policepardfaut3">
    <w:name w:val="Police par défaut3"/>
  </w:style>
  <w:style w:type="character" w:customStyle="1" w:styleId="Policepardfaut2">
    <w:name w:val="Police par défaut2"/>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2">
    <w:name w:val="WW8Num5z2"/>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sz w:val="26"/>
      <w:szCs w:val="26"/>
    </w:rPr>
  </w:style>
  <w:style w:type="character" w:customStyle="1" w:styleId="WW8Num12z2">
    <w:name w:val="WW8Num12z2"/>
    <w:rPr>
      <w:rFonts w:ascii="Wingdings" w:eastAsia="Wingdings" w:hAnsi="Wingdings" w:cs="Times New Roman"/>
    </w:rPr>
  </w:style>
  <w:style w:type="character" w:customStyle="1" w:styleId="WW8Num12z3">
    <w:name w:val="WW8Num12z3"/>
    <w:rPr>
      <w:rFonts w:ascii="Symbol" w:eastAsia="Symbol" w:hAnsi="Symbol" w:cs="Times New Roman"/>
    </w:rPr>
  </w:style>
  <w:style w:type="character" w:customStyle="1" w:styleId="WW8Num12z4">
    <w:name w:val="WW8Num12z4"/>
    <w:rPr>
      <w:rFonts w:ascii="Courier New" w:eastAsia="Courier New" w:hAnsi="Courier New" w:cs="Courier New"/>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0">
    <w:name w:val="WW8Num16z0"/>
    <w:rPr>
      <w:rFonts w:ascii="Wingdings" w:eastAsia="Wingdings" w:hAnsi="Wingdings" w:cs="Times New Roman"/>
      <w:sz w:val="20"/>
      <w:szCs w:val="20"/>
    </w:rPr>
  </w:style>
  <w:style w:type="character" w:customStyle="1" w:styleId="WW8Num16z1">
    <w:name w:val="WW8Num16z1"/>
  </w:style>
  <w:style w:type="character" w:customStyle="1" w:styleId="WW8Num16z2">
    <w:name w:val="WW8Num16z2"/>
    <w:rPr>
      <w:rFonts w:ascii="Wingdings" w:eastAsia="Wingdings" w:hAnsi="Wingdings" w:cs="Times New Roman"/>
    </w:rPr>
  </w:style>
  <w:style w:type="character" w:customStyle="1" w:styleId="WW8Num16z3">
    <w:name w:val="WW8Num16z3"/>
    <w:rPr>
      <w:rFonts w:ascii="Symbol" w:eastAsia="Symbol" w:hAnsi="Symbol" w:cs="Times New Roman"/>
    </w:rPr>
  </w:style>
  <w:style w:type="character" w:customStyle="1" w:styleId="WW8Num16z4">
    <w:name w:val="WW8Num16z4"/>
    <w:rPr>
      <w:rFonts w:ascii="Courier New" w:eastAsia="Courier New" w:hAnsi="Courier New" w:cs="Courier New"/>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Wingdings" w:eastAsia="Wingdings" w:hAnsi="Wingdings" w:cs="Times New Roman"/>
      <w:sz w:val="20"/>
      <w:szCs w:val="2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Times New Roman"/>
    </w:rPr>
  </w:style>
  <w:style w:type="character" w:customStyle="1" w:styleId="WW8Num27z3">
    <w:name w:val="WW8Num27z3"/>
    <w:rPr>
      <w:rFonts w:ascii="Symbol" w:eastAsia="Symbol" w:hAnsi="Symbol" w:cs="Times New Roman"/>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eastAsia="Wingdings" w:hAnsi="Wingdings" w:cs="Times New Roman"/>
    </w:rPr>
  </w:style>
  <w:style w:type="character" w:customStyle="1" w:styleId="WW8Num29z1">
    <w:name w:val="WW8Num29z1"/>
  </w:style>
  <w:style w:type="character" w:customStyle="1" w:styleId="WW8Num29z3">
    <w:name w:val="WW8Num29z3"/>
    <w:rPr>
      <w:rFonts w:ascii="Symbol" w:eastAsia="Symbol" w:hAnsi="Symbol" w:cs="Times New Roman"/>
    </w:rPr>
  </w:style>
  <w:style w:type="character" w:customStyle="1" w:styleId="WW8Num29z4">
    <w:name w:val="WW8Num29z4"/>
    <w:rPr>
      <w:rFonts w:ascii="Courier New" w:eastAsia="Courier New" w:hAnsi="Courier New" w:cs="Courier New"/>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Policepardfaut1">
    <w:name w:val="Police par défaut1"/>
  </w:style>
  <w:style w:type="character" w:customStyle="1" w:styleId="Marquedannotation">
    <w:name w:val="Marque d'annotation"/>
    <w:rPr>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Symbol">
    <w:name w:val="Footnote Symbol"/>
    <w:rPr>
      <w:position w:val="0"/>
      <w:vertAlign w:val="superscript"/>
    </w:rPr>
  </w:style>
  <w:style w:type="character" w:customStyle="1" w:styleId="surlignage">
    <w:name w:val="surlignage"/>
    <w:basedOn w:val="Policepardfaut1"/>
  </w:style>
  <w:style w:type="character" w:styleId="Numrodepage">
    <w:name w:val="page number"/>
    <w:basedOn w:val="Policepardfaut1"/>
  </w:style>
  <w:style w:type="character" w:styleId="MachinecrireHTML">
    <w:name w:val="HTML Typewriter"/>
    <w:rPr>
      <w:rFonts w:ascii="Arial Unicode MS" w:eastAsia="Arial Unicode MS" w:hAnsi="Arial Unicode MS" w:cs="Arial Unicode MS"/>
      <w:sz w:val="20"/>
      <w:szCs w:val="20"/>
    </w:rPr>
  </w:style>
  <w:style w:type="character" w:customStyle="1" w:styleId="CommentaireCar">
    <w:name w:val="Commentaire Car"/>
    <w:basedOn w:val="Policepardfaut1"/>
  </w:style>
  <w:style w:type="character" w:customStyle="1" w:styleId="ObjetducommentaireCar">
    <w:name w:val="Objet du commentaire Car"/>
    <w:rPr>
      <w:b/>
      <w:bCs/>
    </w:rPr>
  </w:style>
  <w:style w:type="character" w:customStyle="1" w:styleId="Marquedecommentaire1">
    <w:name w:val="Marque de commentaire1"/>
    <w:basedOn w:val="Policepardfaut2"/>
    <w:rPr>
      <w:sz w:val="16"/>
      <w:szCs w:val="16"/>
    </w:rPr>
  </w:style>
  <w:style w:type="character" w:customStyle="1" w:styleId="Appelnotedebasdep1">
    <w:name w:val="Appel note de bas de p.1"/>
    <w:basedOn w:val="Policepardfaut2"/>
    <w:rPr>
      <w:position w:val="0"/>
      <w:vertAlign w:val="superscript"/>
    </w:rPr>
  </w:style>
  <w:style w:type="character" w:customStyle="1" w:styleId="Marquedecommentaire2">
    <w:name w:val="Marque de commentaire2"/>
    <w:basedOn w:val="Policepardfaut3"/>
    <w:rPr>
      <w:sz w:val="16"/>
      <w:szCs w:val="16"/>
    </w:rPr>
  </w:style>
  <w:style w:type="character" w:customStyle="1" w:styleId="Marquedecommentaire3">
    <w:name w:val="Marque de commentaire3"/>
    <w:basedOn w:val="Policepardfaut4"/>
    <w:rPr>
      <w:sz w:val="16"/>
      <w:szCs w:val="16"/>
    </w:rPr>
  </w:style>
  <w:style w:type="character" w:customStyle="1" w:styleId="Appelnotedebasdep2">
    <w:name w:val="Appel note de bas de p.2"/>
    <w:basedOn w:val="Policepardfaut4"/>
    <w:rPr>
      <w:position w:val="0"/>
      <w:vertAlign w:val="superscript"/>
    </w:rPr>
  </w:style>
  <w:style w:type="character" w:customStyle="1" w:styleId="Appelnotedebasdep3">
    <w:name w:val="Appel note de bas de p.3"/>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Appelnotedebasdep4">
    <w:name w:val="Appel note de bas de p.4"/>
    <w:rPr>
      <w:position w:val="0"/>
      <w:vertAlign w:val="superscript"/>
    </w:rPr>
  </w:style>
  <w:style w:type="character" w:customStyle="1" w:styleId="Appeldenotedefin1">
    <w:name w:val="Appel de note de fin1"/>
    <w:rPr>
      <w:position w:val="0"/>
      <w:vertAlign w:val="superscript"/>
    </w:rPr>
  </w:style>
  <w:style w:type="character" w:customStyle="1" w:styleId="Marquedecommentaire4">
    <w:name w:val="Marque de commentaire4"/>
    <w:basedOn w:val="Policepardfaut6"/>
    <w:rPr>
      <w:sz w:val="16"/>
      <w:szCs w:val="16"/>
    </w:rPr>
  </w:style>
  <w:style w:type="character" w:styleId="Appelnotedebasdep">
    <w:name w:val="footnote reference"/>
    <w:rPr>
      <w:position w:val="0"/>
      <w:vertAlign w:val="superscript"/>
    </w:rPr>
  </w:style>
  <w:style w:type="character" w:styleId="Appeldenotedefin">
    <w:name w:val="endnote reference"/>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Style1Car">
    <w:name w:val="Style1 Car"/>
    <w:basedOn w:val="Policepardfaut"/>
    <w:rPr>
      <w:rFonts w:ascii="Arial" w:eastAsia="Wingdings 2" w:hAnsi="Arial" w:cs="Arial"/>
      <w:b/>
      <w:bCs/>
      <w:sz w:val="18"/>
      <w:szCs w:val="24"/>
      <w:lang w:val="fr-FR" w:eastAsia="zh-CN" w:bidi="ar-SA"/>
    </w:rPr>
  </w:style>
  <w:style w:type="character" w:customStyle="1" w:styleId="Titre1Car">
    <w:name w:val="Titre 1 Car"/>
    <w:basedOn w:val="Policepardfaut"/>
    <w:rPr>
      <w:rFonts w:ascii="Arial" w:eastAsia="Arial" w:hAnsi="Arial" w:cs="Century Gothic"/>
      <w:b/>
      <w:bCs/>
      <w:sz w:val="18"/>
      <w:szCs w:val="18"/>
      <w:lang w:val="fr-FR" w:eastAsia="zh-CN"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character" w:styleId="Marquedecommentaire">
    <w:name w:val="annotation reference"/>
    <w:basedOn w:val="Policepardfaut"/>
    <w:uiPriority w:val="99"/>
    <w:semiHidden/>
    <w:unhideWhenUsed/>
    <w:rsid w:val="002F6BF4"/>
    <w:rPr>
      <w:sz w:val="16"/>
      <w:szCs w:val="16"/>
    </w:rPr>
  </w:style>
  <w:style w:type="paragraph" w:styleId="Commentaire">
    <w:name w:val="annotation text"/>
    <w:basedOn w:val="Normal"/>
    <w:link w:val="CommentaireCar1"/>
    <w:uiPriority w:val="99"/>
    <w:semiHidden/>
    <w:unhideWhenUsed/>
    <w:rsid w:val="002F6BF4"/>
    <w:rPr>
      <w:sz w:val="20"/>
      <w:szCs w:val="18"/>
    </w:rPr>
  </w:style>
  <w:style w:type="character" w:customStyle="1" w:styleId="CommentaireCar1">
    <w:name w:val="Commentaire Car1"/>
    <w:basedOn w:val="Policepardfaut"/>
    <w:link w:val="Commentaire"/>
    <w:uiPriority w:val="99"/>
    <w:semiHidden/>
    <w:rsid w:val="002F6BF4"/>
    <w:rPr>
      <w:sz w:val="20"/>
      <w:szCs w:val="18"/>
    </w:rPr>
  </w:style>
  <w:style w:type="character" w:styleId="lev">
    <w:name w:val="Strong"/>
    <w:basedOn w:val="Policepardfaut"/>
    <w:uiPriority w:val="22"/>
    <w:qFormat/>
    <w:rsid w:val="005D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marie.beau.i\Desktop\Annexe%20II_Notice_explicative_E_VF.doc" TargetMode="External"/><Relationship Id="rId18" Type="http://schemas.openxmlformats.org/officeDocument/2006/relationships/hyperlink" Target="file:///D:\users\marie.beau.i\Desktop\Annexe%20II_Notice_explicative_E_VF.doc" TargetMode="External"/><Relationship Id="rId26" Type="http://schemas.openxmlformats.org/officeDocument/2006/relationships/hyperlink" Target="https://www.legifrance.gouv.fr/affichCodeArticle.do?cidTexte=LEGITEXT000006074220&amp;idArticle=LEGIARTI000027387203&amp;dateTexte=&amp;categorieLien=cid" TargetMode="External"/><Relationship Id="rId3" Type="http://schemas.openxmlformats.org/officeDocument/2006/relationships/settings" Target="settings.xml"/><Relationship Id="rId21" Type="http://schemas.openxmlformats.org/officeDocument/2006/relationships/hyperlink" Target="file:///D:\users\marie.beau.i\Desktop\Annexe%20II_Notice_explicative_E_VF.doc"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D:\users\marie.beau.i\Desktop\Annexe%20II_Notice_explicative_E_VF.doc" TargetMode="External"/><Relationship Id="rId17" Type="http://schemas.openxmlformats.org/officeDocument/2006/relationships/hyperlink" Target="file:///C:\Users\util04\users\caroline.lavallee\AppData\Local\Temp\Se%20r&#233;f&#233;rer%20&#224;%20l'annexe%20I" TargetMode="External"/><Relationship Id="rId25" Type="http://schemas.openxmlformats.org/officeDocument/2006/relationships/hyperlink" Target="file:///D:\users\marie.beau.i\Desktop\Annexe%20II_Notice_explicative_E_VF.doc"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file:///C:\Users\util04\users\caroline.lavallee\AppData\Local\Temp\Se%20r&#233;f&#233;rer%20&#224;%20l'annexe%20I" TargetMode="External"/><Relationship Id="rId20" Type="http://schemas.openxmlformats.org/officeDocument/2006/relationships/hyperlink" Target="file:///D:\users\marie.beau.i\Desktop\Annexe%20II_Notice_explicative_E_VF.doc"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s\marie.beau.i\Desktop\Annexe%20II_Notice_explicative_E_VF.doc" TargetMode="External"/><Relationship Id="rId24" Type="http://schemas.openxmlformats.org/officeDocument/2006/relationships/hyperlink" Target="file:///D:\users\marie.beau.i\Desktop\Annexe%20II_Notice_explicative_E_VF.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users\marie.beau.i\Desktop\Annexe%20II_Notice_explicative_E_VF.doc" TargetMode="External"/><Relationship Id="rId23" Type="http://schemas.openxmlformats.org/officeDocument/2006/relationships/hyperlink" Target="file:///D:\users\marie.beau.i\Desktop\Annexe%20II_Notice_explicative_E_VF.doc" TargetMode="External"/><Relationship Id="rId28" Type="http://schemas.openxmlformats.org/officeDocument/2006/relationships/comments" Target="comments.xml"/><Relationship Id="rId10" Type="http://schemas.openxmlformats.org/officeDocument/2006/relationships/hyperlink" Target="http://www.inao.gouv.fr/" TargetMode="External"/><Relationship Id="rId19" Type="http://schemas.openxmlformats.org/officeDocument/2006/relationships/hyperlink" Target="https://www.legifrance.gouv.fr/affichCodeArticle.do?cidTexte=LEGITEXT000006074220&amp;idArticle=LEGIARTI000006834227&amp;dateTexte=&amp;categorieLien=cid"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inao.gouv.fr/" TargetMode="External"/><Relationship Id="rId14" Type="http://schemas.openxmlformats.org/officeDocument/2006/relationships/hyperlink" Target="file:///D:\users\marie.beau.i\Desktop\Annexe%20II_Notice_explicative_E_VF.doc" TargetMode="External"/><Relationship Id="rId22" Type="http://schemas.openxmlformats.org/officeDocument/2006/relationships/hyperlink" Target="file:///D:\users\marie.beau.i\Desktop\Annexe%20II_Notice_explicative_E_VF.doc" TargetMode="External"/><Relationship Id="rId27" Type="http://schemas.openxmlformats.org/officeDocument/2006/relationships/hyperlink" Target="https://www.legifrance.gouv.fr/affichCodeArticle.do?cidTexte=LEGITEXT000006074220&amp;idArticle=LEGIARTI000027387203&amp;dateTexte=&amp;categorieLien=cid" TargetMode="External"/><Relationship Id="rId30" Type="http://schemas.microsoft.com/office/2016/09/relationships/commentsIds" Target="commentsId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6074220&amp;idArticle=LEGIARTI00000683292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14152</Words>
  <Characters>77839</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Emeline GIVET</dc:creator>
  <cp:lastModifiedBy>Audrey SOUCHARD</cp:lastModifiedBy>
  <cp:revision>44</cp:revision>
  <cp:lastPrinted>2021-04-06T16:05:00Z</cp:lastPrinted>
  <dcterms:created xsi:type="dcterms:W3CDTF">2020-05-21T10:36:00Z</dcterms:created>
  <dcterms:modified xsi:type="dcterms:W3CDTF">2021-04-06T16:05:00Z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1788585928</vt:r8>
  </property>
  <property fmtid="{D5CDD505-2E9C-101B-9397-08002B2CF9AE}" pid="3" name="_AuthorEmail">
    <vt:lpwstr>Michelle.PASCO@gironde.pref.mi</vt:lpwstr>
  </property>
  <property fmtid="{D5CDD505-2E9C-101B-9397-08002B2CF9AE}" pid="4" name="_AuthorEmailDisplayName">
    <vt:lpwstr>PASCO Michelle (PREF33)</vt:lpwstr>
  </property>
  <property fmtid="{D5CDD505-2E9C-101B-9397-08002B2CF9AE}" pid="5" name="_EmailSubject">
    <vt:lpwstr>procédure IAL</vt:lpwstr>
  </property>
  <property fmtid="{D5CDD505-2E9C-101B-9397-08002B2CF9AE}" pid="6" name="_ReviewingToolsShownOnce">
    <vt:lpwstr/>
  </property>
</Properties>
</file>